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pStyle w:val="Title"/>
        <w:jc w:val="left"/>
        <w:rPr>
          <w:rFonts w:ascii="Arial" w:hAnsi="Arial" w:cs="Arial"/>
          <w:bCs/>
          <w:sz w:val="24"/>
        </w:rPr>
      </w:pPr>
    </w:p>
    <w:p w:rsidR="003140BC" w:rsidRPr="00077861" w:rsidRDefault="003140BC" w:rsidP="00B90237">
      <w:pPr>
        <w:pStyle w:val="Subtitle"/>
        <w:rPr>
          <w:lang w:val="ro-RO"/>
        </w:rPr>
      </w:pPr>
      <w:r w:rsidRPr="00077861">
        <w:rPr>
          <w:lang w:val="ro-RO"/>
        </w:rPr>
        <w:t xml:space="preserve">SECȚIUNEA </w:t>
      </w:r>
      <w:r w:rsidR="00FA2AA4" w:rsidRPr="00077861">
        <w:rPr>
          <w:lang w:val="ro-RO"/>
        </w:rPr>
        <w:t>3</w:t>
      </w:r>
      <w:r w:rsidR="00652F58" w:rsidRPr="00077861">
        <w:rPr>
          <w:lang w:val="ro-RO"/>
        </w:rPr>
        <w:t xml:space="preserve"> - </w:t>
      </w:r>
      <w:r w:rsidRPr="00077861">
        <w:rPr>
          <w:lang w:val="ro-RO"/>
        </w:rPr>
        <w:t>FORMULARE</w:t>
      </w:r>
    </w:p>
    <w:p w:rsidR="003140BC" w:rsidRPr="003140BC" w:rsidRDefault="003140BC" w:rsidP="003140BC">
      <w:pPr>
        <w:pStyle w:val="Subtitle"/>
        <w:jc w:val="left"/>
        <w:rPr>
          <w:rFonts w:ascii="Arial" w:hAnsi="Arial" w:cs="Arial"/>
          <w:b w:val="0"/>
          <w:sz w:val="24"/>
          <w:lang w:val="ro-RO"/>
        </w:rPr>
      </w:pPr>
    </w:p>
    <w:p w:rsidR="003140BC" w:rsidRPr="003140BC" w:rsidRDefault="003140BC" w:rsidP="003140BC">
      <w:pPr>
        <w:rPr>
          <w:rFonts w:ascii="Arial" w:hAnsi="Arial" w:cs="Arial"/>
          <w:bCs/>
          <w:lang w:val="ro-RO"/>
        </w:rPr>
      </w:pPr>
    </w:p>
    <w:p w:rsidR="003140BC" w:rsidRPr="003140BC" w:rsidRDefault="003140BC" w:rsidP="003140BC">
      <w:pPr>
        <w:spacing w:line="360" w:lineRule="auto"/>
        <w:rPr>
          <w:rFonts w:ascii="Arial" w:hAnsi="Arial" w:cs="Arial"/>
          <w:lang w:val="ro-RO"/>
        </w:rPr>
      </w:pPr>
    </w:p>
    <w:p w:rsidR="003140BC" w:rsidRPr="003140BC" w:rsidRDefault="003140BC" w:rsidP="00F051B7">
      <w:pPr>
        <w:rPr>
          <w:lang w:val="ro-RO"/>
        </w:rPr>
      </w:pPr>
      <w:r w:rsidRPr="003140BC">
        <w:rPr>
          <w:lang w:val="ro-RO"/>
        </w:rPr>
        <w:t>Secţiunea conţine formulare destinate, pe de o parte, să faciliteze elaborarea şi prezentarea ofertei şi a documentelor care o însoţesc şi, pe de alta part</w:t>
      </w:r>
      <w:bookmarkStart w:id="0" w:name="_GoBack"/>
      <w:bookmarkEnd w:id="0"/>
      <w:r w:rsidRPr="003140BC">
        <w:rPr>
          <w:lang w:val="ro-RO"/>
        </w:rPr>
        <w:t>e, să permită Comisiei de evaluare examinarea şi evaluarea rapidă şi corectă a tuturor ofertelor depuse.</w:t>
      </w:r>
    </w:p>
    <w:p w:rsidR="003140BC" w:rsidRPr="003140BC" w:rsidRDefault="003140BC" w:rsidP="00F051B7">
      <w:pPr>
        <w:rPr>
          <w:lang w:val="ro-RO"/>
        </w:rPr>
      </w:pPr>
    </w:p>
    <w:p w:rsidR="003140BC" w:rsidRPr="003140BC" w:rsidRDefault="003140BC" w:rsidP="00F051B7">
      <w:pPr>
        <w:rPr>
          <w:lang w:val="ro-RO"/>
        </w:rPr>
      </w:pPr>
      <w:r w:rsidRPr="003140BC">
        <w:rPr>
          <w:lang w:val="ro-RO"/>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 autorizate, în formatul precizat între paranteze pentru fiecare în parte.</w:t>
      </w:r>
    </w:p>
    <w:p w:rsidR="003140BC" w:rsidRPr="003140BC" w:rsidRDefault="003140BC" w:rsidP="003140BC">
      <w:pPr>
        <w:pStyle w:val="BodyText2"/>
        <w:spacing w:after="0" w:line="300" w:lineRule="atLeast"/>
        <w:rPr>
          <w:rFonts w:ascii="Arial" w:hAnsi="Arial" w:cs="Arial"/>
          <w:bCs/>
          <w:lang w:val="ro-RO"/>
        </w:rPr>
      </w:pPr>
    </w:p>
    <w:p w:rsidR="003140BC" w:rsidRPr="003140BC" w:rsidRDefault="003140BC" w:rsidP="003140BC">
      <w:pPr>
        <w:rPr>
          <w:rFonts w:ascii="Arial" w:hAnsi="Arial" w:cs="Arial"/>
          <w:bCs/>
          <w:lang w:val="ro-RO"/>
        </w:rPr>
      </w:pPr>
    </w:p>
    <w:p w:rsidR="003140BC" w:rsidRPr="003140BC" w:rsidRDefault="003140BC" w:rsidP="00F051B7">
      <w:pPr>
        <w:pStyle w:val="ListParagraph"/>
        <w:rPr>
          <w:snapToGrid w:val="0"/>
          <w:lang w:val="ro-RO"/>
        </w:rPr>
      </w:pPr>
      <w:r w:rsidRPr="003140BC">
        <w:rPr>
          <w:lang w:val="ro-RO"/>
        </w:rPr>
        <w:t xml:space="preserve">Formularul nr. </w:t>
      </w:r>
      <w:r w:rsidR="00625104">
        <w:rPr>
          <w:lang w:val="ro-RO"/>
        </w:rPr>
        <w:t>1</w:t>
      </w:r>
      <w:r w:rsidRPr="003140BC">
        <w:rPr>
          <w:lang w:val="ro-RO"/>
        </w:rPr>
        <w:t xml:space="preserve"> – </w:t>
      </w:r>
      <w:r w:rsidR="00625104">
        <w:rPr>
          <w:snapToGrid w:val="0"/>
          <w:lang w:val="ro-RO"/>
        </w:rPr>
        <w:t xml:space="preserve">Ofertă </w:t>
      </w:r>
      <w:r w:rsidRPr="003140BC">
        <w:rPr>
          <w:snapToGrid w:val="0"/>
          <w:lang w:val="ro-RO"/>
        </w:rPr>
        <w:t>tehnică (format editabil)</w:t>
      </w:r>
    </w:p>
    <w:p w:rsidR="003140BC" w:rsidRPr="003140BC" w:rsidRDefault="003140BC" w:rsidP="00F051B7">
      <w:pPr>
        <w:pStyle w:val="ListParagraph"/>
        <w:rPr>
          <w:lang w:val="ro-RO"/>
        </w:rPr>
      </w:pPr>
      <w:r w:rsidRPr="003140BC">
        <w:rPr>
          <w:lang w:val="ro-RO"/>
        </w:rPr>
        <w:t xml:space="preserve">Formularul nr. </w:t>
      </w:r>
      <w:r w:rsidR="00625104">
        <w:rPr>
          <w:lang w:val="ro-RO"/>
        </w:rPr>
        <w:t>2</w:t>
      </w:r>
      <w:r w:rsidRPr="003140BC">
        <w:rPr>
          <w:lang w:val="ro-RO"/>
        </w:rPr>
        <w:t xml:space="preserve"> – </w:t>
      </w:r>
      <w:r w:rsidR="00625104">
        <w:rPr>
          <w:lang w:val="ro-RO"/>
        </w:rPr>
        <w:t>Ofertă</w:t>
      </w:r>
      <w:r w:rsidRPr="003140BC">
        <w:rPr>
          <w:lang w:val="ro-RO"/>
        </w:rPr>
        <w:t xml:space="preserve"> financiară (format editabil)</w:t>
      </w:r>
    </w:p>
    <w:p w:rsidR="003140BC" w:rsidRPr="003140BC" w:rsidRDefault="003140BC" w:rsidP="00F051B7">
      <w:pPr>
        <w:pStyle w:val="ListParagraph"/>
        <w:rPr>
          <w:lang w:val="ro-RO"/>
        </w:rPr>
      </w:pPr>
      <w:r w:rsidRPr="003140BC">
        <w:rPr>
          <w:lang w:val="ro-RO"/>
        </w:rPr>
        <w:t xml:space="preserve">Formularul nr. </w:t>
      </w:r>
      <w:r w:rsidR="00625104">
        <w:rPr>
          <w:lang w:val="ro-RO"/>
        </w:rPr>
        <w:t>3</w:t>
      </w:r>
      <w:r w:rsidRPr="003140BC">
        <w:rPr>
          <w:lang w:val="ro-RO"/>
        </w:rPr>
        <w:t xml:space="preserve"> – Declarație privind respectarea condițiilor specifice de muncă și protecție a muncii potrivit art. 51 din Legea nr. 98/2016 (format .pdf)</w:t>
      </w:r>
    </w:p>
    <w:p w:rsidR="003140BC" w:rsidRPr="003140BC" w:rsidRDefault="003140BC" w:rsidP="003140BC">
      <w:pPr>
        <w:autoSpaceDE w:val="0"/>
        <w:autoSpaceDN w:val="0"/>
        <w:adjustRightInd w:val="0"/>
        <w:spacing w:line="360" w:lineRule="auto"/>
        <w:rPr>
          <w:rFonts w:ascii="Arial" w:hAnsi="Arial" w:cs="Arial"/>
          <w:bCs/>
          <w:lang w:val="ro-RO"/>
        </w:rPr>
      </w:pPr>
    </w:p>
    <w:p w:rsidR="003140BC" w:rsidRPr="003140BC" w:rsidRDefault="00625104" w:rsidP="00625104">
      <w:pPr>
        <w:pStyle w:val="Heading1"/>
        <w:jc w:val="both"/>
        <w:rPr>
          <w:rFonts w:ascii="Arial" w:hAnsi="Arial" w:cs="Arial"/>
          <w:snapToGrid w:val="0"/>
          <w:lang w:val="ro-RO"/>
        </w:rPr>
      </w:pPr>
      <w:r w:rsidRPr="003140BC">
        <w:rPr>
          <w:rFonts w:ascii="Arial" w:hAnsi="Arial" w:cs="Arial"/>
          <w:snapToGrid w:val="0"/>
          <w:lang w:val="ro-RO"/>
        </w:rPr>
        <w:t xml:space="preserve"> </w:t>
      </w:r>
    </w:p>
    <w:p w:rsidR="003140BC" w:rsidRPr="003140BC" w:rsidRDefault="003140BC" w:rsidP="00531A48">
      <w:pPr>
        <w:pStyle w:val="Heading1"/>
        <w:rPr>
          <w:lang w:val="ro-RO"/>
        </w:rPr>
      </w:pPr>
      <w:r w:rsidRPr="003140BC">
        <w:rPr>
          <w:lang w:val="ro-RO"/>
        </w:rPr>
        <w:br w:type="page"/>
      </w:r>
      <w:r w:rsidRPr="003140BC">
        <w:rPr>
          <w:lang w:val="ro-RO"/>
        </w:rPr>
        <w:lastRenderedPageBreak/>
        <w:t xml:space="preserve">FORMULARUL NR. </w:t>
      </w:r>
      <w:r w:rsidR="00625104">
        <w:rPr>
          <w:lang w:val="ro-RO"/>
        </w:rPr>
        <w:t>3</w:t>
      </w:r>
    </w:p>
    <w:p w:rsidR="003140BC" w:rsidRPr="003140BC" w:rsidRDefault="003140BC" w:rsidP="00531A48">
      <w:pPr>
        <w:rPr>
          <w:lang w:val="ro-RO"/>
        </w:rPr>
      </w:pPr>
      <w:r w:rsidRPr="003140BC">
        <w:rPr>
          <w:snapToGrid w:val="0"/>
          <w:lang w:val="ro-RO"/>
        </w:rPr>
        <w:t>OFERTANTUL</w:t>
      </w:r>
    </w:p>
    <w:p w:rsidR="003140BC" w:rsidRPr="003140BC" w:rsidRDefault="003140BC" w:rsidP="00531A48">
      <w:pPr>
        <w:rPr>
          <w:lang w:val="ro-RO"/>
        </w:rPr>
      </w:pPr>
      <w:r w:rsidRPr="003140BC">
        <w:rPr>
          <w:lang w:val="ro-RO"/>
        </w:rPr>
        <w:t>…………………</w:t>
      </w:r>
    </w:p>
    <w:p w:rsidR="003140BC" w:rsidRPr="003140BC" w:rsidRDefault="003140BC" w:rsidP="00531A48">
      <w:pPr>
        <w:rPr>
          <w:b/>
          <w:i/>
          <w:lang w:val="ro-RO"/>
        </w:rPr>
      </w:pPr>
      <w:r w:rsidRPr="003140BC">
        <w:rPr>
          <w:i/>
          <w:lang w:val="ro-RO"/>
        </w:rPr>
        <w:t>(denumirea/numele)</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8C3037" w:rsidRDefault="003140BC" w:rsidP="00B112C4">
      <w:pPr>
        <w:pStyle w:val="Subtitle"/>
        <w:rPr>
          <w:lang w:val="ro-RO"/>
        </w:rPr>
      </w:pPr>
      <w:r w:rsidRPr="008C3037">
        <w:rPr>
          <w:lang w:val="ro-RO"/>
        </w:rPr>
        <w:t>DECLARAŢIE</w:t>
      </w:r>
    </w:p>
    <w:p w:rsidR="003140BC" w:rsidRPr="008C3037" w:rsidRDefault="003140BC" w:rsidP="008C3037">
      <w:pPr>
        <w:jc w:val="center"/>
        <w:rPr>
          <w:b/>
          <w:bCs/>
          <w:iCs/>
          <w:lang w:val="ro-RO"/>
        </w:rPr>
      </w:pPr>
      <w:r w:rsidRPr="008C3037">
        <w:rPr>
          <w:b/>
          <w:lang w:val="ro-RO"/>
        </w:rPr>
        <w:t xml:space="preserve">privind </w:t>
      </w:r>
      <w:r w:rsidRPr="008C3037">
        <w:rPr>
          <w:b/>
          <w:bCs/>
          <w:iCs/>
          <w:lang w:val="ro-RO"/>
        </w:rPr>
        <w:t>respectarea condițiilor specifice de muncă și protecție a muncii</w:t>
      </w:r>
    </w:p>
    <w:p w:rsidR="003140BC" w:rsidRPr="008C3037" w:rsidRDefault="003140BC" w:rsidP="008C3037">
      <w:pPr>
        <w:jc w:val="center"/>
        <w:rPr>
          <w:b/>
          <w:bCs/>
          <w:lang w:val="ro-RO"/>
        </w:rPr>
      </w:pPr>
      <w:r w:rsidRPr="008C3037">
        <w:rPr>
          <w:b/>
          <w:bCs/>
          <w:lang w:val="ro-RO"/>
        </w:rPr>
        <w:t>potrivit art. 51 din Legea nr. 98/2016</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8C3037">
      <w:pPr>
        <w:ind w:firstLine="720"/>
        <w:rPr>
          <w:lang w:val="ro-RO"/>
        </w:rPr>
      </w:pPr>
      <w:r w:rsidRPr="003140BC">
        <w:rPr>
          <w:lang w:val="ro-RO"/>
        </w:rPr>
        <w:t>Subsemnatul/a ______________________________, reprezentant împuternicit al ______________________ (</w:t>
      </w:r>
      <w:r w:rsidR="009A744C" w:rsidRPr="003140BC">
        <w:rPr>
          <w:i/>
          <w:lang w:val="ro-RO"/>
        </w:rPr>
        <w:t>denumirea/numele ofertantului</w:t>
      </w:r>
      <w:r w:rsidRPr="003140BC">
        <w:rPr>
          <w:lang w:val="ro-RO"/>
        </w:rPr>
        <w:t>)</w:t>
      </w:r>
      <w:r w:rsidR="009A744C">
        <w:rPr>
          <w:lang w:val="ro-RO"/>
        </w:rPr>
        <w:t xml:space="preserve">, </w:t>
      </w:r>
      <w:r w:rsidRPr="003140BC">
        <w:rPr>
          <w:lang w:val="ro-RO"/>
        </w:rPr>
        <w:t>declar pe propria răspundere că la elaborarea ofertei am ținut cont de obligațiile relevante în domeniile mediului, social și al relațiilor de muncă și că respectăm condițiile specifice de muncă și protecție a muncii.</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A5380B">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AF3F07">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Pr="003140BC" w:rsidRDefault="003140BC" w:rsidP="003140BC">
      <w:pPr>
        <w:jc w:val="center"/>
        <w:rPr>
          <w:rFonts w:ascii="Arial" w:hAnsi="Arial" w:cs="Arial"/>
          <w:snapToGrid w:val="0"/>
          <w:lang w:val="ro-RO"/>
        </w:rPr>
      </w:pPr>
    </w:p>
    <w:p w:rsidR="00B83F3D" w:rsidRDefault="00B83F3D" w:rsidP="006C19CC">
      <w:pPr>
        <w:pStyle w:val="DefaultText"/>
        <w:jc w:val="right"/>
        <w:rPr>
          <w:rFonts w:ascii="Arial" w:hAnsi="Arial" w:cs="Arial"/>
          <w:lang w:val="ro-RO"/>
        </w:rPr>
      </w:pPr>
    </w:p>
    <w:p w:rsidR="006A5F9C" w:rsidRPr="00625104" w:rsidRDefault="006A5F9C" w:rsidP="00625104">
      <w:pPr>
        <w:pStyle w:val="DefaultText"/>
        <w:rPr>
          <w:rFonts w:ascii="Arial" w:hAnsi="Arial" w:cs="Arial"/>
          <w:b/>
          <w:lang w:val="ro-RO"/>
        </w:rPr>
      </w:pPr>
    </w:p>
    <w:sectPr w:rsidR="006A5F9C" w:rsidRPr="00625104" w:rsidSect="00B506B8">
      <w:footerReference w:type="default" r:id="rId7"/>
      <w:pgSz w:w="11907" w:h="16840" w:code="9"/>
      <w:pgMar w:top="907" w:right="1134"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BA4" w:rsidRDefault="00096BA4">
      <w:r>
        <w:separator/>
      </w:r>
    </w:p>
  </w:endnote>
  <w:endnote w:type="continuationSeparator" w:id="0">
    <w:p w:rsidR="00096BA4" w:rsidRDefault="0009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rsidR="00622BCA" w:rsidRDefault="0009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BA4" w:rsidRDefault="00096BA4">
      <w:r>
        <w:separator/>
      </w:r>
    </w:p>
  </w:footnote>
  <w:footnote w:type="continuationSeparator" w:id="0">
    <w:p w:rsidR="00096BA4" w:rsidRDefault="00096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F6"/>
    <w:rsid w:val="00015EE6"/>
    <w:rsid w:val="00041630"/>
    <w:rsid w:val="000435AF"/>
    <w:rsid w:val="00077861"/>
    <w:rsid w:val="00085BC9"/>
    <w:rsid w:val="00096BA4"/>
    <w:rsid w:val="000E7381"/>
    <w:rsid w:val="00196B94"/>
    <w:rsid w:val="00231289"/>
    <w:rsid w:val="002350E9"/>
    <w:rsid w:val="003140BC"/>
    <w:rsid w:val="00330196"/>
    <w:rsid w:val="00343716"/>
    <w:rsid w:val="003B282A"/>
    <w:rsid w:val="003D2958"/>
    <w:rsid w:val="003F0112"/>
    <w:rsid w:val="003F17F2"/>
    <w:rsid w:val="00456209"/>
    <w:rsid w:val="004845C3"/>
    <w:rsid w:val="004B1925"/>
    <w:rsid w:val="004E5598"/>
    <w:rsid w:val="004F4BBE"/>
    <w:rsid w:val="0051387A"/>
    <w:rsid w:val="005143AA"/>
    <w:rsid w:val="00531A48"/>
    <w:rsid w:val="00600282"/>
    <w:rsid w:val="0061316A"/>
    <w:rsid w:val="00624ACA"/>
    <w:rsid w:val="00625104"/>
    <w:rsid w:val="00652F58"/>
    <w:rsid w:val="006A5F9C"/>
    <w:rsid w:val="006B08E1"/>
    <w:rsid w:val="006B70F5"/>
    <w:rsid w:val="006C19CC"/>
    <w:rsid w:val="006F04F1"/>
    <w:rsid w:val="00704E07"/>
    <w:rsid w:val="007851AC"/>
    <w:rsid w:val="007B543A"/>
    <w:rsid w:val="007D4FED"/>
    <w:rsid w:val="007E19D8"/>
    <w:rsid w:val="00835E75"/>
    <w:rsid w:val="008C3037"/>
    <w:rsid w:val="009025BA"/>
    <w:rsid w:val="00961B5D"/>
    <w:rsid w:val="0098144D"/>
    <w:rsid w:val="009A744C"/>
    <w:rsid w:val="00A375A3"/>
    <w:rsid w:val="00A50A44"/>
    <w:rsid w:val="00A5380B"/>
    <w:rsid w:val="00A770E6"/>
    <w:rsid w:val="00AF3F07"/>
    <w:rsid w:val="00B112C4"/>
    <w:rsid w:val="00B32343"/>
    <w:rsid w:val="00B47837"/>
    <w:rsid w:val="00B64415"/>
    <w:rsid w:val="00B83F3D"/>
    <w:rsid w:val="00B90237"/>
    <w:rsid w:val="00BA70C2"/>
    <w:rsid w:val="00BE1B2D"/>
    <w:rsid w:val="00BF2FB3"/>
    <w:rsid w:val="00C01791"/>
    <w:rsid w:val="00C03B5A"/>
    <w:rsid w:val="00C50D23"/>
    <w:rsid w:val="00CC16A9"/>
    <w:rsid w:val="00CC2FEF"/>
    <w:rsid w:val="00CE1D3D"/>
    <w:rsid w:val="00D12CE3"/>
    <w:rsid w:val="00D50872"/>
    <w:rsid w:val="00D72CA2"/>
    <w:rsid w:val="00DB5EA3"/>
    <w:rsid w:val="00DF28E1"/>
    <w:rsid w:val="00E213F6"/>
    <w:rsid w:val="00EA2059"/>
    <w:rsid w:val="00F051B7"/>
    <w:rsid w:val="00F1023B"/>
    <w:rsid w:val="00F16DBB"/>
    <w:rsid w:val="00F41A14"/>
    <w:rsid w:val="00F66A3C"/>
    <w:rsid w:val="00F81EC6"/>
    <w:rsid w:val="00F84F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60A5"/>
  <w15:chartTrackingRefBased/>
  <w15:docId w15:val="{3319332F-AAFD-4033-9839-D89F61E8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1B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ind w:left="1094" w:hanging="357"/>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2584\Nextcloud\00_TEMPLATEURI\03_Form%20Proceduri\LD%20si%20PS\2021_08_02_Form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2021_08_02_Formulare.dotx</Template>
  <TotalTime>20</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00_Formulare</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00_Formulare</dc:title>
  <dc:subject/>
  <dc:creator>LAVINIA-FLORINA VASILE</dc:creator>
  <cp:keywords/>
  <dc:description/>
  <cp:lastModifiedBy>ANCA-GABRIELA CREŢU</cp:lastModifiedBy>
  <cp:revision>4</cp:revision>
  <cp:lastPrinted>2021-08-25T06:44:00Z</cp:lastPrinted>
  <dcterms:created xsi:type="dcterms:W3CDTF">2021-08-19T11:37:00Z</dcterms:created>
  <dcterms:modified xsi:type="dcterms:W3CDTF">2021-08-25T06:52:00Z</dcterms:modified>
</cp:coreProperties>
</file>