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eastAsia="Franklin Gothic Demi" w:cs="Franklin Gothic Medium" w:ascii="Franklin Gothic Medium" w:hAnsi="Franklin Gothic Medium"/>
          <w:b/>
          <w:color w:val="000000"/>
          <w:sz w:val="32"/>
          <w:szCs w:val="32"/>
          <w:lang w:val="fr-FR"/>
        </w:rPr>
      </w:pPr>
      <w:r>
        <w:rPr>
          <w:rFonts w:eastAsia="Franklin Gothic Demi" w:cs="Franklin Gothic Medium" w:ascii="Franklin Gothic Medium" w:hAnsi="Franklin Gothic Medium"/>
          <w:b/>
          <w:color w:val="000000"/>
          <w:sz w:val="32"/>
          <w:szCs w:val="32"/>
          <w:lang w:val="fr-FR"/>
        </w:rPr>
      </w:r>
    </w:p>
    <w:p>
      <w:pPr>
        <w:pStyle w:val="Normal"/>
        <w:rPr>
          <w:rFonts w:eastAsia="Franklin Gothic Demi" w:cs="Franklin Gothic Medium" w:ascii="Franklin Gothic Medium" w:hAnsi="Franklin Gothic Medium"/>
          <w:b/>
          <w:color w:val="000000"/>
          <w:sz w:val="32"/>
          <w:szCs w:val="32"/>
          <w:lang w:val="fr-FR"/>
        </w:rPr>
      </w:pPr>
      <w:r>
        <w:rPr>
          <w:rFonts w:eastAsia="Franklin Gothic Demi" w:cs="Franklin Gothic Medium" w:ascii="Franklin Gothic Medium" w:hAnsi="Franklin Gothic Medium"/>
          <w:b/>
          <w:color w:val="000000"/>
          <w:sz w:val="32"/>
          <w:szCs w:val="32"/>
          <w:lang w:val="fr-FR"/>
        </w:rPr>
        <w:drawing>
          <wp:anchor behindDoc="1" distT="0" distB="0" distL="114935" distR="114935" simplePos="0" locked="0" layoutInCell="1" allowOverlap="1" relativeHeight="0">
            <wp:simplePos x="0" y="0"/>
            <wp:positionH relativeFrom="column">
              <wp:posOffset>-334645</wp:posOffset>
            </wp:positionH>
            <wp:positionV relativeFrom="paragraph">
              <wp:posOffset>142240</wp:posOffset>
            </wp:positionV>
            <wp:extent cx="778510" cy="77851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4530725</wp:posOffset>
            </wp:positionH>
            <wp:positionV relativeFrom="paragraph">
              <wp:posOffset>8890</wp:posOffset>
            </wp:positionV>
            <wp:extent cx="1779270" cy="1259205"/>
            <wp:effectExtent l="0" t="0" r="0" b="0"/>
            <wp:wrapNone/>
            <wp:docPr id="1" name="Picture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567" w:right="0" w:hanging="0"/>
        <w:rPr>
          <w:rFonts w:eastAsia="Franklin Gothic Demi" w:cs="Franklin Gothic Medium" w:ascii="Franklin Gothic Medium" w:hAnsi="Franklin Gothic Medium"/>
          <w:b/>
          <w:color w:val="000000"/>
          <w:sz w:val="32"/>
          <w:szCs w:val="32"/>
          <w:lang w:val="fr-FR"/>
        </w:rPr>
      </w:pPr>
      <w:r>
        <w:rPr>
          <w:rFonts w:eastAsia="Franklin Gothic Demi" w:cs="Franklin Gothic Medium" w:ascii="Franklin Gothic Medium" w:hAnsi="Franklin Gothic Medium"/>
          <w:b/>
          <w:color w:val="000000"/>
          <w:sz w:val="32"/>
          <w:szCs w:val="32"/>
          <w:lang w:val="fr-FR"/>
        </w:rPr>
        <w:t xml:space="preserve">     </w:t>
      </w:r>
      <w:r>
        <w:rPr>
          <w:rFonts w:eastAsia="Franklin Gothic Demi" w:cs="Franklin Gothic Medium" w:ascii="Franklin Gothic Medium" w:hAnsi="Franklin Gothic Medium"/>
          <w:b/>
          <w:color w:val="000000"/>
          <w:sz w:val="32"/>
          <w:szCs w:val="32"/>
          <w:lang w:val="fr-FR"/>
        </w:rPr>
        <w:t>Ministerul Finanţelor Publice</w:t>
      </w:r>
    </w:p>
    <w:p>
      <w:pPr>
        <w:pStyle w:val="Normal"/>
        <w:ind w:left="567" w:right="0" w:hanging="0"/>
        <w:rPr>
          <w:rFonts w:cs="Franklin Gothic Medium" w:ascii="Franklin Gothic Medium" w:hAnsi="Franklin Gothic Medium"/>
          <w:color w:val="000000"/>
          <w:sz w:val="32"/>
          <w:szCs w:val="32"/>
          <w:lang w:val="it-IT"/>
        </w:rPr>
      </w:pPr>
      <w:r>
        <w:rPr>
          <w:rFonts w:cs="Franklin Gothic Medium" w:ascii="Franklin Gothic Medium" w:hAnsi="Franklin Gothic Medium"/>
          <w:color w:val="000000"/>
          <w:sz w:val="32"/>
          <w:szCs w:val="32"/>
          <w:lang w:val="it-IT"/>
        </w:rPr>
        <w:t xml:space="preserve">    </w:t>
      </w:r>
      <w:r>
        <w:rPr>
          <w:rFonts w:cs="Franklin Gothic Medium" w:ascii="Franklin Gothic Medium" w:hAnsi="Franklin Gothic Medium"/>
          <w:color w:val="000000"/>
          <w:sz w:val="32"/>
          <w:szCs w:val="32"/>
          <w:lang w:val="it-IT"/>
        </w:rPr>
        <w:t>Direcţia Generală Ajutor de Stat</w:t>
      </w:r>
    </w:p>
    <w:p>
      <w:pPr>
        <w:pStyle w:val="Normal"/>
        <w:jc w:val="right"/>
        <w:rPr>
          <w:lang w:val="ro-RO"/>
        </w:rPr>
      </w:pPr>
      <w:r>
        <w:rPr>
          <w:lang w:val="ro-RO"/>
        </w:rPr>
      </w:r>
    </w:p>
    <w:p>
      <w:pPr>
        <w:pStyle w:val="Normal"/>
        <w:jc w:val="right"/>
        <w:rPr>
          <w:lang w:val="ro-RO"/>
        </w:rPr>
      </w:pPr>
      <w:r>
        <w:rPr>
          <w:lang w:val="ro-RO"/>
        </w:rPr>
      </w:r>
    </w:p>
    <w:p>
      <w:pPr>
        <w:pStyle w:val="Normal"/>
        <w:jc w:val="right"/>
        <w:rPr>
          <w:lang w:val="ro-RO"/>
        </w:rPr>
      </w:pPr>
      <w:r>
        <w:rPr>
          <w:lang w:val="ro-RO"/>
        </w:rPr>
      </w:r>
    </w:p>
    <w:p>
      <w:pPr>
        <w:pStyle w:val="Normal"/>
        <w:jc w:val="right"/>
        <w:rPr>
          <w:lang w:val="ro-RO"/>
        </w:rPr>
      </w:pPr>
      <w:r>
        <w:rPr>
          <w:lang w:val="ro-RO"/>
        </w:rPr>
      </w:r>
    </w:p>
    <w:p>
      <w:pPr>
        <w:pStyle w:val="Normal"/>
        <w:spacing w:lineRule="auto" w:line="312"/>
        <w:jc w:val="center"/>
        <w:rPr>
          <w:rFonts w:cs="Arial" w:ascii="Arial" w:hAnsi="Arial"/>
          <w:b/>
          <w:iCs/>
          <w:color w:val="000000"/>
          <w:lang w:val="ro-RO"/>
        </w:rPr>
      </w:pPr>
      <w:r>
        <w:rPr>
          <w:rFonts w:cs="Arial" w:ascii="Arial" w:hAnsi="Arial"/>
          <w:b/>
          <w:iCs/>
          <w:color w:val="000000"/>
          <w:lang w:val="ro-RO"/>
        </w:rPr>
      </w:r>
    </w:p>
    <w:p>
      <w:pPr>
        <w:pStyle w:val="Normal"/>
        <w:spacing w:lineRule="auto" w:line="312"/>
        <w:jc w:val="center"/>
        <w:rPr>
          <w:rFonts w:cs="Arial" w:ascii="Arial" w:hAnsi="Arial"/>
          <w:b/>
          <w:bCs/>
          <w:lang w:val="ro-RO"/>
        </w:rPr>
      </w:pPr>
      <w:r>
        <w:rPr>
          <w:rFonts w:cs="Arial" w:ascii="Arial" w:hAnsi="Arial"/>
          <w:b/>
          <w:bCs/>
          <w:lang w:val="ro-RO"/>
        </w:rPr>
      </w:r>
    </w:p>
    <w:p>
      <w:pPr>
        <w:pStyle w:val="Normal"/>
        <w:spacing w:lineRule="auto" w:line="264" w:before="60" w:after="0"/>
        <w:ind w:left="0" w:right="57" w:hanging="0"/>
        <w:jc w:val="center"/>
        <w:rPr>
          <w:rFonts w:cs="Arial" w:ascii="Arial" w:hAnsi="Arial"/>
          <w:b/>
          <w:bCs/>
          <w:lang w:val="ro-RO"/>
        </w:rPr>
      </w:pPr>
      <w:r>
        <w:rPr>
          <w:rFonts w:cs="Arial" w:ascii="Arial" w:hAnsi="Arial"/>
          <w:b/>
          <w:bCs/>
          <w:lang w:val="ro-RO"/>
        </w:rPr>
      </w:r>
    </w:p>
    <w:p>
      <w:pPr>
        <w:pStyle w:val="Normal"/>
        <w:spacing w:lineRule="auto" w:line="264" w:before="60" w:after="0"/>
        <w:ind w:left="0" w:right="57" w:hanging="0"/>
        <w:jc w:val="center"/>
        <w:rPr>
          <w:rFonts w:cs="Arial" w:ascii="Arial" w:hAnsi="Arial"/>
          <w:b/>
          <w:bCs/>
          <w:lang w:val="ro-RO"/>
        </w:rPr>
      </w:pPr>
      <w:r>
        <w:rPr>
          <w:rFonts w:cs="Arial" w:ascii="Arial" w:hAnsi="Arial"/>
          <w:b/>
          <w:bCs/>
          <w:lang w:val="ro-RO"/>
        </w:rPr>
      </w:r>
    </w:p>
    <w:p>
      <w:pPr>
        <w:pStyle w:val="Normal"/>
        <w:spacing w:lineRule="auto" w:line="264" w:before="60" w:after="0"/>
        <w:ind w:left="0" w:right="57" w:hanging="0"/>
        <w:jc w:val="center"/>
        <w:rPr>
          <w:rFonts w:cs="Arial" w:ascii="Arial" w:hAnsi="Arial"/>
          <w:b/>
          <w:bCs/>
          <w:lang w:val="ro-RO"/>
        </w:rPr>
      </w:pPr>
      <w:r>
        <w:rPr>
          <w:rFonts w:cs="Arial" w:ascii="Arial" w:hAnsi="Arial"/>
          <w:b/>
          <w:bCs/>
          <w:lang w:val="ro-RO"/>
        </w:rPr>
      </w:r>
    </w:p>
    <w:p>
      <w:pPr>
        <w:pStyle w:val="Normal"/>
        <w:spacing w:lineRule="auto" w:line="264" w:before="60" w:after="0"/>
        <w:ind w:left="0" w:right="57" w:hanging="0"/>
        <w:jc w:val="center"/>
        <w:rPr>
          <w:rFonts w:cs="Arial" w:ascii="Arial" w:hAnsi="Arial"/>
          <w:b/>
          <w:bCs/>
          <w:lang w:val="ro-RO"/>
        </w:rPr>
      </w:pPr>
      <w:r>
        <w:rPr>
          <w:rFonts w:cs="Arial" w:ascii="Arial" w:hAnsi="Arial"/>
          <w:b/>
          <w:bCs/>
          <w:lang w:val="ro-RO"/>
        </w:rPr>
      </w:r>
    </w:p>
    <w:p>
      <w:pPr>
        <w:pStyle w:val="Normal"/>
        <w:spacing w:lineRule="auto" w:line="264" w:before="60" w:after="0"/>
        <w:ind w:left="0" w:right="57" w:hanging="0"/>
        <w:jc w:val="center"/>
        <w:rPr>
          <w:rFonts w:cs="Arial" w:ascii="Arial" w:hAnsi="Arial"/>
          <w:b/>
          <w:bCs/>
          <w:lang w:val="ro-RO"/>
        </w:rPr>
      </w:pPr>
      <w:r>
        <w:rPr>
          <w:rFonts w:cs="Arial" w:ascii="Arial" w:hAnsi="Arial"/>
          <w:b/>
          <w:bCs/>
          <w:lang w:val="ro-RO"/>
        </w:rPr>
        <w:t>FORMULAR DE ÎNSCRIERE</w:t>
      </w:r>
    </w:p>
    <w:p>
      <w:pPr>
        <w:pStyle w:val="Normal"/>
        <w:suppressAutoHyphens w:val="false"/>
        <w:jc w:val="center"/>
        <w:rPr>
          <w:rFonts w:cs="Arial" w:ascii="Arial" w:hAnsi="Arial"/>
          <w:b/>
          <w:b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ro-RO" w:eastAsia="en-US"/>
        </w:rPr>
        <w:t xml:space="preserve">la sesiunea de instruire în baza H.G. nr. 807/2014, </w:t>
      </w:r>
      <w:r>
        <w:rPr>
          <w:rFonts w:cs="Arial" w:ascii="Arial" w:hAnsi="Arial"/>
          <w:b/>
          <w:i/>
          <w:iCs/>
          <w:color w:val="000000"/>
          <w:sz w:val="22"/>
          <w:szCs w:val="22"/>
          <w:lang w:val="ro-RO"/>
        </w:rPr>
        <w:t>pentru instituirea unor scheme de ajutor de stat având ca obiectiv stimularea investiţiilor cu impact major în economie</w:t>
      </w:r>
      <w:r>
        <w:rPr>
          <w:rFonts w:cs="Arial" w:ascii="Arial" w:hAnsi="Arial"/>
          <w:b/>
          <w:bCs/>
          <w:color w:val="000000"/>
          <w:sz w:val="22"/>
          <w:szCs w:val="22"/>
          <w:lang w:val="ro-RO" w:eastAsia="en-US"/>
        </w:rPr>
        <w:t xml:space="preserve"> cu modificările și completările ulterioare</w:t>
      </w:r>
    </w:p>
    <w:p>
      <w:pPr>
        <w:pStyle w:val="Normal"/>
        <w:suppressAutoHyphens w:val="false"/>
        <w:jc w:val="center"/>
        <w:rPr>
          <w:rFonts w:cs="Arial" w:ascii="Arial" w:hAnsi="Arial"/>
          <w:b/>
          <w:b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ro-RO" w:eastAsia="en-US"/>
        </w:rPr>
        <w:t>organizată de către DGAS</w:t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  <w:t>Denumire societate:</w:t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  <w:t>Sediul social:</w:t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  <w:t>C.U.I.:</w:t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  <w:t>Capital social:</w:t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  <w:t>Cod CAEN:</w:t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  <w:t>Nr. telefon:</w:t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  <w:t>E-mail:</w:t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ro-RO" w:eastAsia="en-US"/>
        </w:rPr>
        <w:t>Persoane participante: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932"/>
        <w:gridCol w:w="2409"/>
        <w:gridCol w:w="4113"/>
      </w:tblGrid>
      <w:tr>
        <w:trPr>
          <w:trHeight w:val="184" w:hRule="atLeast"/>
          <w:cantSplit w:val="false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  <w:t>Nr crt</w:t>
            </w:r>
          </w:p>
        </w:tc>
        <w:tc>
          <w:tcPr>
            <w:tcW w:w="2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  <w:t>Nume și prenume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  <w:t>Funcția</w:t>
            </w:r>
          </w:p>
        </w:tc>
        <w:tc>
          <w:tcPr>
            <w:tcW w:w="4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  <w:t xml:space="preserve">Societatea </w:t>
            </w:r>
          </w:p>
        </w:tc>
      </w:tr>
      <w:tr>
        <w:trPr>
          <w:trHeight w:val="430" w:hRule="atLeast"/>
          <w:cantSplit w:val="false"/>
        </w:trPr>
        <w:tc>
          <w:tcPr>
            <w:tcW w:w="4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r>
          </w:p>
        </w:tc>
        <w:tc>
          <w:tcPr>
            <w:tcW w:w="29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r>
          </w:p>
        </w:tc>
        <w:tc>
          <w:tcPr>
            <w:tcW w:w="4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r>
          </w:p>
        </w:tc>
      </w:tr>
      <w:tr>
        <w:trPr>
          <w:cantSplit w:val="false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r>
          </w:p>
        </w:tc>
      </w:tr>
      <w:tr>
        <w:trPr>
          <w:cantSplit w:val="false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o-RO" w:eastAsia="en-US"/>
              </w:rPr>
            </w:r>
          </w:p>
        </w:tc>
      </w:tr>
    </w:tbl>
    <w:p>
      <w:pPr>
        <w:pStyle w:val="Normal"/>
        <w:suppressAutoHyphens w:val="false"/>
        <w:rPr>
          <w:rFonts w:cs="Arial" w:ascii="Arial" w:hAnsi="Arial"/>
          <w:b/>
          <w:bCs/>
          <w:color w:val="000000"/>
          <w:sz w:val="16"/>
          <w:szCs w:val="16"/>
          <w:lang w:val="ro-RO" w:eastAsia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ro-RO" w:eastAsia="en-US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0"/>
          <w:szCs w:val="20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  <w:lang w:val="ro-RO" w:eastAsia="en-US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0"/>
          <w:szCs w:val="20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  <w:lang w:val="ro-RO" w:eastAsia="en-US"/>
        </w:rPr>
        <w:t xml:space="preserve">Data:..........................  </w:t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0"/>
          <w:szCs w:val="20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  <w:lang w:val="ro-RO" w:eastAsia="en-US"/>
        </w:rPr>
        <w:t xml:space="preserve">                                                                   </w:t>
      </w:r>
    </w:p>
    <w:p>
      <w:pPr>
        <w:pStyle w:val="Normal"/>
        <w:suppressAutoHyphens w:val="false"/>
        <w:rPr>
          <w:rFonts w:cs="Arial" w:ascii="Arial" w:hAnsi="Arial"/>
          <w:b/>
          <w:bCs/>
          <w:i/>
          <w:iCs/>
          <w:color w:val="000000"/>
          <w:sz w:val="20"/>
          <w:szCs w:val="20"/>
          <w:lang w:val="ro-RO" w:eastAsia="en-US"/>
        </w:rPr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  <w:lang w:val="ro-RO" w:eastAsia="en-US"/>
        </w:rPr>
        <w:t>Semnătura reprezentant legal:...................</w:t>
      </w:r>
    </w:p>
    <w:p>
      <w:pPr>
        <w:pStyle w:val="Normal"/>
        <w:spacing w:lineRule="auto" w:line="264" w:before="60" w:after="0"/>
        <w:ind w:left="0" w:right="57" w:firstLine="709"/>
        <w:jc w:val="both"/>
        <w:rPr>
          <w:rFonts w:cs="Arial" w:ascii="Arial" w:hAnsi="Arial"/>
          <w:bCs/>
          <w:lang w:val="ro-RO"/>
        </w:rPr>
      </w:pPr>
      <w:r>
        <w:rPr>
          <w:rFonts w:cs="Arial" w:ascii="Arial" w:hAnsi="Arial"/>
          <w:bCs/>
          <w:lang w:val="ro-RO"/>
        </w:rPr>
      </w:r>
    </w:p>
    <w:p>
      <w:pPr>
        <w:pStyle w:val="Normal"/>
        <w:spacing w:lineRule="auto" w:line="264" w:before="60" w:after="0"/>
        <w:ind w:left="0" w:right="57" w:firstLine="709"/>
        <w:jc w:val="both"/>
        <w:rPr>
          <w:rFonts w:cs="Arial" w:ascii="Arial" w:hAnsi="Arial"/>
          <w:bCs/>
          <w:lang w:val="ro-RO"/>
        </w:rPr>
      </w:pPr>
      <w:r>
        <w:rPr>
          <w:rFonts w:cs="Arial" w:ascii="Arial" w:hAnsi="Arial"/>
          <w:bCs/>
          <w:lang w:val="ro-RO"/>
        </w:rPr>
      </w:r>
    </w:p>
    <w:p>
      <w:pPr>
        <w:pStyle w:val="Normal"/>
        <w:spacing w:before="113" w:after="113"/>
        <w:ind w:left="0" w:right="0" w:firstLine="624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lin Gothic Medium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o-RO" w:eastAsia="en-US" w:bidi="ar-SA"/>
      </w:rPr>
    </w:rPrDefault>
    <w:pPrDefault>
      <w:pPr>
        <w:spacing w:lineRule="auto" w:line="259"/>
      </w:pPr>
    </w:pPrDefault>
  </w:docDefaults>
  <w:latentStyles w:count="37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uiPriority="0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0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</w:latentStyles>
  <w:style w:type="paragraph" w:styleId="Normal" w:default="1">
    <w:name w:val="Normal"/>
    <w:qFormat/>
    <w:rsid w:val="000d030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noteCharacters" w:customStyle="1">
    <w:name w:val="Footnote Characters"/>
    <w:rsid w:val="004c72c6"/>
    <w:rPr>
      <w:vertAlign w:val="superscript"/>
    </w:rPr>
  </w:style>
  <w:style w:type="character" w:styleId="Referinnotdesubsol1" w:customStyle="1">
    <w:name w:val="Referință notă de subsol1"/>
    <w:rsid w:val="004c72c6"/>
    <w:rPr>
      <w:vertAlign w:val="superscript"/>
    </w:rPr>
  </w:style>
  <w:style w:type="character" w:styleId="TextnotdesubsolCaracter" w:customStyle="1">
    <w:name w:val="Text notă de subsol Caracter"/>
    <w:link w:val="Textnotdesubsol"/>
    <w:rsid w:val="004c72c6"/>
    <w:basedOn w:val="DefaultParagraphFont"/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character" w:styleId="InternetLink">
    <w:name w:val="Internet Link"/>
    <w:rsid w:val="00e24de3"/>
    <w:rPr>
      <w:color w:val="0000FF"/>
      <w:u w:val="single"/>
      <w:lang w:val="zxx" w:eastAsia="zxx" w:bidi="zxx"/>
    </w:rPr>
  </w:style>
  <w:style w:type="character" w:styleId="Referinnotdesubsol2" w:customStyle="1">
    <w:name w:val="Referință notă de subsol2"/>
    <w:rsid w:val="00e24de3"/>
    <w:rPr>
      <w:vertAlign w:val="superscript"/>
    </w:rPr>
  </w:style>
  <w:style w:type="character" w:styleId="CommentReference1" w:customStyle="1">
    <w:name w:val="Comment Reference1"/>
    <w:rsid w:val="008c2b1a"/>
    <w:rPr>
      <w:sz w:val="16"/>
      <w:szCs w:val="16"/>
    </w:rPr>
  </w:style>
  <w:style w:type="character" w:styleId="Strong">
    <w:name w:val="Strong"/>
    <w:qFormat/>
    <w:rsid w:val="006f613e"/>
    <w:rPr>
      <w:b/>
      <w:bCs/>
    </w:rPr>
  </w:style>
  <w:style w:type="character" w:styleId="TextnBalonCaracter" w:customStyle="1">
    <w:name w:val="Text în Balon Caracter"/>
    <w:uiPriority w:val="99"/>
    <w:semiHidden/>
    <w:link w:val="TextnBalon"/>
    <w:rsid w:val="00166f67"/>
    <w:basedOn w:val="DefaultParagraphFont"/>
    <w:rPr>
      <w:rFonts w:ascii="Segoe UI" w:hAnsi="Segoe UI" w:eastAsia="Times New Roman" w:cs="Segoe UI"/>
      <w:sz w:val="18"/>
      <w:szCs w:val="18"/>
      <w:lang w:val="en-GB" w:eastAsia="zh-CN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link w:val="TextnotdesubsolCaracter"/>
    <w:rsid w:val="004c72c6"/>
    <w:basedOn w:val="Normal"/>
    <w:pPr/>
    <w:rPr>
      <w:sz w:val="20"/>
      <w:szCs w:val="20"/>
    </w:rPr>
  </w:style>
  <w:style w:type="paragraph" w:styleId="CaracterCaracter" w:customStyle="1">
    <w:name w:val="Caracter Caracter"/>
    <w:rsid w:val="00080c89"/>
    <w:basedOn w:val="Normal"/>
    <w:pPr>
      <w:suppressAutoHyphens w:val="false"/>
    </w:pPr>
    <w:rPr>
      <w:lang w:val="pl-PL" w:eastAsia="pl-PL"/>
    </w:rPr>
  </w:style>
  <w:style w:type="paragraph" w:styleId="ListParagraph">
    <w:name w:val="List Paragraph"/>
    <w:uiPriority w:val="34"/>
    <w:qFormat/>
    <w:rsid w:val="001f40dd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nBalonCaracter"/>
    <w:rsid w:val="00166f67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AE12-60C8-4B8E-8550-B9270AE4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2018-09-14T09:13:00Z</dcterms:created>
  <dc:creator>14</dc:creator>
  <dc:language>ro-RO</dc:language>
  <cp:lastModifiedBy>FLORENTINA IVAN</cp:lastModifiedBy>
  <cp:lastPrinted>2018-09-06T08:33:00Z</cp:lastPrinted>
  <dcterms:modified xsi:type="dcterms:W3CDTF">2018-09-14T09:13:00Z</dcterms:modified>
  <cp:revision>3</cp:revision>
</cp:coreProperties>
</file>