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6E0C" w14:textId="6CB37D39" w:rsidR="00A31E5E" w:rsidRPr="006B4827" w:rsidRDefault="00A31E5E" w:rsidP="00A31E5E">
      <w:pPr>
        <w:rPr>
          <w:rFonts w:eastAsia="Arial" w:cs="Arial"/>
          <w:bCs/>
          <w:lang w:val="pt-BR"/>
        </w:rPr>
      </w:pPr>
      <w:bookmarkStart w:id="0" w:name="_Hlk93661374"/>
      <w:r w:rsidRPr="006B4827">
        <w:rPr>
          <w:rFonts w:cs="Arial"/>
          <w:bCs/>
          <w:lang w:val="pt-BR"/>
        </w:rPr>
        <w:t xml:space="preserve">Nr. </w:t>
      </w:r>
      <w:r w:rsidR="00553CE3" w:rsidRPr="006B4827">
        <w:rPr>
          <w:rFonts w:cs="Arial"/>
          <w:bCs/>
          <w:lang w:val="pt-BR"/>
        </w:rPr>
        <w:t>688754</w:t>
      </w:r>
      <w:r w:rsidRPr="006B4827">
        <w:rPr>
          <w:rFonts w:cs="Arial"/>
          <w:bCs/>
          <w:lang w:val="pt-BR"/>
        </w:rPr>
        <w:t>/</w:t>
      </w:r>
      <w:sdt>
        <w:sdtPr>
          <w:rPr>
            <w:rFonts w:cs="Arial"/>
            <w:bCs/>
            <w:lang w:val="pt-BR"/>
          </w:rPr>
          <w:alias w:val="Dată"/>
          <w:tag w:val="data"/>
          <w:id w:val="-374625948"/>
          <w:placeholder>
            <w:docPart w:val="3736B677F2FE4F09A958B7A2CCDDF8C6"/>
          </w:placeholder>
          <w:date w:fullDate="2022-09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53CE3" w:rsidRPr="006B4827">
            <w:rPr>
              <w:rFonts w:cs="Arial"/>
              <w:bCs/>
              <w:lang w:val="ro-RO"/>
            </w:rPr>
            <w:t>12.09.2022</w:t>
          </w:r>
        </w:sdtContent>
      </w:sdt>
    </w:p>
    <w:bookmarkEnd w:id="0"/>
    <w:p w14:paraId="4C528199" w14:textId="77777777" w:rsidR="00A31E5E" w:rsidRPr="006B4827" w:rsidRDefault="00A31E5E" w:rsidP="00A31E5E">
      <w:pPr>
        <w:jc w:val="center"/>
        <w:rPr>
          <w:rFonts w:cs="Arial"/>
          <w:b/>
          <w:bCs/>
          <w:lang w:val="es-419"/>
        </w:rPr>
      </w:pPr>
    </w:p>
    <w:p w14:paraId="06806F10" w14:textId="646CCD08" w:rsidR="0079279E" w:rsidRPr="006B4827" w:rsidRDefault="0079279E" w:rsidP="0079279E">
      <w:pPr>
        <w:jc w:val="center"/>
        <w:rPr>
          <w:rFonts w:cs="Arial"/>
          <w:b/>
          <w:bCs/>
        </w:rPr>
      </w:pPr>
      <w:r w:rsidRPr="006B4827">
        <w:rPr>
          <w:rFonts w:cs="Arial"/>
          <w:b/>
          <w:bCs/>
        </w:rPr>
        <w:t xml:space="preserve">ERATĂ PRIVIND ANUNȚUL DE CONSULTAREA PIEȚEI NR. 688604 / 06.09.2022 </w:t>
      </w:r>
      <w:proofErr w:type="spellStart"/>
      <w:r w:rsidRPr="006B4827">
        <w:rPr>
          <w:rFonts w:cs="Arial"/>
          <w:b/>
          <w:bCs/>
        </w:rPr>
        <w:t>publicat</w:t>
      </w:r>
      <w:proofErr w:type="spellEnd"/>
      <w:r w:rsidRPr="006B4827">
        <w:rPr>
          <w:rFonts w:cs="Arial"/>
          <w:b/>
          <w:bCs/>
        </w:rPr>
        <w:t xml:space="preserve"> </w:t>
      </w:r>
      <w:proofErr w:type="spellStart"/>
      <w:r w:rsidRPr="006B4827">
        <w:rPr>
          <w:rFonts w:cs="Arial"/>
          <w:b/>
          <w:bCs/>
        </w:rPr>
        <w:t>în</w:t>
      </w:r>
      <w:proofErr w:type="spellEnd"/>
      <w:r w:rsidRPr="006B4827">
        <w:rPr>
          <w:rFonts w:cs="Arial"/>
          <w:b/>
          <w:bCs/>
        </w:rPr>
        <w:t xml:space="preserve"> SEAP sub nr</w:t>
      </w:r>
      <w:r w:rsidRPr="006B4827">
        <w:t xml:space="preserve"> </w:t>
      </w:r>
      <w:bookmarkStart w:id="1" w:name="_Hlk113867322"/>
      <w:r w:rsidRPr="006B4827">
        <w:rPr>
          <w:rFonts w:cs="Arial"/>
          <w:b/>
          <w:bCs/>
        </w:rPr>
        <w:t>MC1021566 / 06.09.2022</w:t>
      </w:r>
      <w:bookmarkEnd w:id="1"/>
    </w:p>
    <w:p w14:paraId="6D07E89D" w14:textId="77777777" w:rsidR="00F46B0F" w:rsidRPr="006B4827" w:rsidRDefault="00F46B0F" w:rsidP="00A31E5E">
      <w:pPr>
        <w:rPr>
          <w:rFonts w:cs="Arial"/>
          <w:b/>
          <w:bCs/>
          <w:lang w:val="es-419"/>
        </w:rPr>
      </w:pPr>
    </w:p>
    <w:p w14:paraId="74A5ECE0" w14:textId="1298DD1B" w:rsidR="0079279E" w:rsidRPr="006B4827" w:rsidRDefault="0079279E" w:rsidP="0079279E">
      <w:pPr>
        <w:pStyle w:val="DefaultText"/>
        <w:autoSpaceDE/>
        <w:spacing w:line="360" w:lineRule="auto"/>
        <w:ind w:firstLine="720"/>
        <w:rPr>
          <w:rFonts w:cs="Arial"/>
          <w:b/>
          <w:u w:val="single"/>
          <w:lang w:val="ro-RO"/>
        </w:rPr>
      </w:pPr>
      <w:proofErr w:type="gramStart"/>
      <w:r w:rsidRPr="006B4827">
        <w:rPr>
          <w:rFonts w:cs="Arial"/>
          <w:shd w:val="clear" w:color="auto" w:fill="FFFFFF"/>
          <w:lang w:val="fr-FR"/>
        </w:rPr>
        <w:t>Ca</w:t>
      </w:r>
      <w:proofErr w:type="gramEnd"/>
      <w:r w:rsidRPr="006B4827">
        <w:rPr>
          <w:rFonts w:cs="Arial"/>
          <w:shd w:val="clear" w:color="auto" w:fill="FFFFFF"/>
          <w:lang w:val="fr-FR"/>
        </w:rPr>
        <w:t xml:space="preserve"> </w:t>
      </w:r>
      <w:proofErr w:type="spellStart"/>
      <w:r w:rsidRPr="006B4827">
        <w:rPr>
          <w:rFonts w:cs="Arial"/>
          <w:shd w:val="clear" w:color="auto" w:fill="FFFFFF"/>
          <w:lang w:val="fr-FR"/>
        </w:rPr>
        <w:t>urmare</w:t>
      </w:r>
      <w:proofErr w:type="spellEnd"/>
      <w:r w:rsidRPr="006B4827">
        <w:rPr>
          <w:rFonts w:cs="Arial"/>
          <w:shd w:val="clear" w:color="auto" w:fill="FFFFFF"/>
          <w:lang w:val="fr-FR"/>
        </w:rPr>
        <w:t xml:space="preserve"> a </w:t>
      </w:r>
      <w:proofErr w:type="spellStart"/>
      <w:r w:rsidRPr="006B4827">
        <w:rPr>
          <w:rFonts w:cs="Arial"/>
          <w:shd w:val="clear" w:color="auto" w:fill="FFFFFF"/>
          <w:lang w:val="fr-FR"/>
        </w:rPr>
        <w:t>primiri</w:t>
      </w:r>
      <w:proofErr w:type="spellEnd"/>
      <w:r w:rsidRPr="006B4827">
        <w:rPr>
          <w:rFonts w:cs="Arial"/>
          <w:shd w:val="clear" w:color="auto" w:fill="FFFFFF"/>
          <w:lang w:val="fr-FR"/>
        </w:rPr>
        <w:t xml:space="preserve"> </w:t>
      </w:r>
      <w:proofErr w:type="spellStart"/>
      <w:r w:rsidRPr="006B4827">
        <w:rPr>
          <w:rFonts w:cs="Arial"/>
          <w:shd w:val="clear" w:color="auto" w:fill="FFFFFF"/>
          <w:lang w:val="fr-FR"/>
        </w:rPr>
        <w:t>unor</w:t>
      </w:r>
      <w:proofErr w:type="spellEnd"/>
      <w:r w:rsidRPr="006B4827">
        <w:rPr>
          <w:rFonts w:cs="Arial"/>
          <w:shd w:val="clear" w:color="auto" w:fill="FFFFFF"/>
          <w:lang w:val="fr-FR"/>
        </w:rPr>
        <w:t xml:space="preserve"> </w:t>
      </w:r>
      <w:proofErr w:type="spellStart"/>
      <w:r w:rsidRPr="006B4827">
        <w:rPr>
          <w:rFonts w:cs="Arial"/>
          <w:shd w:val="clear" w:color="auto" w:fill="FFFFFF"/>
          <w:lang w:val="fr-FR"/>
        </w:rPr>
        <w:t>solicitări</w:t>
      </w:r>
      <w:proofErr w:type="spellEnd"/>
      <w:r w:rsidRPr="006B4827">
        <w:rPr>
          <w:rFonts w:cs="Arial"/>
          <w:shd w:val="clear" w:color="auto" w:fill="FFFFFF"/>
          <w:lang w:val="fr-FR"/>
        </w:rPr>
        <w:t xml:space="preserve"> de </w:t>
      </w:r>
      <w:proofErr w:type="spellStart"/>
      <w:r w:rsidRPr="006B4827">
        <w:rPr>
          <w:rFonts w:cs="Arial"/>
          <w:shd w:val="clear" w:color="auto" w:fill="FFFFFF"/>
          <w:lang w:val="fr-FR"/>
        </w:rPr>
        <w:t>extindere</w:t>
      </w:r>
      <w:proofErr w:type="spellEnd"/>
      <w:r w:rsidRPr="006B4827">
        <w:rPr>
          <w:rFonts w:cs="Arial"/>
          <w:shd w:val="clear" w:color="auto" w:fill="FFFFFF"/>
          <w:lang w:val="fr-FR"/>
        </w:rPr>
        <w:t xml:space="preserve"> a </w:t>
      </w:r>
      <w:proofErr w:type="spellStart"/>
      <w:r w:rsidRPr="006B4827">
        <w:rPr>
          <w:rFonts w:cs="Arial"/>
          <w:shd w:val="clear" w:color="auto" w:fill="FFFFFF"/>
          <w:lang w:val="fr-FR"/>
        </w:rPr>
        <w:t>termenului</w:t>
      </w:r>
      <w:proofErr w:type="spellEnd"/>
      <w:r w:rsidRPr="006B4827">
        <w:rPr>
          <w:rFonts w:cs="Arial"/>
          <w:shd w:val="clear" w:color="auto" w:fill="FFFFFF"/>
          <w:lang w:val="fr-FR"/>
        </w:rPr>
        <w:t xml:space="preserve"> </w:t>
      </w:r>
      <w:r w:rsidRPr="006B4827">
        <w:rPr>
          <w:rFonts w:cs="Arial"/>
          <w:lang w:val="ro-RO"/>
        </w:rPr>
        <w:t xml:space="preserve">pentru transmiterea propunerilor operatorilor economici interesați de procesul de consultare, vă comunicăm că noua dată pentru transmiterea propunerilor este de </w:t>
      </w:r>
      <w:r w:rsidRPr="006B4827">
        <w:rPr>
          <w:rFonts w:cs="Arial"/>
          <w:b/>
          <w:u w:val="single"/>
          <w:lang w:val="ro-RO"/>
        </w:rPr>
        <w:t>20.09.2022 ora 23.59</w:t>
      </w:r>
      <w:r w:rsidRPr="006B4827">
        <w:rPr>
          <w:rFonts w:cs="Arial"/>
          <w:b/>
          <w:lang w:val="ro-RO"/>
        </w:rPr>
        <w:t xml:space="preserve">. </w:t>
      </w:r>
      <w:r w:rsidRPr="006B4827">
        <w:rPr>
          <w:rFonts w:cs="Arial"/>
          <w:lang w:val="ro-RO"/>
        </w:rPr>
        <w:t>De asemenea, noul termen până la care se desfășoară procesul de consultare va fi</w:t>
      </w:r>
      <w:r w:rsidRPr="006B4827">
        <w:rPr>
          <w:rFonts w:cs="Arial"/>
          <w:b/>
          <w:lang w:val="ro-RO"/>
        </w:rPr>
        <w:t xml:space="preserve"> </w:t>
      </w:r>
      <w:r w:rsidRPr="006B4827">
        <w:rPr>
          <w:rFonts w:cs="Arial"/>
          <w:b/>
          <w:u w:val="single"/>
          <w:lang w:val="ro-RO"/>
        </w:rPr>
        <w:t>2</w:t>
      </w:r>
      <w:r w:rsidR="00AD3DDC">
        <w:rPr>
          <w:rFonts w:cs="Arial"/>
          <w:b/>
          <w:u w:val="single"/>
          <w:lang w:val="ro-RO"/>
        </w:rPr>
        <w:t>6</w:t>
      </w:r>
      <w:r w:rsidRPr="006B4827">
        <w:rPr>
          <w:rFonts w:cs="Arial"/>
          <w:b/>
          <w:u w:val="single"/>
          <w:lang w:val="ro-RO"/>
        </w:rPr>
        <w:t>.09.2022.</w:t>
      </w:r>
    </w:p>
    <w:p w14:paraId="1C7D32D5" w14:textId="77777777" w:rsidR="0079279E" w:rsidRPr="006B4827" w:rsidRDefault="0079279E" w:rsidP="0079279E">
      <w:pPr>
        <w:pStyle w:val="DefaultText"/>
        <w:autoSpaceDE/>
        <w:spacing w:line="360" w:lineRule="auto"/>
        <w:ind w:firstLine="720"/>
        <w:rPr>
          <w:rFonts w:cs="Arial"/>
          <w:lang w:val="ro-RO"/>
        </w:rPr>
      </w:pPr>
      <w:r w:rsidRPr="006B4827">
        <w:rPr>
          <w:rFonts w:cs="Arial"/>
          <w:lang w:val="ro-RO"/>
        </w:rPr>
        <w:t xml:space="preserve">Autoritatea contractantă a avut în vedere și prevederile art. 3 alin.(2) </w:t>
      </w:r>
      <w:proofErr w:type="spellStart"/>
      <w:r w:rsidRPr="006B4827">
        <w:rPr>
          <w:rFonts w:cs="Arial"/>
          <w:lang w:val="ro-RO"/>
        </w:rPr>
        <w:t>lit.d</w:t>
      </w:r>
      <w:proofErr w:type="spellEnd"/>
      <w:r w:rsidRPr="006B4827">
        <w:rPr>
          <w:rFonts w:cs="Arial"/>
          <w:lang w:val="ro-RO"/>
        </w:rPr>
        <w:t xml:space="preserve">) din Legea nr.98/2016 privind achizițiile publice conform cărora </w:t>
      </w:r>
      <w:r w:rsidRPr="006B4827">
        <w:rPr>
          <w:rFonts w:cs="Arial"/>
          <w:i/>
          <w:lang w:val="ro-RO"/>
        </w:rPr>
        <w:t>„</w:t>
      </w:r>
      <w:r w:rsidRPr="006B4827">
        <w:rPr>
          <w:rFonts w:cs="Arial"/>
          <w:b/>
          <w:bCs/>
          <w:i/>
          <w:shd w:val="clear" w:color="auto" w:fill="FFFFFF"/>
          <w:lang w:val="ro-RO"/>
        </w:rPr>
        <w:t>dacă ultima zi a unui termen exprimat în zile</w:t>
      </w:r>
      <w:r w:rsidRPr="006B4827">
        <w:rPr>
          <w:rFonts w:cs="Arial"/>
          <w:i/>
          <w:shd w:val="clear" w:color="auto" w:fill="FFFFFF"/>
          <w:lang w:val="ro-RO"/>
        </w:rPr>
        <w:t xml:space="preserve">, luni sau ani </w:t>
      </w:r>
      <w:r w:rsidRPr="006B4827">
        <w:rPr>
          <w:rFonts w:cs="Arial"/>
          <w:b/>
          <w:bCs/>
          <w:i/>
          <w:shd w:val="clear" w:color="auto" w:fill="FFFFFF"/>
          <w:lang w:val="ro-RO"/>
        </w:rPr>
        <w:t>este o zi de sărbătoare legală</w:t>
      </w:r>
      <w:r w:rsidRPr="006B4827">
        <w:rPr>
          <w:rFonts w:cs="Arial"/>
          <w:i/>
          <w:shd w:val="clear" w:color="auto" w:fill="FFFFFF"/>
          <w:lang w:val="ro-RO"/>
        </w:rPr>
        <w:t xml:space="preserve">, duminică sau sâmbătă, </w:t>
      </w:r>
      <w:r w:rsidRPr="006B4827">
        <w:rPr>
          <w:rFonts w:cs="Arial"/>
          <w:b/>
          <w:bCs/>
          <w:i/>
          <w:shd w:val="clear" w:color="auto" w:fill="FFFFFF"/>
          <w:lang w:val="ro-RO"/>
        </w:rPr>
        <w:t>termenul se încheie la expirarea ultimei ore a următoarei zile lucrătoare</w:t>
      </w:r>
      <w:r w:rsidRPr="006B4827">
        <w:rPr>
          <w:rFonts w:cs="Arial"/>
          <w:i/>
          <w:shd w:val="clear" w:color="auto" w:fill="FFFFFF"/>
          <w:lang w:val="ro-RO"/>
        </w:rPr>
        <w:t>”</w:t>
      </w:r>
    </w:p>
    <w:p w14:paraId="0A13C6C3" w14:textId="77777777" w:rsidR="0079279E" w:rsidRPr="006B4827" w:rsidRDefault="0079279E" w:rsidP="0079279E">
      <w:pPr>
        <w:pStyle w:val="DefaultText"/>
        <w:tabs>
          <w:tab w:val="num" w:pos="0"/>
        </w:tabs>
        <w:spacing w:line="360" w:lineRule="auto"/>
        <w:rPr>
          <w:rFonts w:cs="Arial"/>
          <w:lang w:val="ro-RO"/>
        </w:rPr>
      </w:pPr>
      <w:r w:rsidRPr="006B4827">
        <w:rPr>
          <w:rFonts w:cs="Arial"/>
          <w:lang w:val="ro-RO"/>
        </w:rPr>
        <w:tab/>
        <w:t xml:space="preserve">Toate celelalte informații </w:t>
      </w:r>
      <w:bookmarkStart w:id="2" w:name="_GoBack"/>
      <w:bookmarkEnd w:id="2"/>
      <w:r w:rsidRPr="006B4827">
        <w:rPr>
          <w:rFonts w:cs="Arial"/>
          <w:lang w:val="ro-RO"/>
        </w:rPr>
        <w:t>cuprinse în anunțul de consultarea pieței rămân valabile.</w:t>
      </w:r>
    </w:p>
    <w:p w14:paraId="33BCCEDA" w14:textId="77777777" w:rsidR="0079279E" w:rsidRPr="006B4827" w:rsidRDefault="0079279E" w:rsidP="0079279E">
      <w:pPr>
        <w:pStyle w:val="DefaultText"/>
        <w:tabs>
          <w:tab w:val="num" w:pos="0"/>
        </w:tabs>
        <w:spacing w:line="360" w:lineRule="auto"/>
        <w:rPr>
          <w:rFonts w:cs="Arial"/>
          <w:lang w:val="ro-RO"/>
        </w:rPr>
      </w:pPr>
    </w:p>
    <w:p w14:paraId="2D5B7BE2" w14:textId="4D842D47" w:rsidR="00A31E5E" w:rsidRPr="006B4827" w:rsidRDefault="0079279E" w:rsidP="0079279E">
      <w:pPr>
        <w:tabs>
          <w:tab w:val="left" w:pos="720"/>
        </w:tabs>
        <w:autoSpaceDE w:val="0"/>
        <w:rPr>
          <w:rFonts w:cs="Arial"/>
          <w:lang w:val="ro-RO" w:eastAsia="ro-RO"/>
        </w:rPr>
      </w:pPr>
      <w:r w:rsidRPr="006B4827">
        <w:rPr>
          <w:rFonts w:cs="Arial"/>
          <w:lang w:val="ro-RO"/>
        </w:rPr>
        <w:t xml:space="preserve">NOTĂ: Autoritatea contractantă va publica prezenta erată pe site la rubrica achiziții publice și, având în vedere că aplicația SEAP nu permite </w:t>
      </w:r>
      <w:proofErr w:type="spellStart"/>
      <w:r w:rsidRPr="006B4827">
        <w:rPr>
          <w:rFonts w:cs="Arial"/>
          <w:lang w:val="ro-RO"/>
        </w:rPr>
        <w:t>versionarea</w:t>
      </w:r>
      <w:proofErr w:type="spellEnd"/>
      <w:r w:rsidRPr="006B4827">
        <w:rPr>
          <w:rFonts w:cs="Arial"/>
          <w:lang w:val="ro-RO"/>
        </w:rPr>
        <w:t xml:space="preserve"> anunțurilor privind consultarea pieței, va publica un nou anunț de consultare a pieței în SEAP care va înlocui anunțul nr.</w:t>
      </w:r>
      <w:r w:rsidRPr="006B4827">
        <w:rPr>
          <w:rFonts w:cs="Arial"/>
          <w:b/>
          <w:bCs/>
        </w:rPr>
        <w:t xml:space="preserve"> </w:t>
      </w:r>
      <w:r w:rsidR="00553CE3" w:rsidRPr="006B4827">
        <w:rPr>
          <w:rFonts w:cs="Arial"/>
          <w:b/>
          <w:bCs/>
        </w:rPr>
        <w:t>MC1021566 / 06.09.2022</w:t>
      </w:r>
      <w:r w:rsidRPr="006B4827">
        <w:rPr>
          <w:rFonts w:cs="Arial"/>
          <w:lang w:val="ro-RO"/>
        </w:rPr>
        <w:t>.</w:t>
      </w:r>
    </w:p>
    <w:p w14:paraId="29AC4B5E" w14:textId="77777777" w:rsidR="00A31E5E" w:rsidRPr="006B4827" w:rsidRDefault="00A31E5E" w:rsidP="00FE4EA1">
      <w:pPr>
        <w:spacing w:before="120" w:line="320" w:lineRule="atLeast"/>
        <w:rPr>
          <w:rFonts w:cs="Arial"/>
          <w:iCs/>
          <w:lang w:val="ro-RO"/>
        </w:rPr>
      </w:pPr>
    </w:p>
    <w:p w14:paraId="51D42CD0" w14:textId="77777777" w:rsidR="00A31E5E" w:rsidRPr="006B4827" w:rsidRDefault="00A31E5E" w:rsidP="000C3B03">
      <w:pPr>
        <w:spacing w:before="120" w:line="320" w:lineRule="atLeast"/>
        <w:rPr>
          <w:rFonts w:cs="Arial"/>
          <w:iCs/>
        </w:rPr>
      </w:pPr>
      <w:r w:rsidRPr="006B4827">
        <w:rPr>
          <w:rFonts w:cs="Arial"/>
          <w:iCs/>
        </w:rPr>
        <w:t xml:space="preserve">Cu </w:t>
      </w:r>
      <w:proofErr w:type="spellStart"/>
      <w:r w:rsidRPr="006B4827">
        <w:rPr>
          <w:rFonts w:cs="Arial"/>
          <w:iCs/>
        </w:rPr>
        <w:t>deosebită</w:t>
      </w:r>
      <w:proofErr w:type="spellEnd"/>
      <w:r w:rsidRPr="006B4827">
        <w:rPr>
          <w:rFonts w:cs="Arial"/>
          <w:iCs/>
        </w:rPr>
        <w:t xml:space="preserve"> </w:t>
      </w:r>
      <w:proofErr w:type="spellStart"/>
      <w:r w:rsidRPr="006B4827">
        <w:rPr>
          <w:rFonts w:cs="Arial"/>
          <w:iCs/>
        </w:rPr>
        <w:t>consideraţie</w:t>
      </w:r>
      <w:proofErr w:type="spellEnd"/>
      <w:r w:rsidRPr="006B4827">
        <w:rPr>
          <w:rFonts w:cs="Arial"/>
          <w:iCs/>
        </w:rPr>
        <w:t>,</w:t>
      </w:r>
    </w:p>
    <w:p w14:paraId="53C81555" w14:textId="77777777" w:rsidR="00F629EF" w:rsidRPr="006B4827" w:rsidRDefault="00F629EF" w:rsidP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</w:p>
    <w:p w14:paraId="3DE73BB1" w14:textId="77777777" w:rsidR="00A31E5E" w:rsidRPr="006B4827" w:rsidRDefault="00A31E5E" w:rsidP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  <w:r w:rsidRPr="006B4827">
        <w:rPr>
          <w:rFonts w:cs="Arial"/>
          <w:lang w:val="ro-RO"/>
        </w:rPr>
        <w:t>Director general adjunct,</w:t>
      </w:r>
    </w:p>
    <w:p w14:paraId="6AE9B8A9" w14:textId="77777777" w:rsidR="00A31E5E" w:rsidRPr="006B4827" w:rsidRDefault="00A31E5E" w:rsidP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  <w:r w:rsidRPr="006B4827">
        <w:rPr>
          <w:rFonts w:cs="Arial"/>
          <w:lang w:val="ro-RO"/>
        </w:rPr>
        <w:t>Simion ILIE</w:t>
      </w:r>
    </w:p>
    <w:p w14:paraId="235E108D" w14:textId="77777777" w:rsidR="00A31E5E" w:rsidRPr="006B4827" w:rsidRDefault="00A31E5E" w:rsidP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</w:p>
    <w:p w14:paraId="6AADAD17" w14:textId="77777777" w:rsidR="00A31E5E" w:rsidRPr="006B4827" w:rsidRDefault="00A31E5E" w:rsidP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  <w:r w:rsidRPr="006B4827">
        <w:rPr>
          <w:rFonts w:cs="Arial"/>
          <w:lang w:val="ro-RO"/>
        </w:rPr>
        <w:t>Șef serviciu,</w:t>
      </w:r>
    </w:p>
    <w:p w14:paraId="23D62A37" w14:textId="77777777" w:rsidR="00A31E5E" w:rsidRPr="006B4827" w:rsidRDefault="00A31E5E" w:rsidP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  <w:r w:rsidRPr="006B4827">
        <w:rPr>
          <w:rFonts w:cs="Arial"/>
          <w:lang w:val="ro-RO"/>
        </w:rPr>
        <w:t>Cristina DUMITRICĂ</w:t>
      </w:r>
    </w:p>
    <w:p w14:paraId="6A1E582B" w14:textId="77777777" w:rsidR="00A31E5E" w:rsidRPr="006B4827" w:rsidRDefault="00A31E5E" w:rsidP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</w:p>
    <w:p w14:paraId="292961CF" w14:textId="77777777" w:rsidR="00A31E5E" w:rsidRPr="006B4827" w:rsidRDefault="00A31E5E" w:rsidP="00A31E5E">
      <w:pPr>
        <w:spacing w:after="0"/>
        <w:rPr>
          <w:lang w:val="fr-FR"/>
        </w:rPr>
      </w:pPr>
      <w:proofErr w:type="spellStart"/>
      <w:r w:rsidRPr="006B4827">
        <w:rPr>
          <w:lang w:val="fr-FR"/>
        </w:rPr>
        <w:t>Întocmit</w:t>
      </w:r>
      <w:proofErr w:type="spellEnd"/>
      <w:r w:rsidRPr="006B4827">
        <w:rPr>
          <w:lang w:val="fr-FR"/>
        </w:rPr>
        <w:t>,</w:t>
      </w:r>
    </w:p>
    <w:p w14:paraId="339A032A" w14:textId="77777777" w:rsidR="00A31E5E" w:rsidRPr="006B4827" w:rsidRDefault="0040729F" w:rsidP="00460AE9">
      <w:pPr>
        <w:spacing w:after="0"/>
        <w:rPr>
          <w:b/>
          <w:lang w:val="fr-FR"/>
        </w:rPr>
      </w:pPr>
      <w:sdt>
        <w:sdtPr>
          <w:alias w:val="Responsabil achizitie"/>
          <w:tag w:val="Resp_achizitie"/>
          <w:id w:val="-1017389061"/>
          <w:placeholder>
            <w:docPart w:val="9F234EFFD51140A1BF34F8307E252E24"/>
          </w:placeholder>
          <w:dropDownList>
            <w:listItem w:value="Alege responsabil achiz."/>
            <w:listItem w:displayText="Alina HORIA - Consilier achiziții publice superior" w:value="alina"/>
            <w:listItem w:displayText="Allice HERSCHER-DOBRE - Consilier achiziții publice superior" w:value="AH"/>
            <w:listItem w:displayText="Ana PETCU - Consilier achiziții publice superior" w:value="AP"/>
            <w:listItem w:displayText="Anca CREȚU - Consilier achiziții publice superior" w:value="anca"/>
            <w:listItem w:displayText="Andrei-Bogdan CIPERE - Consilier achiziții publice principal" w:value="BC"/>
            <w:listItem w:displayText="Carmen CÎMPEANU - Consilier achiziții publice superior" w:value="carmen"/>
            <w:listItem w:displayText="Diana DIMA - Consilier achiziții publice asistent" w:value="DD"/>
            <w:listItem w:displayText="Elena BĂCNEANU - Consilier achiziții publice debutant " w:value="Elena BĂCNEANU - Consilier achiziții publice debutant "/>
            <w:listItem w:displayText="Lavinia VASILE - Inspector superior" w:value="LV"/>
            <w:listItem w:displayText="Margareta TEODORESCU - Consilier achiziții publice superior" w:value="margareta"/>
            <w:listItem w:displayText="Marilena NEDELOIU - Consilier achiziții publice superior" w:value="MN"/>
            <w:listItem w:displayText="Monica LAZĂR - Consilier achiziții publice asistent" w:value="ML"/>
            <w:listItem w:displayText="Mihai BOCĂNEȚ - Consilier achiziții publice superior" w:value="MB"/>
            <w:listItem w:displayText="Mioara APOSTU - Consilier achiziții publice superior" w:value="MA"/>
            <w:listItem w:displayText="Romina RĂCESCU - Expert superior" w:value="RR"/>
            <w:listItem w:displayText="Vlad MOISA - Consilier achiziții publice principal" w:value="VM"/>
          </w:dropDownList>
        </w:sdtPr>
        <w:sdtEndPr/>
        <w:sdtContent>
          <w:r w:rsidR="00E14D7A" w:rsidRPr="006B4827">
            <w:t>Andrei-Bogdan CIPERE - Consilier achiziții publice principal</w:t>
          </w:r>
        </w:sdtContent>
      </w:sdt>
    </w:p>
    <w:sectPr w:rsidR="00A31E5E" w:rsidRPr="006B4827" w:rsidSect="006D22E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80" w:right="929" w:bottom="1440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8042" w14:textId="77777777" w:rsidR="0040729F" w:rsidRDefault="0040729F" w:rsidP="006225F4">
      <w:pPr>
        <w:spacing w:after="0"/>
      </w:pPr>
      <w:r>
        <w:separator/>
      </w:r>
    </w:p>
  </w:endnote>
  <w:endnote w:type="continuationSeparator" w:id="0">
    <w:p w14:paraId="7298221F" w14:textId="77777777" w:rsidR="0040729F" w:rsidRDefault="0040729F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6EA0" w14:textId="2926F3D3" w:rsidR="00D4274A" w:rsidRPr="00E35272" w:rsidRDefault="00D4274A" w:rsidP="00D4274A">
    <w:pPr>
      <w:pStyle w:val="Footer"/>
      <w:spacing w:after="0"/>
      <w:rPr>
        <w:sz w:val="16"/>
        <w:szCs w:val="16"/>
        <w:lang w:val="fr-FR"/>
      </w:rPr>
    </w:pPr>
    <w:proofErr w:type="spellStart"/>
    <w:r w:rsidRPr="00E35272">
      <w:rPr>
        <w:sz w:val="16"/>
        <w:szCs w:val="16"/>
        <w:lang w:val="fr-FR"/>
      </w:rPr>
      <w:t>Elaborat</w:t>
    </w:r>
    <w:proofErr w:type="spellEnd"/>
    <w:r w:rsidRPr="00E35272">
      <w:rPr>
        <w:sz w:val="16"/>
        <w:szCs w:val="16"/>
        <w:lang w:val="fr-FR"/>
      </w:rPr>
      <w:t xml:space="preserve"> </w:t>
    </w:r>
    <w:proofErr w:type="gramStart"/>
    <w:r w:rsidRPr="00E35272">
      <w:rPr>
        <w:sz w:val="16"/>
        <w:szCs w:val="16"/>
        <w:lang w:val="fr-FR"/>
      </w:rPr>
      <w:t>de:</w:t>
    </w:r>
    <w:proofErr w:type="gramEnd"/>
    <w:r w:rsidRPr="00E35272">
      <w:rPr>
        <w:sz w:val="16"/>
        <w:szCs w:val="16"/>
        <w:lang w:val="fr-FR"/>
      </w:rPr>
      <w:t xml:space="preserve"> </w:t>
    </w:r>
    <w:sdt>
      <w:sdtPr>
        <w:rPr>
          <w:sz w:val="16"/>
          <w:szCs w:val="16"/>
          <w:lang w:val="fr-FR"/>
        </w:rPr>
        <w:alias w:val="Responsabil achizitie"/>
        <w:tag w:val="Resp_achizitie"/>
        <w:id w:val="-1576354442"/>
        <w:placeholder>
          <w:docPart w:val="F7FB974EFA224AE2BCFE5F390449D7C0"/>
        </w:placeholder>
        <w:dropDownList>
          <w:listItem w:value="Alege responsabil achiz."/>
          <w:listItem w:displayText="Alina HORIA - Consilier achiziții publice superior" w:value="alina"/>
          <w:listItem w:displayText="Allice HERSCHER-DOBRE - Consilier achiziții publice superior" w:value="AH"/>
          <w:listItem w:displayText="Ana PETCU - Consilier achiziții publice superior" w:value="AP"/>
          <w:listItem w:displayText="Anca CREȚU - Consilier achiziții publice superior" w:value="anca"/>
          <w:listItem w:displayText="Andrei-Bogdan CIPERE - Consilier achiziții publice principal" w:value="BC"/>
          <w:listItem w:displayText="Carmen CÎMPEANU - Consilier achiziții publice superior" w:value="carmen"/>
          <w:listItem w:displayText="Diana DIMA - Consilier achiziții publice asistent" w:value="DD"/>
          <w:listItem w:displayText="Elena BĂCNEANU - Consilier achiziții publice debutant " w:value="Elena BĂCNEANU - Consilier achiziții publice debutant "/>
          <w:listItem w:displayText="Lavinia VASILE - Inspector superior" w:value="LV"/>
          <w:listItem w:displayText="Margareta TEODORESCU - Consilier achiziții publice superior" w:value="margareta"/>
          <w:listItem w:displayText="Marilena NEDELOIU - Consilier achiziții publice superior" w:value="MN"/>
          <w:listItem w:displayText="Monica LAZĂR - Consilier achiziții publice asistent" w:value="ML"/>
          <w:listItem w:displayText="Mihai BOCĂNEȚ - Consilier achiziții publice superior" w:value="MB"/>
          <w:listItem w:displayText="Mioara APOSTU - Consilier achiziții publice superior" w:value="MA"/>
          <w:listItem w:displayText="Romina RĂCESCU - Expert superior" w:value="RR"/>
          <w:listItem w:displayText="Vlad MOISA - Consilier achiziții publice principal" w:value="VM"/>
        </w:dropDownList>
      </w:sdtPr>
      <w:sdtEndPr/>
      <w:sdtContent>
        <w:r w:rsidR="00EB7127" w:rsidRPr="00EB7127">
          <w:rPr>
            <w:sz w:val="16"/>
            <w:szCs w:val="16"/>
            <w:lang w:val="fr-FR"/>
          </w:rPr>
          <w:t>Andrei-Bogdan CIPERE - Consilier achiziții publice principal</w:t>
        </w:r>
      </w:sdtContent>
    </w:sdt>
  </w:p>
  <w:p w14:paraId="0115D8A7" w14:textId="743ED45A" w:rsidR="00D4274A" w:rsidRPr="002D767F" w:rsidRDefault="00D4274A" w:rsidP="00D4274A">
    <w:pPr>
      <w:pStyle w:val="Footer"/>
      <w:spacing w:after="0"/>
      <w:rPr>
        <w:sz w:val="16"/>
        <w:szCs w:val="16"/>
        <w:lang w:val="fr-FR"/>
      </w:rPr>
    </w:pPr>
    <w:r>
      <w:rPr>
        <w:sz w:val="16"/>
        <w:szCs w:val="16"/>
      </w:rPr>
      <w:fldChar w:fldCharType="begin"/>
    </w:r>
    <w:r>
      <w:rPr>
        <w:sz w:val="16"/>
        <w:szCs w:val="16"/>
        <w:lang w:val="ro-RO"/>
      </w:rPr>
      <w:instrText xml:space="preserve"> TIME \@ "dd.MM.yyyy" </w:instrText>
    </w:r>
    <w:r>
      <w:rPr>
        <w:sz w:val="16"/>
        <w:szCs w:val="16"/>
      </w:rPr>
      <w:fldChar w:fldCharType="separate"/>
    </w:r>
    <w:r w:rsidR="00AD3DDC">
      <w:rPr>
        <w:noProof/>
        <w:sz w:val="16"/>
        <w:szCs w:val="16"/>
        <w:lang w:val="ro-RO"/>
      </w:rPr>
      <w:t>12.09.2022</w:t>
    </w:r>
    <w:r>
      <w:rPr>
        <w:sz w:val="16"/>
        <w:szCs w:val="16"/>
      </w:rPr>
      <w:fldChar w:fldCharType="end"/>
    </w:r>
  </w:p>
  <w:sdt>
    <w:sdtPr>
      <w:rPr>
        <w:sz w:val="16"/>
        <w:szCs w:val="16"/>
      </w:rPr>
      <w:id w:val="13726491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77515828"/>
          <w:docPartObj>
            <w:docPartGallery w:val="Page Numbers (Top of Page)"/>
            <w:docPartUnique/>
          </w:docPartObj>
        </w:sdtPr>
        <w:sdtEndPr/>
        <w:sdtContent>
          <w:p w14:paraId="3E25410E" w14:textId="77777777" w:rsidR="006225F4" w:rsidRPr="00D4274A" w:rsidRDefault="00D4274A" w:rsidP="00D4274A">
            <w:pPr>
              <w:pStyle w:val="Footer"/>
              <w:spacing w:after="0"/>
              <w:jc w:val="right"/>
              <w:rPr>
                <w:sz w:val="16"/>
                <w:szCs w:val="16"/>
                <w:lang w:val="fr-FR"/>
              </w:rPr>
            </w:pPr>
            <w:r w:rsidRPr="00E35272">
              <w:rPr>
                <w:sz w:val="16"/>
                <w:szCs w:val="16"/>
                <w:lang w:val="fr-FR"/>
              </w:rPr>
              <w:t>Pag</w:t>
            </w:r>
            <w:r>
              <w:rPr>
                <w:sz w:val="16"/>
                <w:szCs w:val="16"/>
                <w:lang w:val="fr-FR"/>
              </w:rPr>
              <w:t>.</w:t>
            </w:r>
            <w:r w:rsidRPr="00E35272">
              <w:rPr>
                <w:sz w:val="16"/>
                <w:szCs w:val="16"/>
                <w:lang w:val="fr-FR"/>
              </w:rPr>
              <w:t xml:space="preserve"> 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  <w:r w:rsidRPr="00E35272">
              <w:rPr>
                <w:bCs/>
                <w:sz w:val="16"/>
                <w:szCs w:val="16"/>
                <w:lang w:val="fr-FR"/>
              </w:rPr>
              <w:t>/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7E79" w14:textId="77777777" w:rsidR="00AF59C5" w:rsidRPr="008A70BF" w:rsidRDefault="00AF59C5" w:rsidP="00AF59C5">
    <w:pPr>
      <w:pStyle w:val="Footer"/>
      <w:spacing w:after="0"/>
      <w:jc w:val="left"/>
      <w:rPr>
        <w:sz w:val="16"/>
        <w:szCs w:val="16"/>
        <w:lang w:val="es-419"/>
      </w:rPr>
    </w:pPr>
    <w:proofErr w:type="spellStart"/>
    <w:r w:rsidRPr="008A70BF">
      <w:rPr>
        <w:sz w:val="16"/>
        <w:szCs w:val="16"/>
        <w:lang w:val="es-419"/>
      </w:rPr>
      <w:t>Bd</w:t>
    </w:r>
    <w:proofErr w:type="spellEnd"/>
    <w:r w:rsidRPr="008A70BF">
      <w:rPr>
        <w:sz w:val="16"/>
        <w:szCs w:val="16"/>
        <w:lang w:val="es-419"/>
      </w:rPr>
      <w:t xml:space="preserve">. </w:t>
    </w:r>
    <w:proofErr w:type="spellStart"/>
    <w:r w:rsidRPr="008A70BF">
      <w:rPr>
        <w:sz w:val="16"/>
        <w:szCs w:val="16"/>
        <w:lang w:val="es-419"/>
      </w:rPr>
      <w:t>Libertății</w:t>
    </w:r>
    <w:proofErr w:type="spellEnd"/>
    <w:r w:rsidRPr="008A70BF">
      <w:rPr>
        <w:sz w:val="16"/>
        <w:szCs w:val="16"/>
        <w:lang w:val="es-419"/>
      </w:rPr>
      <w:t xml:space="preserve"> </w:t>
    </w:r>
    <w:proofErr w:type="spellStart"/>
    <w:r w:rsidRPr="008A70BF">
      <w:rPr>
        <w:sz w:val="16"/>
        <w:szCs w:val="16"/>
        <w:lang w:val="es-419"/>
      </w:rPr>
      <w:t>nr</w:t>
    </w:r>
    <w:proofErr w:type="spellEnd"/>
    <w:r w:rsidRPr="008A70BF">
      <w:rPr>
        <w:sz w:val="16"/>
        <w:szCs w:val="16"/>
        <w:lang w:val="es-419"/>
      </w:rPr>
      <w:t xml:space="preserve">. 16, sector 5, </w:t>
    </w:r>
    <w:proofErr w:type="spellStart"/>
    <w:r w:rsidRPr="008A70BF">
      <w:rPr>
        <w:sz w:val="16"/>
        <w:szCs w:val="16"/>
        <w:lang w:val="es-419"/>
      </w:rPr>
      <w:t>Bucureşti</w:t>
    </w:r>
    <w:proofErr w:type="spellEnd"/>
  </w:p>
  <w:p w14:paraId="6D31D281" w14:textId="5759EE35" w:rsidR="006F4E5C" w:rsidRPr="008A70BF" w:rsidRDefault="006F4E5C" w:rsidP="006F4E5C">
    <w:pPr>
      <w:pStyle w:val="Footer"/>
      <w:jc w:val="left"/>
      <w:rPr>
        <w:color w:val="000000" w:themeColor="text1"/>
        <w:sz w:val="16"/>
        <w:szCs w:val="16"/>
        <w:lang w:val="es-419"/>
      </w:rPr>
    </w:pPr>
    <w:r w:rsidRPr="008A70BF">
      <w:rPr>
        <w:color w:val="000000" w:themeColor="text1"/>
        <w:sz w:val="16"/>
        <w:szCs w:val="16"/>
        <w:lang w:val="es-419"/>
      </w:rPr>
      <w:t xml:space="preserve">Tel : </w:t>
    </w:r>
    <w:r w:rsidRPr="001A09D3">
      <w:rPr>
        <w:color w:val="000000" w:themeColor="text1"/>
        <w:sz w:val="16"/>
        <w:szCs w:val="16"/>
        <w:lang w:val="fr-FR"/>
      </w:rPr>
      <w:fldChar w:fldCharType="begin"/>
    </w:r>
    <w:r w:rsidRPr="008A70BF">
      <w:rPr>
        <w:color w:val="000000" w:themeColor="text1"/>
        <w:sz w:val="16"/>
        <w:szCs w:val="16"/>
        <w:lang w:val="es-419"/>
      </w:rPr>
      <w:instrText xml:space="preserve"> REF tel_resp_achizitie \h  \* MERGEFORMAT </w:instrText>
    </w:r>
    <w:r w:rsidRPr="001A09D3">
      <w:rPr>
        <w:color w:val="000000" w:themeColor="text1"/>
        <w:sz w:val="16"/>
        <w:szCs w:val="16"/>
        <w:lang w:val="fr-FR"/>
      </w:rPr>
    </w:r>
    <w:r w:rsidRPr="001A09D3">
      <w:rPr>
        <w:color w:val="000000" w:themeColor="text1"/>
        <w:sz w:val="16"/>
        <w:szCs w:val="16"/>
        <w:lang w:val="fr-FR"/>
      </w:rPr>
      <w:fldChar w:fldCharType="separate"/>
    </w:r>
    <w:sdt>
      <w:sdtPr>
        <w:rPr>
          <w:rFonts w:cs="Arial"/>
          <w:color w:val="000000" w:themeColor="text1"/>
          <w:sz w:val="16"/>
          <w:szCs w:val="16"/>
          <w:lang w:val="ro-RO" w:eastAsia="ro-RO"/>
        </w:rPr>
        <w:alias w:val="Telefon interior RA"/>
        <w:tag w:val="tel_RA"/>
        <w:id w:val="121969180"/>
        <w:placeholder>
          <w:docPart w:val="DFCCA95AF4F14AC6951A70C34B80ABE0"/>
        </w:placeholder>
      </w:sdtPr>
      <w:sdtEndPr>
        <w:rPr>
          <w:rStyle w:val="PlaceholderText"/>
          <w:rFonts w:cs="Times New Roman"/>
          <w:lang w:val="en-US" w:eastAsia="en-US"/>
        </w:rPr>
      </w:sdtEndPr>
      <w:sdtContent>
        <w:r w:rsidR="00B32FD4" w:rsidRPr="00B32FD4">
          <w:rPr>
            <w:rFonts w:cs="Arial"/>
            <w:color w:val="000000" w:themeColor="text1"/>
            <w:sz w:val="16"/>
            <w:szCs w:val="16"/>
            <w:lang w:val="ro-RO" w:eastAsia="ro-RO"/>
          </w:rPr>
          <w:t>021.226.12.51</w:t>
        </w:r>
      </w:sdtContent>
    </w:sdt>
    <w:r w:rsidRPr="001A09D3">
      <w:rPr>
        <w:color w:val="000000" w:themeColor="text1"/>
        <w:sz w:val="16"/>
        <w:szCs w:val="16"/>
        <w:lang w:val="fr-FR"/>
      </w:rPr>
      <w:fldChar w:fldCharType="end"/>
    </w:r>
    <w:r w:rsidRPr="008A70BF">
      <w:rPr>
        <w:color w:val="000000" w:themeColor="text1"/>
        <w:sz w:val="16"/>
        <w:szCs w:val="16"/>
        <w:lang w:val="es-419"/>
      </w:rPr>
      <w:t xml:space="preserve">; e-mail : </w:t>
    </w:r>
    <w:r w:rsidR="00985345" w:rsidRPr="00E537E4">
      <w:rPr>
        <w:color w:val="000000" w:themeColor="text1"/>
        <w:sz w:val="16"/>
        <w:szCs w:val="16"/>
        <w:lang w:val="fr-FR"/>
      </w:rPr>
      <w:fldChar w:fldCharType="begin"/>
    </w:r>
    <w:r w:rsidR="00985345" w:rsidRPr="008A70BF">
      <w:rPr>
        <w:color w:val="000000" w:themeColor="text1"/>
        <w:sz w:val="16"/>
        <w:szCs w:val="16"/>
        <w:lang w:val="es-419"/>
      </w:rPr>
      <w:instrText xml:space="preserve"> REF email_resp_achizitie \h  \* MERGEFORMAT </w:instrText>
    </w:r>
    <w:r w:rsidR="00985345" w:rsidRPr="00E537E4">
      <w:rPr>
        <w:color w:val="000000" w:themeColor="text1"/>
        <w:sz w:val="16"/>
        <w:szCs w:val="16"/>
        <w:lang w:val="fr-FR"/>
      </w:rPr>
    </w:r>
    <w:r w:rsidR="00985345" w:rsidRPr="00E537E4">
      <w:rPr>
        <w:color w:val="000000" w:themeColor="text1"/>
        <w:sz w:val="16"/>
        <w:szCs w:val="16"/>
        <w:lang w:val="fr-FR"/>
      </w:rPr>
      <w:fldChar w:fldCharType="separate"/>
    </w:r>
    <w:sdt>
      <w:sdtPr>
        <w:rPr>
          <w:rFonts w:cs="Arial"/>
          <w:color w:val="000000" w:themeColor="text1"/>
          <w:sz w:val="16"/>
          <w:szCs w:val="16"/>
          <w:lang w:val="fr-FR"/>
        </w:rPr>
        <w:alias w:val="email RA"/>
        <w:tag w:val="email_RA"/>
        <w:id w:val="1727798216"/>
        <w:placeholder>
          <w:docPart w:val="1627A924B6B04F0388A82746F3200A6E"/>
        </w:placeholder>
      </w:sdtPr>
      <w:sdtEndPr>
        <w:rPr>
          <w:rStyle w:val="Hyperlink"/>
          <w:u w:val="single"/>
        </w:rPr>
      </w:sdtEndPr>
      <w:sdtContent>
        <w:r w:rsidR="00B32FD4" w:rsidRPr="00B32FD4">
          <w:rPr>
            <w:rFonts w:cs="Arial"/>
            <w:color w:val="000000" w:themeColor="text1"/>
            <w:sz w:val="16"/>
            <w:szCs w:val="16"/>
            <w:lang w:val="es-419"/>
          </w:rPr>
          <w:t>bogdan.cipere@mfinante.gov.ro</w:t>
        </w:r>
      </w:sdtContent>
    </w:sdt>
    <w:r w:rsidR="00985345" w:rsidRPr="00E537E4">
      <w:rPr>
        <w:color w:val="000000" w:themeColor="text1"/>
        <w:sz w:val="16"/>
        <w:szCs w:val="16"/>
        <w:lang w:val="fr-FR"/>
      </w:rPr>
      <w:fldChar w:fldCharType="end"/>
    </w:r>
  </w:p>
  <w:p w14:paraId="2B6583F1" w14:textId="77777777" w:rsidR="006225F4" w:rsidRPr="002D767F" w:rsidRDefault="0040729F" w:rsidP="00AF59C5">
    <w:pPr>
      <w:pStyle w:val="Footer"/>
      <w:spacing w:after="0"/>
      <w:jc w:val="right"/>
      <w:rPr>
        <w:sz w:val="16"/>
        <w:szCs w:val="16"/>
        <w:lang w:val="fr-FR"/>
      </w:rPr>
    </w:pPr>
    <w:sdt>
      <w:sdtPr>
        <w:rPr>
          <w:sz w:val="16"/>
          <w:szCs w:val="16"/>
        </w:rPr>
        <w:id w:val="11437747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D767F" w:rsidRPr="00E35272">
              <w:rPr>
                <w:sz w:val="16"/>
                <w:szCs w:val="16"/>
                <w:lang w:val="fr-FR"/>
              </w:rPr>
              <w:t>Pag</w:t>
            </w:r>
            <w:r w:rsidR="002D767F">
              <w:rPr>
                <w:sz w:val="16"/>
                <w:szCs w:val="16"/>
                <w:lang w:val="fr-FR"/>
              </w:rPr>
              <w:t>.</w:t>
            </w:r>
            <w:r w:rsidR="002D767F" w:rsidRPr="00E35272">
              <w:rPr>
                <w:sz w:val="16"/>
                <w:szCs w:val="16"/>
                <w:lang w:val="fr-FR"/>
              </w:rPr>
              <w:t xml:space="preserve"> </w:t>
            </w:r>
            <w:r w:rsidR="002D767F" w:rsidRPr="00E35272">
              <w:rPr>
                <w:bCs/>
                <w:sz w:val="16"/>
                <w:szCs w:val="16"/>
              </w:rPr>
              <w:fldChar w:fldCharType="begin"/>
            </w:r>
            <w:r w:rsidR="002D767F"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="002D767F" w:rsidRPr="00E35272">
              <w:rPr>
                <w:bCs/>
                <w:sz w:val="16"/>
                <w:szCs w:val="16"/>
              </w:rPr>
              <w:fldChar w:fldCharType="separate"/>
            </w:r>
            <w:r w:rsidR="002D767F">
              <w:rPr>
                <w:bCs/>
                <w:sz w:val="16"/>
                <w:szCs w:val="16"/>
              </w:rPr>
              <w:t>1</w:t>
            </w:r>
            <w:r w:rsidR="002D767F" w:rsidRPr="00E35272">
              <w:rPr>
                <w:bCs/>
                <w:sz w:val="16"/>
                <w:szCs w:val="16"/>
              </w:rPr>
              <w:fldChar w:fldCharType="end"/>
            </w:r>
            <w:r w:rsidR="002D767F" w:rsidRPr="00E35272">
              <w:rPr>
                <w:bCs/>
                <w:sz w:val="16"/>
                <w:szCs w:val="16"/>
                <w:lang w:val="fr-FR"/>
              </w:rPr>
              <w:t>/</w:t>
            </w:r>
            <w:r w:rsidR="002D767F" w:rsidRPr="00E35272">
              <w:rPr>
                <w:bCs/>
                <w:sz w:val="16"/>
                <w:szCs w:val="16"/>
              </w:rPr>
              <w:fldChar w:fldCharType="begin"/>
            </w:r>
            <w:r w:rsidR="002D767F"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="002D767F" w:rsidRPr="00E35272">
              <w:rPr>
                <w:bCs/>
                <w:sz w:val="16"/>
                <w:szCs w:val="16"/>
              </w:rPr>
              <w:fldChar w:fldCharType="separate"/>
            </w:r>
            <w:r w:rsidR="002D767F">
              <w:rPr>
                <w:bCs/>
                <w:sz w:val="16"/>
                <w:szCs w:val="16"/>
              </w:rPr>
              <w:t>1</w:t>
            </w:r>
            <w:r w:rsidR="002D767F" w:rsidRPr="00E35272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839D" w14:textId="77777777" w:rsidR="0040729F" w:rsidRDefault="0040729F" w:rsidP="006225F4">
      <w:pPr>
        <w:spacing w:after="0"/>
      </w:pPr>
      <w:r>
        <w:separator/>
      </w:r>
    </w:p>
  </w:footnote>
  <w:footnote w:type="continuationSeparator" w:id="0">
    <w:p w14:paraId="51CCCA51" w14:textId="77777777" w:rsidR="0040729F" w:rsidRDefault="0040729F" w:rsidP="006225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A8DE" w14:textId="3DB9A0DD" w:rsidR="006225F4" w:rsidRPr="00F46B0F" w:rsidRDefault="00F46B0F" w:rsidP="004536F8">
    <w:pPr>
      <w:pStyle w:val="Header"/>
      <w:pBdr>
        <w:bottom w:val="single" w:sz="4" w:space="1" w:color="auto"/>
      </w:pBdr>
      <w:rPr>
        <w:rFonts w:cs="Arial"/>
        <w:i/>
        <w:color w:val="000000" w:themeColor="text1"/>
        <w:sz w:val="20"/>
        <w:szCs w:val="20"/>
        <w:lang w:val="ro-RO"/>
      </w:rPr>
    </w:pPr>
    <w:r w:rsidRPr="00F46B0F">
      <w:rPr>
        <w:rFonts w:cs="Arial"/>
        <w:i/>
        <w:color w:val="000000" w:themeColor="text1"/>
        <w:sz w:val="20"/>
        <w:szCs w:val="20"/>
        <w:lang w:val="ro-RO"/>
      </w:rPr>
      <w:t>Anunț consultare de piață</w:t>
    </w:r>
    <w:r w:rsidR="0037163D" w:rsidRPr="00F46B0F">
      <w:rPr>
        <w:rFonts w:cs="Arial"/>
        <w:i/>
        <w:color w:val="000000" w:themeColor="text1"/>
        <w:sz w:val="20"/>
        <w:szCs w:val="20"/>
        <w:lang w:val="ro-RO"/>
      </w:rPr>
      <w:t xml:space="preserve"> –</w:t>
    </w:r>
    <w:r w:rsidRPr="00F46B0F">
      <w:rPr>
        <w:rFonts w:cs="Arial"/>
        <w:i/>
        <w:color w:val="000000" w:themeColor="text1"/>
        <w:sz w:val="20"/>
        <w:szCs w:val="20"/>
        <w:lang w:val="ro-RO"/>
      </w:rPr>
      <w:t xml:space="preserve"> </w:t>
    </w:r>
    <w:r w:rsidRPr="00F46B0F">
      <w:rPr>
        <w:rFonts w:cs="Arial"/>
        <w:i/>
        <w:color w:val="000000" w:themeColor="text1"/>
        <w:sz w:val="20"/>
        <w:szCs w:val="20"/>
        <w:lang w:val="ro-RO"/>
      </w:rPr>
      <w:fldChar w:fldCharType="begin"/>
    </w:r>
    <w:r w:rsidRPr="00F46B0F">
      <w:rPr>
        <w:rFonts w:cs="Arial"/>
        <w:i/>
        <w:color w:val="000000" w:themeColor="text1"/>
        <w:sz w:val="20"/>
        <w:szCs w:val="20"/>
        <w:lang w:val="ro-RO"/>
      </w:rPr>
      <w:instrText xml:space="preserve"> REF cod_lucrare \h  \* MERGEFORMAT </w:instrText>
    </w:r>
    <w:r w:rsidRPr="00F46B0F">
      <w:rPr>
        <w:rFonts w:cs="Arial"/>
        <w:i/>
        <w:color w:val="000000" w:themeColor="text1"/>
        <w:sz w:val="20"/>
        <w:szCs w:val="20"/>
        <w:lang w:val="ro-RO"/>
      </w:rPr>
    </w:r>
    <w:r w:rsidRPr="00F46B0F">
      <w:rPr>
        <w:rFonts w:cs="Arial"/>
        <w:i/>
        <w:color w:val="000000" w:themeColor="text1"/>
        <w:sz w:val="20"/>
        <w:szCs w:val="20"/>
        <w:lang w:val="ro-RO"/>
      </w:rPr>
      <w:fldChar w:fldCharType="separate"/>
    </w:r>
    <w:r w:rsidR="00B32FD4" w:rsidRPr="00B32FD4">
      <w:rPr>
        <w:i/>
        <w:color w:val="000000" w:themeColor="text1"/>
        <w:sz w:val="20"/>
        <w:szCs w:val="20"/>
        <w:lang w:val="ro-RO"/>
      </w:rPr>
      <w:t>2022_CP</w:t>
    </w:r>
    <w:r w:rsidRPr="00F46B0F">
      <w:rPr>
        <w:rFonts w:cs="Arial"/>
        <w:i/>
        <w:color w:val="000000" w:themeColor="text1"/>
        <w:sz w:val="20"/>
        <w:szCs w:val="20"/>
        <w:lang w:val="ro-RO"/>
      </w:rPr>
      <w:fldChar w:fldCharType="end"/>
    </w:r>
    <w:r w:rsidR="00905B8D">
      <w:rPr>
        <w:rFonts w:cs="Arial"/>
        <w:i/>
        <w:color w:val="000000" w:themeColor="text1"/>
        <w:sz w:val="20"/>
        <w:szCs w:val="20"/>
        <w:lang w:val="ro-RO"/>
      </w:rPr>
      <w:t>_PNRR_R1_020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90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90"/>
      <w:gridCol w:w="7063"/>
      <w:gridCol w:w="2607"/>
    </w:tblGrid>
    <w:tr w:rsidR="00E9178D" w:rsidRPr="00E57F7C" w14:paraId="22AE140E" w14:textId="77777777" w:rsidTr="006502BE">
      <w:trPr>
        <w:trHeight w:val="980"/>
      </w:trPr>
      <w:tc>
        <w:tcPr>
          <w:tcW w:w="1482" w:type="dxa"/>
          <w:shd w:val="clear" w:color="auto" w:fill="auto"/>
          <w:vAlign w:val="center"/>
        </w:tcPr>
        <w:p w14:paraId="726598A1" w14:textId="77777777" w:rsidR="00090B9D" w:rsidRDefault="00090B9D" w:rsidP="00090B9D">
          <w:pPr>
            <w:pStyle w:val="Header"/>
          </w:pPr>
          <w:r w:rsidRPr="00F20395">
            <w:rPr>
              <w:noProof/>
              <w:lang w:val="ro-RO" w:eastAsia="ro-RO"/>
            </w:rPr>
            <w:drawing>
              <wp:inline distT="0" distB="0" distL="0" distR="0" wp14:anchorId="3ECE9F6C" wp14:editId="17C6C735">
                <wp:extent cx="795130" cy="795130"/>
                <wp:effectExtent l="0" t="0" r="5080" b="5080"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342" cy="800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shd w:val="clear" w:color="auto" w:fill="auto"/>
          <w:vAlign w:val="center"/>
        </w:tcPr>
        <w:p w14:paraId="3E9D42E3" w14:textId="77777777" w:rsidR="00090B9D" w:rsidRPr="003F0BE9" w:rsidRDefault="00090B9D" w:rsidP="00090B9D">
          <w:pPr>
            <w:rPr>
              <w:rFonts w:ascii="Trajan Pro" w:hAnsi="Trajan Pro"/>
              <w:b/>
              <w:sz w:val="22"/>
            </w:rPr>
          </w:pPr>
          <w:r w:rsidRPr="003F0BE9">
            <w:rPr>
              <w:rFonts w:ascii="Trajan Pro" w:hAnsi="Trajan Pro"/>
              <w:b/>
              <w:sz w:val="28"/>
            </w:rPr>
            <w:t>MINISTERUL</w:t>
          </w:r>
          <w:r w:rsidRPr="003F0BE9">
            <w:rPr>
              <w:rFonts w:ascii="Trajan Pro" w:hAnsi="Trajan Pro"/>
              <w:b/>
              <w:sz w:val="28"/>
              <w:lang w:val="fr-FR"/>
            </w:rPr>
            <w:t xml:space="preserve"> FINANŢELOR</w:t>
          </w:r>
        </w:p>
        <w:p w14:paraId="321BD59C" w14:textId="77777777" w:rsidR="00090B9D" w:rsidRPr="003F0BE9" w:rsidRDefault="00BC4BCA" w:rsidP="00090B9D">
          <w:pPr>
            <w:spacing w:line="276" w:lineRule="auto"/>
            <w:rPr>
              <w:lang w:val="ro-RO"/>
            </w:rPr>
          </w:pPr>
          <w:r w:rsidRPr="007E4FB4">
            <w:rPr>
              <w:rFonts w:cs="Franklin Gothic Medium"/>
              <w:color w:val="333333"/>
              <w:szCs w:val="32"/>
              <w:lang w:val="ro-RO"/>
            </w:rPr>
            <w:t>Direcția generală de servicii interne și achiziții p</w:t>
          </w:r>
          <w:r w:rsidR="00090B9D" w:rsidRPr="007E4FB4">
            <w:rPr>
              <w:rFonts w:cs="Franklin Gothic Medium"/>
              <w:color w:val="333333"/>
              <w:szCs w:val="32"/>
              <w:lang w:val="ro-RO"/>
            </w:rPr>
            <w:t>ublice</w:t>
          </w:r>
        </w:p>
      </w:tc>
      <w:tc>
        <w:tcPr>
          <w:tcW w:w="2610" w:type="dxa"/>
          <w:shd w:val="clear" w:color="auto" w:fill="auto"/>
          <w:vAlign w:val="center"/>
        </w:tcPr>
        <w:p w14:paraId="70DE7EA9" w14:textId="77777777" w:rsidR="00090B9D" w:rsidRPr="00F20395" w:rsidRDefault="00090B9D" w:rsidP="00090B9D">
          <w:pPr>
            <w:pStyle w:val="Header"/>
            <w:jc w:val="right"/>
            <w:rPr>
              <w:lang w:val="fr-FR"/>
            </w:rPr>
          </w:pPr>
        </w:p>
      </w:tc>
    </w:tr>
  </w:tbl>
  <w:p w14:paraId="0B441DE7" w14:textId="77777777" w:rsidR="004536F8" w:rsidRPr="00284316" w:rsidRDefault="004536F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9A0"/>
    <w:multiLevelType w:val="multilevel"/>
    <w:tmpl w:val="86C46CEC"/>
    <w:numStyleLink w:val="letterlist"/>
  </w:abstractNum>
  <w:abstractNum w:abstractNumId="3" w15:restartNumberingAfterBreak="0">
    <w:nsid w:val="177D597B"/>
    <w:multiLevelType w:val="hybridMultilevel"/>
    <w:tmpl w:val="1FF695C4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4B140F"/>
    <w:multiLevelType w:val="hybridMultilevel"/>
    <w:tmpl w:val="410A77E2"/>
    <w:lvl w:ilvl="0" w:tplc="9B045B90">
      <w:numFmt w:val="bullet"/>
      <w:lvlText w:val="-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7E82"/>
    <w:multiLevelType w:val="hybridMultilevel"/>
    <w:tmpl w:val="5ACEE8F6"/>
    <w:lvl w:ilvl="0" w:tplc="6BB45D3C">
      <w:numFmt w:val="bullet"/>
      <w:lvlText w:val="-"/>
      <w:lvlJc w:val="left"/>
      <w:pPr>
        <w:ind w:left="1152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64C5A50"/>
    <w:multiLevelType w:val="hybridMultilevel"/>
    <w:tmpl w:val="13842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8" w15:restartNumberingAfterBreak="0">
    <w:nsid w:val="75E344C1"/>
    <w:multiLevelType w:val="hybridMultilevel"/>
    <w:tmpl w:val="BD446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7"/>
  </w:num>
  <w:num w:numId="11">
    <w:abstractNumId w:val="13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1"/>
  </w:num>
  <w:num w:numId="20">
    <w:abstractNumId w:val="3"/>
  </w:num>
  <w:num w:numId="21">
    <w:abstractNumId w:val="10"/>
  </w:num>
  <w:num w:numId="22">
    <w:abstractNumId w:val="9"/>
  </w:num>
  <w:num w:numId="23">
    <w:abstractNumId w:val="6"/>
  </w:num>
  <w:num w:numId="24">
    <w:abstractNumId w:val="18"/>
  </w:num>
  <w:num w:numId="25">
    <w:abstractNumId w:val="5"/>
  </w:num>
  <w:num w:numId="26">
    <w:abstractNumId w:val="19"/>
  </w:num>
  <w:num w:numId="27">
    <w:abstractNumId w:val="1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C6"/>
    <w:rsid w:val="00002A59"/>
    <w:rsid w:val="000134CC"/>
    <w:rsid w:val="00017A4A"/>
    <w:rsid w:val="00017C2F"/>
    <w:rsid w:val="000232FE"/>
    <w:rsid w:val="000401E5"/>
    <w:rsid w:val="00046F67"/>
    <w:rsid w:val="00053AF7"/>
    <w:rsid w:val="000739D7"/>
    <w:rsid w:val="00073CDE"/>
    <w:rsid w:val="00090B9D"/>
    <w:rsid w:val="000A5D53"/>
    <w:rsid w:val="000B7CBD"/>
    <w:rsid w:val="000C2F84"/>
    <w:rsid w:val="000C3B03"/>
    <w:rsid w:val="000C40A8"/>
    <w:rsid w:val="000C6B70"/>
    <w:rsid w:val="000C6D64"/>
    <w:rsid w:val="000C7A2D"/>
    <w:rsid w:val="000D60BD"/>
    <w:rsid w:val="000E652F"/>
    <w:rsid w:val="000E6D0F"/>
    <w:rsid w:val="000F1572"/>
    <w:rsid w:val="000F6921"/>
    <w:rsid w:val="00105764"/>
    <w:rsid w:val="001222BF"/>
    <w:rsid w:val="00132480"/>
    <w:rsid w:val="00135C65"/>
    <w:rsid w:val="001554A1"/>
    <w:rsid w:val="001732B6"/>
    <w:rsid w:val="0017535E"/>
    <w:rsid w:val="00181F39"/>
    <w:rsid w:val="00197D29"/>
    <w:rsid w:val="001A09D3"/>
    <w:rsid w:val="001A664D"/>
    <w:rsid w:val="001B424E"/>
    <w:rsid w:val="001D07A8"/>
    <w:rsid w:val="001D6EFE"/>
    <w:rsid w:val="00212EDB"/>
    <w:rsid w:val="00216306"/>
    <w:rsid w:val="00216F61"/>
    <w:rsid w:val="002220ED"/>
    <w:rsid w:val="002232AA"/>
    <w:rsid w:val="00230BFA"/>
    <w:rsid w:val="00253CF8"/>
    <w:rsid w:val="0026656D"/>
    <w:rsid w:val="00273FCC"/>
    <w:rsid w:val="00284316"/>
    <w:rsid w:val="002933D4"/>
    <w:rsid w:val="002A1338"/>
    <w:rsid w:val="002A229F"/>
    <w:rsid w:val="002D044F"/>
    <w:rsid w:val="002D6FFD"/>
    <w:rsid w:val="002D767F"/>
    <w:rsid w:val="002F2F10"/>
    <w:rsid w:val="00300ECD"/>
    <w:rsid w:val="00303099"/>
    <w:rsid w:val="003059E9"/>
    <w:rsid w:val="00315831"/>
    <w:rsid w:val="00317873"/>
    <w:rsid w:val="0032477E"/>
    <w:rsid w:val="00324F11"/>
    <w:rsid w:val="0034553B"/>
    <w:rsid w:val="00347DCB"/>
    <w:rsid w:val="00354014"/>
    <w:rsid w:val="00354EB0"/>
    <w:rsid w:val="00355752"/>
    <w:rsid w:val="00360105"/>
    <w:rsid w:val="0037163D"/>
    <w:rsid w:val="003A0ADC"/>
    <w:rsid w:val="003A1E29"/>
    <w:rsid w:val="003A4224"/>
    <w:rsid w:val="003B0051"/>
    <w:rsid w:val="003C0207"/>
    <w:rsid w:val="003C2F75"/>
    <w:rsid w:val="003E10D3"/>
    <w:rsid w:val="003E7B37"/>
    <w:rsid w:val="003E7CDF"/>
    <w:rsid w:val="003F0BE9"/>
    <w:rsid w:val="003F365D"/>
    <w:rsid w:val="00401FC9"/>
    <w:rsid w:val="0040729F"/>
    <w:rsid w:val="00413CF5"/>
    <w:rsid w:val="00431C31"/>
    <w:rsid w:val="004339D3"/>
    <w:rsid w:val="004536F8"/>
    <w:rsid w:val="00460AE9"/>
    <w:rsid w:val="0046163F"/>
    <w:rsid w:val="004703EC"/>
    <w:rsid w:val="004708E5"/>
    <w:rsid w:val="004712E0"/>
    <w:rsid w:val="00483226"/>
    <w:rsid w:val="00484ABA"/>
    <w:rsid w:val="0049045D"/>
    <w:rsid w:val="004948B1"/>
    <w:rsid w:val="004A0389"/>
    <w:rsid w:val="004A2BAF"/>
    <w:rsid w:val="004B0C32"/>
    <w:rsid w:val="004B786D"/>
    <w:rsid w:val="004C184A"/>
    <w:rsid w:val="004C664A"/>
    <w:rsid w:val="004C70CD"/>
    <w:rsid w:val="004D1251"/>
    <w:rsid w:val="004E15F9"/>
    <w:rsid w:val="004E53D2"/>
    <w:rsid w:val="004E7519"/>
    <w:rsid w:val="004F164A"/>
    <w:rsid w:val="004F2280"/>
    <w:rsid w:val="004F7B5A"/>
    <w:rsid w:val="005018FD"/>
    <w:rsid w:val="005054AC"/>
    <w:rsid w:val="00521C16"/>
    <w:rsid w:val="005457F6"/>
    <w:rsid w:val="00553CE3"/>
    <w:rsid w:val="00555DB7"/>
    <w:rsid w:val="00571816"/>
    <w:rsid w:val="00577FE7"/>
    <w:rsid w:val="005A270C"/>
    <w:rsid w:val="005A7BED"/>
    <w:rsid w:val="005C2FB5"/>
    <w:rsid w:val="005D5123"/>
    <w:rsid w:val="005E2355"/>
    <w:rsid w:val="005E5C86"/>
    <w:rsid w:val="005E632B"/>
    <w:rsid w:val="005E7948"/>
    <w:rsid w:val="00605BFE"/>
    <w:rsid w:val="006225F4"/>
    <w:rsid w:val="00623D31"/>
    <w:rsid w:val="006502BE"/>
    <w:rsid w:val="006645A0"/>
    <w:rsid w:val="00666286"/>
    <w:rsid w:val="00671270"/>
    <w:rsid w:val="00672197"/>
    <w:rsid w:val="0067254A"/>
    <w:rsid w:val="00682705"/>
    <w:rsid w:val="00685DBD"/>
    <w:rsid w:val="0069098E"/>
    <w:rsid w:val="006A3132"/>
    <w:rsid w:val="006A32D5"/>
    <w:rsid w:val="006A5913"/>
    <w:rsid w:val="006B0895"/>
    <w:rsid w:val="006B4827"/>
    <w:rsid w:val="006D22E7"/>
    <w:rsid w:val="006D4021"/>
    <w:rsid w:val="006D691B"/>
    <w:rsid w:val="006E3A3F"/>
    <w:rsid w:val="006F34C5"/>
    <w:rsid w:val="006F4E5C"/>
    <w:rsid w:val="00702022"/>
    <w:rsid w:val="00715132"/>
    <w:rsid w:val="00721170"/>
    <w:rsid w:val="007359A2"/>
    <w:rsid w:val="007441A8"/>
    <w:rsid w:val="0074466B"/>
    <w:rsid w:val="00752E3C"/>
    <w:rsid w:val="0075798A"/>
    <w:rsid w:val="007609AF"/>
    <w:rsid w:val="00764B7A"/>
    <w:rsid w:val="00770F83"/>
    <w:rsid w:val="00776277"/>
    <w:rsid w:val="00776698"/>
    <w:rsid w:val="0079279E"/>
    <w:rsid w:val="007A0103"/>
    <w:rsid w:val="007E4FB4"/>
    <w:rsid w:val="007E7156"/>
    <w:rsid w:val="007F3C54"/>
    <w:rsid w:val="00816B3E"/>
    <w:rsid w:val="0082019D"/>
    <w:rsid w:val="00824896"/>
    <w:rsid w:val="00825182"/>
    <w:rsid w:val="008448BD"/>
    <w:rsid w:val="00857A8B"/>
    <w:rsid w:val="00857EC8"/>
    <w:rsid w:val="0086140B"/>
    <w:rsid w:val="00865F75"/>
    <w:rsid w:val="00870B95"/>
    <w:rsid w:val="0087111A"/>
    <w:rsid w:val="0088012B"/>
    <w:rsid w:val="0088088E"/>
    <w:rsid w:val="008A3A42"/>
    <w:rsid w:val="008A70BF"/>
    <w:rsid w:val="008B6767"/>
    <w:rsid w:val="0090478C"/>
    <w:rsid w:val="00905A0A"/>
    <w:rsid w:val="00905B8D"/>
    <w:rsid w:val="00907594"/>
    <w:rsid w:val="00926BDE"/>
    <w:rsid w:val="00930184"/>
    <w:rsid w:val="009308F3"/>
    <w:rsid w:val="00931442"/>
    <w:rsid w:val="0095126C"/>
    <w:rsid w:val="009523DD"/>
    <w:rsid w:val="00956809"/>
    <w:rsid w:val="00985345"/>
    <w:rsid w:val="009A46E6"/>
    <w:rsid w:val="009A48F9"/>
    <w:rsid w:val="009A58F9"/>
    <w:rsid w:val="009B6E68"/>
    <w:rsid w:val="009D2401"/>
    <w:rsid w:val="00A117C8"/>
    <w:rsid w:val="00A206A5"/>
    <w:rsid w:val="00A237B3"/>
    <w:rsid w:val="00A31E5E"/>
    <w:rsid w:val="00A506FE"/>
    <w:rsid w:val="00A526E8"/>
    <w:rsid w:val="00A56A88"/>
    <w:rsid w:val="00A602E5"/>
    <w:rsid w:val="00A74019"/>
    <w:rsid w:val="00A91A14"/>
    <w:rsid w:val="00A9484A"/>
    <w:rsid w:val="00AA09E5"/>
    <w:rsid w:val="00AA0D11"/>
    <w:rsid w:val="00AB23C1"/>
    <w:rsid w:val="00AB6282"/>
    <w:rsid w:val="00AC2F94"/>
    <w:rsid w:val="00AC4B94"/>
    <w:rsid w:val="00AD3DDC"/>
    <w:rsid w:val="00AD79E3"/>
    <w:rsid w:val="00AE7782"/>
    <w:rsid w:val="00AF59C5"/>
    <w:rsid w:val="00B13C09"/>
    <w:rsid w:val="00B23603"/>
    <w:rsid w:val="00B32FD4"/>
    <w:rsid w:val="00B55AB6"/>
    <w:rsid w:val="00B60313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7225"/>
    <w:rsid w:val="00C4453C"/>
    <w:rsid w:val="00C474CF"/>
    <w:rsid w:val="00C607F4"/>
    <w:rsid w:val="00C6314D"/>
    <w:rsid w:val="00C65133"/>
    <w:rsid w:val="00C82C3A"/>
    <w:rsid w:val="00C837F3"/>
    <w:rsid w:val="00C90846"/>
    <w:rsid w:val="00CA31F1"/>
    <w:rsid w:val="00CA5501"/>
    <w:rsid w:val="00CB28E7"/>
    <w:rsid w:val="00CD2EED"/>
    <w:rsid w:val="00CE6D0E"/>
    <w:rsid w:val="00CF0D66"/>
    <w:rsid w:val="00D063AD"/>
    <w:rsid w:val="00D15864"/>
    <w:rsid w:val="00D17F0A"/>
    <w:rsid w:val="00D20888"/>
    <w:rsid w:val="00D2213F"/>
    <w:rsid w:val="00D40A33"/>
    <w:rsid w:val="00D4274A"/>
    <w:rsid w:val="00D46942"/>
    <w:rsid w:val="00D62AC6"/>
    <w:rsid w:val="00D62B13"/>
    <w:rsid w:val="00D71858"/>
    <w:rsid w:val="00D80427"/>
    <w:rsid w:val="00D8296B"/>
    <w:rsid w:val="00D87287"/>
    <w:rsid w:val="00D9085A"/>
    <w:rsid w:val="00D92CD7"/>
    <w:rsid w:val="00D93742"/>
    <w:rsid w:val="00DA66FF"/>
    <w:rsid w:val="00DB3130"/>
    <w:rsid w:val="00DB7AB9"/>
    <w:rsid w:val="00DC0F88"/>
    <w:rsid w:val="00DC7555"/>
    <w:rsid w:val="00DD4A58"/>
    <w:rsid w:val="00DE6168"/>
    <w:rsid w:val="00E012BD"/>
    <w:rsid w:val="00E025AD"/>
    <w:rsid w:val="00E03747"/>
    <w:rsid w:val="00E04935"/>
    <w:rsid w:val="00E14D7A"/>
    <w:rsid w:val="00E21FBC"/>
    <w:rsid w:val="00E44D21"/>
    <w:rsid w:val="00E5014E"/>
    <w:rsid w:val="00E537E4"/>
    <w:rsid w:val="00E67BE0"/>
    <w:rsid w:val="00E9178D"/>
    <w:rsid w:val="00E97C4D"/>
    <w:rsid w:val="00EA1BC4"/>
    <w:rsid w:val="00EA68E2"/>
    <w:rsid w:val="00EB7127"/>
    <w:rsid w:val="00EC16E4"/>
    <w:rsid w:val="00EC3002"/>
    <w:rsid w:val="00EC4550"/>
    <w:rsid w:val="00EE1047"/>
    <w:rsid w:val="00EE3A83"/>
    <w:rsid w:val="00EE437E"/>
    <w:rsid w:val="00F0590E"/>
    <w:rsid w:val="00F1083C"/>
    <w:rsid w:val="00F16459"/>
    <w:rsid w:val="00F22C01"/>
    <w:rsid w:val="00F43433"/>
    <w:rsid w:val="00F46631"/>
    <w:rsid w:val="00F46B0F"/>
    <w:rsid w:val="00F568B0"/>
    <w:rsid w:val="00F629EF"/>
    <w:rsid w:val="00F860EB"/>
    <w:rsid w:val="00F9797D"/>
    <w:rsid w:val="00FA4CD8"/>
    <w:rsid w:val="00FB4004"/>
    <w:rsid w:val="00FD4F41"/>
    <w:rsid w:val="00FE4EA1"/>
    <w:rsid w:val="00FE50A0"/>
    <w:rsid w:val="00FF1215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B1D0"/>
  <w15:chartTrackingRefBased/>
  <w15:docId w15:val="{F79D4DFD-264D-43D2-B6FE-855F61D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E5E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48BD"/>
    <w:pPr>
      <w:numPr>
        <w:ilvl w:val="1"/>
        <w:numId w:val="2"/>
      </w:numPr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8448BD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,Bullet Number,List Paragraph11,Bullet 1,Use Case List Paragraph,Num Bullet 1,Liste 1,Lettre d'introduction,1st level - Bullet List Paragraph,Paragrafo elenco,Lista 1"/>
    <w:basedOn w:val="Normal"/>
    <w:link w:val="ListParagraphChar"/>
    <w:uiPriority w:val="34"/>
    <w:qFormat/>
    <w:rsid w:val="005D5123"/>
    <w:pPr>
      <w:numPr>
        <w:numId w:val="1"/>
      </w:numPr>
      <w:spacing w:after="0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uiPriority w:val="39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A31E5E"/>
    <w:pPr>
      <w:suppressAutoHyphens/>
      <w:spacing w:after="0"/>
    </w:pPr>
    <w:rPr>
      <w:rFonts w:eastAsia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A31E5E"/>
    <w:rPr>
      <w:rFonts w:ascii="Trebuchet MS" w:eastAsia="Times New Roman" w:hAnsi="Trebuchet MS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,Bullet Number Char,List Paragraph11 Char,Bullet 1 Char,Use Case List Paragraph Char,Num Bullet 1 Char,Liste 1 Char,Lista 1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character" w:customStyle="1" w:styleId="DefaultTextCaracter">
    <w:name w:val="Default Text Caracter"/>
    <w:locked/>
    <w:rsid w:val="00721170"/>
    <w:rPr>
      <w:sz w:val="24"/>
      <w:szCs w:val="24"/>
    </w:rPr>
  </w:style>
  <w:style w:type="paragraph" w:customStyle="1" w:styleId="CaracterCaracter">
    <w:name w:val="Caracter Caracter"/>
    <w:basedOn w:val="Normal"/>
    <w:rsid w:val="00E14D7A"/>
    <w:pPr>
      <w:widowControl/>
      <w:spacing w:after="0"/>
      <w:jc w:val="left"/>
    </w:pPr>
    <w:rPr>
      <w:rFonts w:ascii="Times New Roman" w:eastAsia="Times New Roman" w:hAnsi="Times New Roman"/>
      <w:szCs w:val="24"/>
      <w:lang w:val="pl-PL" w:eastAsia="pl-PL"/>
    </w:rPr>
  </w:style>
  <w:style w:type="paragraph" w:customStyle="1" w:styleId="CaracterCaracter0">
    <w:name w:val="Caracter Caracter"/>
    <w:basedOn w:val="Normal"/>
    <w:rsid w:val="008B6767"/>
    <w:pPr>
      <w:widowControl/>
      <w:spacing w:after="0"/>
      <w:jc w:val="left"/>
    </w:pPr>
    <w:rPr>
      <w:rFonts w:ascii="Times New Roman" w:eastAsia="Times New Roman" w:hAnsi="Times New Roman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8F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8FD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0_Anunt%20consultare%20piata_V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36B677F2FE4F09A958B7A2CCDD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B3B3-0FEF-44C0-93FD-A4867F9B5CC6}"/>
      </w:docPartPr>
      <w:docPartBody>
        <w:p w:rsidR="00463ADB" w:rsidRDefault="00463ADB" w:rsidP="00463ADB">
          <w:pPr>
            <w:pStyle w:val="3736B677F2FE4F09A958B7A2CCDDF8C62"/>
          </w:pPr>
          <w:r w:rsidRPr="008A70BF">
            <w:rPr>
              <w:rStyle w:val="PlaceholderText"/>
              <w:color w:val="FF0000"/>
              <w:highlight w:val="yellow"/>
              <w:lang w:val="es-419"/>
            </w:rPr>
            <w:t>Selectează o dată.</w:t>
          </w:r>
        </w:p>
      </w:docPartBody>
    </w:docPart>
    <w:docPart>
      <w:docPartPr>
        <w:name w:val="9F234EFFD51140A1BF34F8307E25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EDA4-2DED-4C18-A141-97CAB21C244F}"/>
      </w:docPartPr>
      <w:docPartBody>
        <w:p w:rsidR="00463ADB" w:rsidRDefault="00066BCA">
          <w:pPr>
            <w:pStyle w:val="9F234EFFD51140A1BF34F8307E252E24"/>
          </w:pPr>
          <w:r w:rsidRPr="00D76E23">
            <w:rPr>
              <w:rStyle w:val="PlaceholderText"/>
              <w:color w:val="FF0000"/>
              <w:highlight w:val="yellow"/>
              <w:lang w:val="es-419"/>
            </w:rPr>
            <w:t>Responsabil achiziție</w:t>
          </w:r>
        </w:p>
      </w:docPartBody>
    </w:docPart>
    <w:docPart>
      <w:docPartPr>
        <w:name w:val="F7FB974EFA224AE2BCFE5F390449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644A-E6B2-440D-9F1C-4B2BC8F23E93}"/>
      </w:docPartPr>
      <w:docPartBody>
        <w:p w:rsidR="00C812D8" w:rsidRDefault="00463ADB" w:rsidP="00463ADB">
          <w:pPr>
            <w:pStyle w:val="F7FB974EFA224AE2BCFE5F390449D7C0"/>
          </w:pPr>
          <w:r w:rsidRPr="00D76E23">
            <w:rPr>
              <w:rStyle w:val="PlaceholderText"/>
              <w:color w:val="FF0000"/>
              <w:highlight w:val="yellow"/>
              <w:lang w:val="es-419"/>
            </w:rPr>
            <w:t>Responsabil achiziție</w:t>
          </w:r>
        </w:p>
      </w:docPartBody>
    </w:docPart>
    <w:docPart>
      <w:docPartPr>
        <w:name w:val="DFCCA95AF4F14AC6951A70C34B80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00FF-B550-4D55-A7C1-E6351F9DAC4F}"/>
      </w:docPartPr>
      <w:docPartBody>
        <w:p w:rsidR="00551A1B" w:rsidRDefault="00885355" w:rsidP="00885355">
          <w:pPr>
            <w:pStyle w:val="DFCCA95AF4F14AC6951A70C34B80ABE0"/>
          </w:pPr>
          <w:r w:rsidRPr="002156BD">
            <w:rPr>
              <w:rStyle w:val="PlaceholderText"/>
              <w:color w:val="FF0000"/>
              <w:sz w:val="24"/>
              <w:highlight w:val="yellow"/>
              <w:lang w:val="ro-RO"/>
            </w:rPr>
            <w:t>completați nr. telefon RA</w:t>
          </w:r>
        </w:p>
      </w:docPartBody>
    </w:docPart>
    <w:docPart>
      <w:docPartPr>
        <w:name w:val="1627A924B6B04F0388A82746F320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B5D9-175E-48DD-B4B5-0A382C893E6B}"/>
      </w:docPartPr>
      <w:docPartBody>
        <w:p w:rsidR="00551A1B" w:rsidRDefault="00885355" w:rsidP="00885355">
          <w:pPr>
            <w:pStyle w:val="1627A924B6B04F0388A82746F3200A6E"/>
          </w:pPr>
          <w:r w:rsidRPr="00735CC8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C9"/>
    <w:rsid w:val="00066BCA"/>
    <w:rsid w:val="000E655E"/>
    <w:rsid w:val="00463ADB"/>
    <w:rsid w:val="00551A1B"/>
    <w:rsid w:val="00613378"/>
    <w:rsid w:val="00715229"/>
    <w:rsid w:val="00801853"/>
    <w:rsid w:val="00885355"/>
    <w:rsid w:val="008C434B"/>
    <w:rsid w:val="00A34840"/>
    <w:rsid w:val="00C812D8"/>
    <w:rsid w:val="00E273DA"/>
    <w:rsid w:val="00E53518"/>
    <w:rsid w:val="00FC07C9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355"/>
    <w:rPr>
      <w:color w:val="808080"/>
    </w:rPr>
  </w:style>
  <w:style w:type="paragraph" w:customStyle="1" w:styleId="AD1D997E0FE54756BAF7BD5BCBBCA089">
    <w:name w:val="AD1D997E0FE54756BAF7BD5BCBBCA089"/>
  </w:style>
  <w:style w:type="paragraph" w:customStyle="1" w:styleId="3736B677F2FE4F09A958B7A2CCDDF8C6">
    <w:name w:val="3736B677F2FE4F09A958B7A2CCDDF8C6"/>
  </w:style>
  <w:style w:type="paragraph" w:customStyle="1" w:styleId="911E782E941044BB8639A6F6EA05D215">
    <w:name w:val="911E782E941044BB8639A6F6EA05D215"/>
  </w:style>
  <w:style w:type="paragraph" w:customStyle="1" w:styleId="E07E721544EE48C39BE6E668358F96A5">
    <w:name w:val="E07E721544EE48C39BE6E668358F96A5"/>
  </w:style>
  <w:style w:type="paragraph" w:customStyle="1" w:styleId="CF5EED2D844241E398C5C441F7BB0C99">
    <w:name w:val="CF5EED2D844241E398C5C441F7BB0C99"/>
  </w:style>
  <w:style w:type="paragraph" w:customStyle="1" w:styleId="4EF35201BCFF443CA0569B0C67C302ED">
    <w:name w:val="4EF35201BCFF443CA0569B0C67C302ED"/>
  </w:style>
  <w:style w:type="paragraph" w:customStyle="1" w:styleId="68AAD31F08DB407A94258C251F0DA0B1">
    <w:name w:val="68AAD31F08DB407A94258C251F0DA0B1"/>
  </w:style>
  <w:style w:type="paragraph" w:customStyle="1" w:styleId="D1116F4F64B345FFABA95FBEC0495C88">
    <w:name w:val="D1116F4F64B345FFABA95FBEC0495C88"/>
  </w:style>
  <w:style w:type="paragraph" w:customStyle="1" w:styleId="9F234EFFD51140A1BF34F8307E252E24">
    <w:name w:val="9F234EFFD51140A1BF34F8307E252E24"/>
  </w:style>
  <w:style w:type="paragraph" w:customStyle="1" w:styleId="87C648F342E24338A9009070A67F375F">
    <w:name w:val="87C648F342E24338A9009070A67F375F"/>
    <w:rsid w:val="00FC07C9"/>
  </w:style>
  <w:style w:type="paragraph" w:customStyle="1" w:styleId="6A73AAC46238478F9397D9F68489C12D">
    <w:name w:val="6A73AAC46238478F9397D9F68489C12D"/>
    <w:rsid w:val="00FC07C9"/>
  </w:style>
  <w:style w:type="paragraph" w:customStyle="1" w:styleId="80DFA6E72A814AF0889C62EA45E8BBCF">
    <w:name w:val="80DFA6E72A814AF0889C62EA45E8BBCF"/>
    <w:rsid w:val="00FC07C9"/>
  </w:style>
  <w:style w:type="paragraph" w:customStyle="1" w:styleId="F7FB974EFA224AE2BCFE5F390449D7C0">
    <w:name w:val="F7FB974EFA224AE2BCFE5F390449D7C0"/>
    <w:rsid w:val="00463ADB"/>
  </w:style>
  <w:style w:type="paragraph" w:customStyle="1" w:styleId="AD1D997E0FE54756BAF7BD5BCBBCA0891">
    <w:name w:val="AD1D997E0FE54756BAF7BD5BCBBCA0891"/>
    <w:rsid w:val="00463ADB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3736B677F2FE4F09A958B7A2CCDDF8C61">
    <w:name w:val="3736B677F2FE4F09A958B7A2CCDDF8C61"/>
    <w:rsid w:val="00463ADB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A1E822BB6A2E48F8A18ADEE12E78E75A">
    <w:name w:val="A1E822BB6A2E48F8A18ADEE12E78E75A"/>
    <w:rsid w:val="00463ADB"/>
  </w:style>
  <w:style w:type="paragraph" w:customStyle="1" w:styleId="4BD96DEAAA7D436C997B2F501F27BA24">
    <w:name w:val="4BD96DEAAA7D436C997B2F501F27BA24"/>
    <w:rsid w:val="00463ADB"/>
  </w:style>
  <w:style w:type="paragraph" w:customStyle="1" w:styleId="7A618EE9CE4543C190AF092476F95906">
    <w:name w:val="7A618EE9CE4543C190AF092476F95906"/>
    <w:rsid w:val="00463ADB"/>
  </w:style>
  <w:style w:type="paragraph" w:customStyle="1" w:styleId="598991F7E2AD4D75A7D763CC21932913">
    <w:name w:val="598991F7E2AD4D75A7D763CC21932913"/>
    <w:rsid w:val="00463ADB"/>
  </w:style>
  <w:style w:type="paragraph" w:customStyle="1" w:styleId="2A48EE98FF4E45B49CD819A388663664">
    <w:name w:val="2A48EE98FF4E45B49CD819A388663664"/>
    <w:rsid w:val="00463ADB"/>
  </w:style>
  <w:style w:type="paragraph" w:customStyle="1" w:styleId="2DDB7B21355D442FB0ABA99DD897725D">
    <w:name w:val="2DDB7B21355D442FB0ABA99DD897725D"/>
    <w:rsid w:val="00463ADB"/>
  </w:style>
  <w:style w:type="paragraph" w:customStyle="1" w:styleId="AD1D997E0FE54756BAF7BD5BCBBCA0892">
    <w:name w:val="AD1D997E0FE54756BAF7BD5BCBBCA0892"/>
    <w:rsid w:val="00463ADB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3736B677F2FE4F09A958B7A2CCDDF8C62">
    <w:name w:val="3736B677F2FE4F09A958B7A2CCDDF8C62"/>
    <w:rsid w:val="00463ADB"/>
    <w:pPr>
      <w:widowControl w:val="0"/>
      <w:spacing w:after="120" w:line="240" w:lineRule="auto"/>
      <w:jc w:val="both"/>
    </w:pPr>
    <w:rPr>
      <w:rFonts w:ascii="Trebuchet MS" w:eastAsia="Calibri" w:hAnsi="Trebuchet MS" w:cs="Times New Roman"/>
      <w:sz w:val="24"/>
    </w:rPr>
  </w:style>
  <w:style w:type="paragraph" w:customStyle="1" w:styleId="24F1A43A593948FC9B8CA6D8E1FB669C">
    <w:name w:val="24F1A43A593948FC9B8CA6D8E1FB669C"/>
    <w:rsid w:val="00FF05CF"/>
  </w:style>
  <w:style w:type="paragraph" w:customStyle="1" w:styleId="37D06D929288429FB9F479A5AA175A63">
    <w:name w:val="37D06D929288429FB9F479A5AA175A63"/>
    <w:rsid w:val="00FF05CF"/>
  </w:style>
  <w:style w:type="paragraph" w:customStyle="1" w:styleId="9DFB62F75C304BBF95A44D960F686CFC">
    <w:name w:val="9DFB62F75C304BBF95A44D960F686CFC"/>
    <w:rsid w:val="00FF05CF"/>
  </w:style>
  <w:style w:type="paragraph" w:customStyle="1" w:styleId="49E91AEC31594B15B3116C54248F5DF5">
    <w:name w:val="49E91AEC31594B15B3116C54248F5DF5"/>
    <w:rsid w:val="00FF05CF"/>
  </w:style>
  <w:style w:type="paragraph" w:customStyle="1" w:styleId="42FFF5ADF685413AB6C85CD6089F8B36">
    <w:name w:val="42FFF5ADF685413AB6C85CD6089F8B36"/>
    <w:rsid w:val="00FF05CF"/>
  </w:style>
  <w:style w:type="paragraph" w:customStyle="1" w:styleId="2C62B4C56227467BBAC7B5A2EEFC825A">
    <w:name w:val="2C62B4C56227467BBAC7B5A2EEFC825A"/>
    <w:rsid w:val="00FF05CF"/>
  </w:style>
  <w:style w:type="paragraph" w:customStyle="1" w:styleId="4BE651521A7F483B8C9A533EFA25A35B">
    <w:name w:val="4BE651521A7F483B8C9A533EFA25A35B"/>
    <w:rsid w:val="00FF05CF"/>
  </w:style>
  <w:style w:type="paragraph" w:customStyle="1" w:styleId="A2C317ED7D38484192CFA8FEDA0F2978">
    <w:name w:val="A2C317ED7D38484192CFA8FEDA0F2978"/>
    <w:rsid w:val="00FF05CF"/>
  </w:style>
  <w:style w:type="paragraph" w:customStyle="1" w:styleId="DFCCA95AF4F14AC6951A70C34B80ABE0">
    <w:name w:val="DFCCA95AF4F14AC6951A70C34B80ABE0"/>
    <w:rsid w:val="00885355"/>
  </w:style>
  <w:style w:type="paragraph" w:customStyle="1" w:styleId="1627A924B6B04F0388A82746F3200A6E">
    <w:name w:val="1627A924B6B04F0388A82746F3200A6E"/>
    <w:rsid w:val="0088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5246-6505-4853-8885-EC587978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00_Anunt consultare piata_V0.dotx</Template>
  <TotalTime>21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00 Anunt CP V0</vt:lpstr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Anunt CP V0</dc:title>
  <dc:subject/>
  <dc:creator>ANDREI-BOGDAN CIPERE</dc:creator>
  <cp:keywords/>
  <dc:description/>
  <cp:lastModifiedBy>CRISTINA DUMITRICĂ</cp:lastModifiedBy>
  <cp:revision>9</cp:revision>
  <cp:lastPrinted>2022-09-06T13:56:00Z</cp:lastPrinted>
  <dcterms:created xsi:type="dcterms:W3CDTF">2022-09-06T13:48:00Z</dcterms:created>
  <dcterms:modified xsi:type="dcterms:W3CDTF">2022-09-12T06:45:00Z</dcterms:modified>
</cp:coreProperties>
</file>