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18" w:rsidRPr="00B9468E" w:rsidRDefault="00987CCC" w:rsidP="00B9468E">
      <w:pPr>
        <w:pStyle w:val="Heading1"/>
        <w:rPr>
          <w:rFonts w:ascii="Trebuchet MS" w:eastAsia="Times New Roman" w:hAnsi="Trebuchet MS" w:cs="Times New Roman"/>
          <w:b w:val="0"/>
          <w:bCs w:val="0"/>
          <w:color w:val="000000" w:themeColor="text1"/>
          <w:sz w:val="24"/>
          <w:lang w:val="ro-RO" w:eastAsia="ro-RO"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68E">
        <w:rPr>
          <w:rFonts w:ascii="Trebuchet MS" w:hAnsi="Trebuchet MS"/>
          <w:noProof/>
          <w:sz w:val="24"/>
          <w:lang w:eastAsia="en-US" w:bidi="ar-SA"/>
        </w:rPr>
        <w:drawing>
          <wp:anchor distT="0" distB="0" distL="114300" distR="114300" simplePos="0" relativeHeight="3" behindDoc="0" locked="0" layoutInCell="1" allowOverlap="1" wp14:anchorId="67602D6E" wp14:editId="6FBBC6ED">
            <wp:simplePos x="0" y="0"/>
            <wp:positionH relativeFrom="leftMargin">
              <wp:posOffset>646430</wp:posOffset>
            </wp:positionH>
            <wp:positionV relativeFrom="margin">
              <wp:posOffset>104775</wp:posOffset>
            </wp:positionV>
            <wp:extent cx="899795" cy="899795"/>
            <wp:effectExtent l="0" t="0" r="0" b="0"/>
            <wp:wrapTight wrapText="bothSides">
              <wp:wrapPolygon edited="0">
                <wp:start x="6402" y="0"/>
                <wp:lineTo x="3201" y="1829"/>
                <wp:lineTo x="0" y="5488"/>
                <wp:lineTo x="0" y="16006"/>
                <wp:lineTo x="5030" y="21036"/>
                <wp:lineTo x="6402" y="21036"/>
                <wp:lineTo x="14634" y="21036"/>
                <wp:lineTo x="16006" y="21036"/>
                <wp:lineTo x="21036" y="16006"/>
                <wp:lineTo x="21036" y="5488"/>
                <wp:lineTo x="17835" y="1829"/>
                <wp:lineTo x="14634" y="0"/>
                <wp:lineTo x="6402"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6"/>
                    <a:stretch>
                      <a:fillRect/>
                    </a:stretch>
                  </pic:blipFill>
                  <pic:spPr bwMode="auto">
                    <a:xfrm>
                      <a:off x="0" y="0"/>
                      <a:ext cx="899795" cy="899795"/>
                    </a:xfrm>
                    <a:prstGeom prst="rect">
                      <a:avLst/>
                    </a:prstGeom>
                  </pic:spPr>
                </pic:pic>
              </a:graphicData>
            </a:graphic>
          </wp:anchor>
        </w:drawing>
      </w:r>
      <w:r w:rsidRPr="00B9468E">
        <w:rPr>
          <w:rFonts w:ascii="Trebuchet MS" w:hAnsi="Trebuchet MS"/>
          <w:color w:val="333333"/>
          <w:spacing w:val="20"/>
          <w:sz w:val="24"/>
          <w:lang w:val="fr-FR"/>
        </w:rPr>
        <w:t xml:space="preserve"> </w:t>
      </w:r>
    </w:p>
    <w:p w:rsidR="00734218" w:rsidRPr="00B9468E" w:rsidRDefault="00987CCC" w:rsidP="00B9468E">
      <w:pPr>
        <w:pStyle w:val="Heading1"/>
        <w:rPr>
          <w:rFonts w:ascii="Trebuchet MS" w:hAnsi="Trebuchet MS"/>
          <w:color w:val="333333"/>
          <w:spacing w:val="20"/>
          <w:sz w:val="24"/>
          <w:lang w:val="fr-FR"/>
        </w:rPr>
      </w:pPr>
      <w:r w:rsidRPr="00B9468E">
        <w:rPr>
          <w:rFonts w:ascii="Trebuchet MS" w:hAnsi="Trebuchet MS"/>
          <w:color w:val="333333"/>
          <w:spacing w:val="20"/>
          <w:sz w:val="24"/>
          <w:lang w:val="fr-FR"/>
        </w:rPr>
        <w:t xml:space="preserve">    MINISTERUL FINANŢELOR </w:t>
      </w:r>
    </w:p>
    <w:p w:rsidR="00734218" w:rsidRPr="00B9468E" w:rsidRDefault="00987CCC" w:rsidP="00B9468E">
      <w:pPr>
        <w:pStyle w:val="Heading1"/>
        <w:ind w:left="1440"/>
        <w:rPr>
          <w:rFonts w:ascii="Trebuchet MS" w:hAnsi="Trebuchet MS"/>
          <w:sz w:val="24"/>
        </w:rPr>
      </w:pPr>
      <w:r w:rsidRPr="00B9468E">
        <w:rPr>
          <w:rFonts w:ascii="Trebuchet MS" w:hAnsi="Trebuchet MS"/>
          <w:noProof/>
          <w:sz w:val="24"/>
          <w:lang w:eastAsia="en-US" w:bidi="ar-SA"/>
        </w:rPr>
        <mc:AlternateContent>
          <mc:Choice Requires="wps">
            <w:drawing>
              <wp:anchor distT="0" distB="0" distL="114300" distR="114300" simplePos="0" relativeHeight="2" behindDoc="0" locked="0" layoutInCell="1" allowOverlap="1" wp14:anchorId="3B863DE1" wp14:editId="2800C4C5">
                <wp:simplePos x="0" y="0"/>
                <wp:positionH relativeFrom="column">
                  <wp:posOffset>97790</wp:posOffset>
                </wp:positionH>
                <wp:positionV relativeFrom="paragraph">
                  <wp:posOffset>31750</wp:posOffset>
                </wp:positionV>
                <wp:extent cx="4164965" cy="285750"/>
                <wp:effectExtent l="0" t="0" r="6985" b="0"/>
                <wp:wrapSquare wrapText="bothSides"/>
                <wp:docPr id="2" name="Frame1"/>
                <wp:cNvGraphicFramePr/>
                <a:graphic xmlns:a="http://schemas.openxmlformats.org/drawingml/2006/main">
                  <a:graphicData uri="http://schemas.microsoft.com/office/word/2010/wordprocessingShape">
                    <wps:wsp>
                      <wps:cNvSpPr/>
                      <wps:spPr>
                        <a:xfrm>
                          <a:off x="0" y="0"/>
                          <a:ext cx="4164965" cy="28575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34218" w:rsidRDefault="00987CCC">
                            <w:pPr>
                              <w:pStyle w:val="FrameContents"/>
                            </w:pPr>
                            <w:proofErr w:type="spellStart"/>
                            <w:r>
                              <w:rPr>
                                <w:rFonts w:ascii="Franklin Gothic Medium" w:hAnsi="Franklin Gothic Medium"/>
                                <w:color w:val="333333"/>
                                <w:sz w:val="28"/>
                                <w:szCs w:val="28"/>
                                <w:lang w:val="fr-FR"/>
                              </w:rPr>
                              <w:t>Direcţia</w:t>
                            </w:r>
                            <w:proofErr w:type="spellEnd"/>
                            <w:r>
                              <w:rPr>
                                <w:rFonts w:ascii="Franklin Gothic Medium" w:hAnsi="Franklin Gothic Medium"/>
                                <w:color w:val="333333"/>
                                <w:sz w:val="28"/>
                                <w:szCs w:val="28"/>
                                <w:lang w:val="fr-FR"/>
                              </w:rPr>
                              <w:t xml:space="preserve"> </w:t>
                            </w:r>
                            <w:proofErr w:type="spellStart"/>
                            <w:r>
                              <w:rPr>
                                <w:rFonts w:ascii="Franklin Gothic Medium" w:hAnsi="Franklin Gothic Medium"/>
                                <w:color w:val="333333"/>
                                <w:sz w:val="28"/>
                                <w:szCs w:val="28"/>
                                <w:lang w:val="fr-FR"/>
                              </w:rPr>
                              <w:t>genera</w:t>
                            </w:r>
                            <w:proofErr w:type="spellEnd"/>
                            <w:r>
                              <w:rPr>
                                <w:rFonts w:ascii="Franklin Gothic Medium" w:hAnsi="Franklin Gothic Medium"/>
                                <w:color w:val="333333"/>
                                <w:sz w:val="28"/>
                                <w:szCs w:val="28"/>
                                <w:lang w:val="ro-RO"/>
                              </w:rPr>
                              <w:t>lă managementul resurselor umane</w:t>
                            </w:r>
                          </w:p>
                        </w:txbxContent>
                      </wps:txbx>
                      <wps:bodyPr>
                        <a:noAutofit/>
                      </wps:bodyPr>
                    </wps:wsp>
                  </a:graphicData>
                </a:graphic>
                <wp14:sizeRelV relativeFrom="margin">
                  <wp14:pctHeight>0</wp14:pctHeight>
                </wp14:sizeRelV>
              </wp:anchor>
            </w:drawing>
          </mc:Choice>
          <mc:Fallback>
            <w:pict>
              <v:rect id="Frame1" o:spid="_x0000_s1026" style="position:absolute;left:0;text-align:left;margin-left:7.7pt;margin-top:2.5pt;width:327.95pt;height:22.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" stroked="f">
                <v:textbox>
                  <w:txbxContent>
                    <w:p w:rsidR="00734218" w:rsidRDefault="00987CCC">
                      <w:pPr>
                        <w:pStyle w:val="FrameContents"/>
                      </w:pPr>
                      <w:proofErr w:type="spellStart"/>
                      <w:r>
                        <w:rPr>
                          <w:rFonts w:ascii="Franklin Gothic Medium" w:hAnsi="Franklin Gothic Medium"/>
                          <w:color w:val="333333"/>
                          <w:sz w:val="28"/>
                          <w:szCs w:val="28"/>
                          <w:lang w:val="fr-FR"/>
                        </w:rPr>
                        <w:t>Direcţia</w:t>
                      </w:r>
                      <w:proofErr w:type="spellEnd"/>
                      <w:r>
                        <w:rPr>
                          <w:rFonts w:ascii="Franklin Gothic Medium" w:hAnsi="Franklin Gothic Medium"/>
                          <w:color w:val="333333"/>
                          <w:sz w:val="28"/>
                          <w:szCs w:val="28"/>
                          <w:lang w:val="fr-FR"/>
                        </w:rPr>
                        <w:t xml:space="preserve"> </w:t>
                      </w:r>
                      <w:proofErr w:type="spellStart"/>
                      <w:r>
                        <w:rPr>
                          <w:rFonts w:ascii="Franklin Gothic Medium" w:hAnsi="Franklin Gothic Medium"/>
                          <w:color w:val="333333"/>
                          <w:sz w:val="28"/>
                          <w:szCs w:val="28"/>
                          <w:lang w:val="fr-FR"/>
                        </w:rPr>
                        <w:t>genera</w:t>
                      </w:r>
                      <w:proofErr w:type="spellEnd"/>
                      <w:r>
                        <w:rPr>
                          <w:rFonts w:ascii="Franklin Gothic Medium" w:hAnsi="Franklin Gothic Medium"/>
                          <w:color w:val="333333"/>
                          <w:sz w:val="28"/>
                          <w:szCs w:val="28"/>
                          <w:lang w:val="ro-RO"/>
                        </w:rPr>
                        <w:t>lă managementul resurselor umane</w:t>
                      </w:r>
                    </w:p>
                  </w:txbxContent>
                </v:textbox>
                <w10:wrap type="square"/>
              </v:rect>
            </w:pict>
          </mc:Fallback>
        </mc:AlternateContent>
      </w:r>
    </w:p>
    <w:p w:rsidR="00734218" w:rsidRPr="00B9468E" w:rsidRDefault="00987CCC" w:rsidP="00B9468E">
      <w:pPr>
        <w:rPr>
          <w:rFonts w:ascii="Trebuchet MS" w:hAnsi="Trebuchet MS"/>
        </w:rPr>
      </w:pPr>
      <w:r w:rsidRPr="00B9468E">
        <w:rPr>
          <w:rFonts w:ascii="Trebuchet MS" w:hAnsi="Trebuchet MS"/>
          <w:b/>
          <w:color w:val="333333"/>
          <w:lang w:val="fr-FR"/>
        </w:rPr>
        <w:t xml:space="preserve">  </w:t>
      </w:r>
      <w:r w:rsidRPr="00B9468E">
        <w:rPr>
          <w:rFonts w:ascii="Trebuchet MS" w:hAnsi="Trebuchet MS"/>
          <w:b/>
          <w:bCs/>
          <w:color w:val="FFFFFF"/>
          <w:lang w:val="ro-RO"/>
        </w:rPr>
        <w:t>/</w:t>
      </w:r>
    </w:p>
    <w:p w:rsidR="00734218" w:rsidRPr="00B9468E" w:rsidRDefault="00734218" w:rsidP="00B9468E">
      <w:pPr>
        <w:jc w:val="center"/>
        <w:rPr>
          <w:rFonts w:ascii="Trebuchet MS" w:hAnsi="Trebuchet MS"/>
          <w:b/>
          <w:bCs/>
          <w:lang w:val="ro-RO"/>
        </w:rPr>
      </w:pPr>
    </w:p>
    <w:p w:rsidR="00734218" w:rsidRPr="00B9468E" w:rsidRDefault="00987CCC" w:rsidP="00B9468E">
      <w:pPr>
        <w:jc w:val="both"/>
        <w:rPr>
          <w:rFonts w:ascii="Trebuchet MS" w:hAnsi="Trebuchet MS"/>
        </w:rPr>
      </w:pPr>
      <w:r w:rsidRPr="00B9468E">
        <w:rPr>
          <w:rFonts w:ascii="Trebuchet MS" w:hAnsi="Trebuchet MS"/>
          <w:b/>
          <w:bCs/>
          <w:lang w:val="ro-RO"/>
        </w:rPr>
        <w:t xml:space="preserve">         Nr. </w:t>
      </w:r>
      <w:r w:rsidR="00A02C6A">
        <w:rPr>
          <w:rFonts w:ascii="Trebuchet MS" w:hAnsi="Trebuchet MS"/>
          <w:b/>
          <w:bCs/>
          <w:lang w:val="ro-RO"/>
        </w:rPr>
        <w:t>390767/15.07.2022</w:t>
      </w:r>
      <w:bookmarkStart w:id="0" w:name="_GoBack"/>
      <w:bookmarkEnd w:id="0"/>
    </w:p>
    <w:p w:rsidR="00734218" w:rsidRPr="00B9468E" w:rsidRDefault="00987CCC" w:rsidP="00B9468E">
      <w:pPr>
        <w:rPr>
          <w:rFonts w:ascii="Trebuchet MS" w:hAnsi="Trebuchet MS"/>
        </w:rPr>
      </w:pPr>
      <w:r w:rsidRPr="00B9468E">
        <w:rPr>
          <w:rFonts w:ascii="Trebuchet MS" w:hAnsi="Trebuchet MS"/>
          <w:b/>
          <w:bCs/>
          <w:lang w:val="ro-RO"/>
        </w:rPr>
        <w:t xml:space="preserve">                                                                                                              </w:t>
      </w:r>
    </w:p>
    <w:p w:rsidR="003B1914" w:rsidRDefault="003B1914" w:rsidP="00B9468E">
      <w:pPr>
        <w:jc w:val="center"/>
        <w:rPr>
          <w:rFonts w:ascii="Trebuchet MS" w:hAnsi="Trebuchet MS"/>
          <w:b/>
          <w:bCs/>
          <w:lang w:val="ro-RO"/>
        </w:rPr>
      </w:pPr>
    </w:p>
    <w:p w:rsidR="00734218" w:rsidRPr="00B9468E" w:rsidRDefault="00987CCC" w:rsidP="00B9468E">
      <w:pPr>
        <w:jc w:val="center"/>
        <w:rPr>
          <w:rFonts w:ascii="Trebuchet MS" w:hAnsi="Trebuchet MS"/>
        </w:rPr>
      </w:pPr>
      <w:r w:rsidRPr="00B9468E">
        <w:rPr>
          <w:rFonts w:ascii="Trebuchet MS" w:hAnsi="Trebuchet MS"/>
          <w:b/>
          <w:bCs/>
          <w:lang w:val="ro-RO"/>
        </w:rPr>
        <w:t xml:space="preserve">   ANUNȚ</w:t>
      </w:r>
    </w:p>
    <w:p w:rsidR="00734218" w:rsidRPr="00B9468E" w:rsidRDefault="00734218" w:rsidP="00B9468E">
      <w:pPr>
        <w:jc w:val="center"/>
        <w:rPr>
          <w:rFonts w:ascii="Trebuchet MS" w:hAnsi="Trebuchet MS"/>
          <w:b/>
          <w:bCs/>
          <w:lang w:val="ro-RO"/>
        </w:rPr>
      </w:pPr>
    </w:p>
    <w:p w:rsidR="00734218" w:rsidRPr="00B9468E" w:rsidRDefault="00987CCC" w:rsidP="00B9468E">
      <w:pPr>
        <w:jc w:val="center"/>
        <w:rPr>
          <w:rFonts w:ascii="Trebuchet MS" w:hAnsi="Trebuchet MS"/>
        </w:rPr>
      </w:pPr>
      <w:r w:rsidRPr="00B9468E">
        <w:rPr>
          <w:rFonts w:ascii="Trebuchet MS" w:hAnsi="Trebuchet MS"/>
          <w:b/>
          <w:bCs/>
          <w:lang w:val="ro-RO"/>
        </w:rPr>
        <w:tab/>
      </w:r>
      <w:r w:rsidRPr="00B9468E">
        <w:rPr>
          <w:rFonts w:ascii="Trebuchet MS" w:hAnsi="Trebuchet MS"/>
          <w:b/>
          <w:bCs/>
          <w:i/>
          <w:iCs/>
          <w:lang w:val="ro-RO"/>
        </w:rPr>
        <w:t>Ministe</w:t>
      </w:r>
      <w:r w:rsidR="002C477F">
        <w:rPr>
          <w:rFonts w:ascii="Trebuchet MS" w:hAnsi="Trebuchet MS"/>
          <w:b/>
          <w:bCs/>
          <w:i/>
          <w:iCs/>
          <w:lang w:val="ro-RO"/>
        </w:rPr>
        <w:t>rul Finanțelor cu sediul în Bd.</w:t>
      </w:r>
      <w:r w:rsidRPr="00B9468E">
        <w:rPr>
          <w:rFonts w:ascii="Trebuchet MS" w:hAnsi="Trebuchet MS"/>
          <w:b/>
          <w:bCs/>
          <w:i/>
          <w:iCs/>
          <w:lang w:val="ro-RO"/>
        </w:rPr>
        <w:t>Libertății nr.16, sector 5, organizează concurs de recrutare în vederea ocupării funcţiilor publice de execuţie vacante de consilier clasa I, grad profesional superior (1 post) și expert clasa I, grad profesional principal</w:t>
      </w:r>
      <w:r w:rsidR="00526FEA" w:rsidRPr="00B9468E">
        <w:rPr>
          <w:rFonts w:ascii="Trebuchet MS" w:hAnsi="Trebuchet MS"/>
          <w:b/>
          <w:bCs/>
          <w:i/>
          <w:iCs/>
          <w:lang w:val="ro-RO"/>
        </w:rPr>
        <w:t>(1 post)</w:t>
      </w:r>
      <w:r w:rsidRPr="00B9468E">
        <w:rPr>
          <w:rFonts w:ascii="Trebuchet MS" w:hAnsi="Trebuchet MS"/>
          <w:b/>
          <w:bCs/>
          <w:i/>
          <w:iCs/>
          <w:lang w:val="ro-RO"/>
        </w:rPr>
        <w:t xml:space="preserve"> la Compartimentul fond arhivistic din cadrul Serviciului informații clasificate</w:t>
      </w:r>
    </w:p>
    <w:p w:rsidR="00734218" w:rsidRDefault="00734218" w:rsidP="00B9468E">
      <w:pPr>
        <w:rPr>
          <w:rFonts w:ascii="Trebuchet MS" w:hAnsi="Trebuchet MS"/>
          <w:b/>
          <w:bCs/>
          <w:lang w:val="ro-RO"/>
        </w:rPr>
      </w:pPr>
    </w:p>
    <w:p w:rsidR="003B1914" w:rsidRDefault="003B1914" w:rsidP="00B9468E">
      <w:pPr>
        <w:rPr>
          <w:rFonts w:ascii="Trebuchet MS" w:hAnsi="Trebuchet MS"/>
          <w:b/>
          <w:bCs/>
          <w:lang w:val="ro-RO"/>
        </w:rPr>
      </w:pPr>
    </w:p>
    <w:p w:rsidR="003B1914" w:rsidRPr="00B9468E" w:rsidRDefault="003B1914" w:rsidP="00B9468E">
      <w:pPr>
        <w:rPr>
          <w:rFonts w:ascii="Trebuchet MS" w:hAnsi="Trebuchet MS"/>
          <w:b/>
          <w:bCs/>
          <w:lang w:val="ro-RO"/>
        </w:rPr>
      </w:pPr>
    </w:p>
    <w:p w:rsidR="00734218" w:rsidRPr="00B9468E" w:rsidRDefault="00987CCC" w:rsidP="00B9468E">
      <w:pPr>
        <w:rPr>
          <w:rFonts w:ascii="Trebuchet MS" w:hAnsi="Trebuchet MS"/>
        </w:rPr>
      </w:pPr>
      <w:r w:rsidRPr="00B9468E">
        <w:rPr>
          <w:rFonts w:ascii="Trebuchet MS" w:hAnsi="Trebuchet MS"/>
          <w:b/>
          <w:bCs/>
          <w:lang w:val="ro-RO"/>
        </w:rPr>
        <w:t>Tip concurs:</w:t>
      </w:r>
    </w:p>
    <w:p w:rsidR="00734218" w:rsidRPr="00B9468E" w:rsidRDefault="00987CCC" w:rsidP="00B9468E">
      <w:pPr>
        <w:jc w:val="both"/>
        <w:rPr>
          <w:rFonts w:ascii="Trebuchet MS" w:hAnsi="Trebuchet MS"/>
        </w:rPr>
      </w:pPr>
      <w:r w:rsidRPr="00B9468E">
        <w:rPr>
          <w:rFonts w:ascii="Trebuchet MS" w:hAnsi="Trebuchet MS"/>
          <w:lang w:val="ro-RO"/>
        </w:rPr>
        <w:t>Recrutare funcții publice de execuție vacante perioadă nedeterminată, normă întreagă, durata normală a timpului de muncă de 8 ore/zi, 40 ore/săptămână.</w:t>
      </w:r>
    </w:p>
    <w:p w:rsidR="00734218" w:rsidRPr="00B9468E" w:rsidRDefault="00734218" w:rsidP="00B9468E">
      <w:pPr>
        <w:rPr>
          <w:rFonts w:ascii="Trebuchet MS" w:hAnsi="Trebuchet MS"/>
          <w:lang w:val="ro-RO"/>
        </w:rPr>
      </w:pPr>
    </w:p>
    <w:p w:rsidR="00734218" w:rsidRPr="00B9468E" w:rsidRDefault="00987CCC" w:rsidP="00B9468E">
      <w:pPr>
        <w:jc w:val="both"/>
        <w:rPr>
          <w:rFonts w:ascii="Trebuchet MS" w:hAnsi="Trebuchet MS"/>
          <w:color w:val="000000"/>
        </w:rPr>
      </w:pPr>
      <w:r w:rsidRPr="00B9468E">
        <w:rPr>
          <w:rFonts w:ascii="Trebuchet MS" w:hAnsi="Trebuchet MS"/>
          <w:b/>
          <w:bCs/>
          <w:color w:val="000000"/>
          <w:lang w:val="ro-RO"/>
        </w:rPr>
        <w:t>Date desfășurare concurs:</w:t>
      </w:r>
    </w:p>
    <w:p w:rsidR="00734218" w:rsidRPr="00B9468E" w:rsidRDefault="00987CCC" w:rsidP="00B9468E">
      <w:pPr>
        <w:jc w:val="both"/>
        <w:rPr>
          <w:rFonts w:ascii="Trebuchet MS" w:hAnsi="Trebuchet MS"/>
        </w:rPr>
      </w:pPr>
      <w:r w:rsidRPr="00B9468E">
        <w:rPr>
          <w:rFonts w:ascii="Trebuchet MS" w:hAnsi="Trebuchet MS"/>
          <w:color w:val="000000"/>
          <w:lang w:val="ro-RO"/>
        </w:rPr>
        <w:t xml:space="preserve">Dosarele de înscriere la concurs se depun la sediul Ministerului Finanțelor în perioada </w:t>
      </w:r>
      <w:r w:rsidRPr="00B9468E">
        <w:rPr>
          <w:rFonts w:ascii="Trebuchet MS" w:hAnsi="Trebuchet MS"/>
          <w:b/>
          <w:bCs/>
          <w:color w:val="000000"/>
          <w:lang w:val="ro-RO"/>
        </w:rPr>
        <w:t>1</w:t>
      </w:r>
      <w:r w:rsidR="00A7749D">
        <w:rPr>
          <w:rFonts w:ascii="Trebuchet MS" w:hAnsi="Trebuchet MS"/>
          <w:b/>
          <w:bCs/>
          <w:color w:val="000000"/>
          <w:lang w:val="ro-RO"/>
        </w:rPr>
        <w:t>5</w:t>
      </w:r>
      <w:r w:rsidR="00526FEA" w:rsidRPr="00B9468E">
        <w:rPr>
          <w:rFonts w:ascii="Trebuchet MS" w:hAnsi="Trebuchet MS"/>
          <w:b/>
          <w:bCs/>
          <w:color w:val="000000"/>
          <w:lang w:val="ro-RO"/>
        </w:rPr>
        <w:t>.</w:t>
      </w:r>
      <w:r w:rsidR="00A7749D">
        <w:rPr>
          <w:rFonts w:ascii="Trebuchet MS" w:hAnsi="Trebuchet MS"/>
          <w:b/>
          <w:bCs/>
          <w:color w:val="000000"/>
          <w:lang w:val="ro-RO"/>
        </w:rPr>
        <w:t>07</w:t>
      </w:r>
      <w:r w:rsidR="00526FEA" w:rsidRPr="00B9468E">
        <w:rPr>
          <w:rFonts w:ascii="Trebuchet MS" w:hAnsi="Trebuchet MS"/>
          <w:b/>
          <w:bCs/>
          <w:color w:val="000000"/>
          <w:lang w:val="ro-RO"/>
        </w:rPr>
        <w:t>-0</w:t>
      </w:r>
      <w:r w:rsidR="00A7749D">
        <w:rPr>
          <w:rFonts w:ascii="Trebuchet MS" w:hAnsi="Trebuchet MS"/>
          <w:b/>
          <w:bCs/>
          <w:color w:val="000000"/>
          <w:lang w:val="ro-RO"/>
        </w:rPr>
        <w:t>3</w:t>
      </w:r>
      <w:r w:rsidR="00526FEA" w:rsidRPr="00B9468E">
        <w:rPr>
          <w:rFonts w:ascii="Trebuchet MS" w:hAnsi="Trebuchet MS"/>
          <w:b/>
          <w:bCs/>
          <w:color w:val="000000"/>
          <w:lang w:val="ro-RO"/>
        </w:rPr>
        <w:t>.</w:t>
      </w:r>
      <w:r w:rsidR="00A7749D">
        <w:rPr>
          <w:rFonts w:ascii="Trebuchet MS" w:hAnsi="Trebuchet MS"/>
          <w:b/>
          <w:bCs/>
          <w:color w:val="000000"/>
          <w:lang w:val="ro-RO"/>
        </w:rPr>
        <w:t>08</w:t>
      </w:r>
      <w:r w:rsidR="00526FEA" w:rsidRPr="00B9468E">
        <w:rPr>
          <w:rFonts w:ascii="Trebuchet MS" w:hAnsi="Trebuchet MS"/>
          <w:b/>
          <w:bCs/>
          <w:color w:val="000000"/>
          <w:lang w:val="ro-RO"/>
        </w:rPr>
        <w:t>.202</w:t>
      </w:r>
      <w:r w:rsidR="003529BF">
        <w:rPr>
          <w:rFonts w:ascii="Trebuchet MS" w:hAnsi="Trebuchet MS"/>
          <w:b/>
          <w:bCs/>
          <w:color w:val="000000"/>
          <w:lang w:val="ro-RO"/>
        </w:rPr>
        <w:t>2</w:t>
      </w:r>
      <w:r w:rsidRPr="00B9468E">
        <w:rPr>
          <w:rFonts w:ascii="Trebuchet MS" w:hAnsi="Trebuchet MS"/>
          <w:b/>
          <w:color w:val="000000"/>
          <w:lang w:val="ro-RO"/>
        </w:rPr>
        <w:t>, inclusiv.</w:t>
      </w:r>
    </w:p>
    <w:p w:rsidR="00734218" w:rsidRPr="00B9468E" w:rsidRDefault="00987CCC" w:rsidP="00B9468E">
      <w:pPr>
        <w:jc w:val="both"/>
        <w:rPr>
          <w:rFonts w:ascii="Trebuchet MS" w:hAnsi="Trebuchet MS"/>
        </w:rPr>
      </w:pPr>
      <w:r w:rsidRPr="00B9468E">
        <w:rPr>
          <w:rFonts w:ascii="Trebuchet MS" w:hAnsi="Trebuchet MS"/>
          <w:lang w:val="ro-RO"/>
        </w:rPr>
        <w:br/>
      </w:r>
      <w:r w:rsidRPr="00B9468E">
        <w:rPr>
          <w:rFonts w:ascii="Trebuchet MS" w:hAnsi="Trebuchet MS"/>
          <w:b/>
          <w:bCs/>
          <w:lang w:val="ro-RO"/>
        </w:rPr>
        <w:t>Data și ora desfășurării probei scrise a concursului</w:t>
      </w:r>
      <w:r w:rsidRPr="00B9468E">
        <w:rPr>
          <w:rFonts w:ascii="Trebuchet MS" w:hAnsi="Trebuchet MS"/>
          <w:lang w:val="ro-RO"/>
        </w:rPr>
        <w:t xml:space="preserve">: </w:t>
      </w:r>
      <w:r w:rsidR="00526FEA" w:rsidRPr="00B9468E">
        <w:rPr>
          <w:rFonts w:ascii="Trebuchet MS" w:hAnsi="Trebuchet MS"/>
          <w:b/>
          <w:lang w:val="ro-RO"/>
        </w:rPr>
        <w:t>1</w:t>
      </w:r>
      <w:r w:rsidR="00A7749D">
        <w:rPr>
          <w:rFonts w:ascii="Trebuchet MS" w:hAnsi="Trebuchet MS"/>
          <w:b/>
          <w:lang w:val="ro-RO"/>
        </w:rPr>
        <w:t>6</w:t>
      </w:r>
      <w:r w:rsidRPr="00B9468E">
        <w:rPr>
          <w:rFonts w:ascii="Trebuchet MS" w:hAnsi="Trebuchet MS"/>
          <w:b/>
          <w:lang w:val="ro-RO"/>
        </w:rPr>
        <w:t>.</w:t>
      </w:r>
      <w:r w:rsidR="00A7749D">
        <w:rPr>
          <w:rFonts w:ascii="Trebuchet MS" w:hAnsi="Trebuchet MS"/>
          <w:b/>
          <w:lang w:val="ro-RO"/>
        </w:rPr>
        <w:t>08</w:t>
      </w:r>
      <w:r w:rsidRPr="00B9468E">
        <w:rPr>
          <w:rFonts w:ascii="Trebuchet MS" w:hAnsi="Trebuchet MS"/>
          <w:b/>
          <w:lang w:val="ro-RO"/>
        </w:rPr>
        <w:t>.202</w:t>
      </w:r>
      <w:r w:rsidR="00A7749D">
        <w:rPr>
          <w:rFonts w:ascii="Trebuchet MS" w:hAnsi="Trebuchet MS"/>
          <w:b/>
          <w:lang w:val="ro-RO"/>
        </w:rPr>
        <w:t>2</w:t>
      </w:r>
      <w:r w:rsidRPr="00B9468E">
        <w:rPr>
          <w:rFonts w:ascii="Trebuchet MS" w:hAnsi="Trebuchet MS"/>
          <w:b/>
          <w:lang w:val="ro-RO"/>
        </w:rPr>
        <w:t>, ora.1</w:t>
      </w:r>
      <w:r w:rsidR="00526FEA" w:rsidRPr="00B9468E">
        <w:rPr>
          <w:rFonts w:ascii="Trebuchet MS" w:hAnsi="Trebuchet MS"/>
          <w:b/>
          <w:lang w:val="ro-RO"/>
        </w:rPr>
        <w:t>1</w:t>
      </w:r>
      <w:r w:rsidRPr="00B9468E">
        <w:rPr>
          <w:rFonts w:ascii="Trebuchet MS" w:hAnsi="Trebuchet MS"/>
          <w:b/>
          <w:lang w:val="ro-RO"/>
        </w:rPr>
        <w:t>:00 la sediul Ministerului Finanțelor, Bd. Libertății nr.16, sector 5, București;</w:t>
      </w:r>
    </w:p>
    <w:p w:rsidR="00734218" w:rsidRPr="00B9468E" w:rsidRDefault="00987CCC" w:rsidP="00B9468E">
      <w:pPr>
        <w:jc w:val="both"/>
        <w:rPr>
          <w:rFonts w:ascii="Trebuchet MS" w:hAnsi="Trebuchet MS"/>
        </w:rPr>
      </w:pPr>
      <w:r w:rsidRPr="00B9468E">
        <w:rPr>
          <w:rFonts w:ascii="Trebuchet MS" w:hAnsi="Trebuchet MS"/>
          <w:lang w:val="ro-RO"/>
        </w:rPr>
        <w:br/>
      </w:r>
      <w:r w:rsidRPr="00B9468E">
        <w:rPr>
          <w:rFonts w:ascii="Trebuchet MS" w:hAnsi="Trebuchet MS"/>
          <w:b/>
          <w:bCs/>
          <w:lang w:val="ro-RO"/>
        </w:rPr>
        <w:t>Data și ora desfășurării intervi</w:t>
      </w:r>
      <w:r w:rsidRPr="00B9468E">
        <w:rPr>
          <w:rFonts w:ascii="Trebuchet MS" w:hAnsi="Trebuchet MS"/>
          <w:b/>
          <w:lang w:val="ro-RO"/>
        </w:rPr>
        <w:t>ului</w:t>
      </w:r>
      <w:r w:rsidRPr="00B9468E">
        <w:rPr>
          <w:rFonts w:ascii="Trebuchet MS" w:hAnsi="Trebuchet MS"/>
          <w:b/>
          <w:color w:val="000000"/>
          <w:lang w:val="ro-RO"/>
        </w:rPr>
        <w:t xml:space="preserve"> </w:t>
      </w:r>
      <w:r w:rsidRPr="00B9468E">
        <w:rPr>
          <w:rFonts w:ascii="Trebuchet MS" w:hAnsi="Trebuchet MS"/>
          <w:lang w:val="ro-RO"/>
        </w:rPr>
        <w:t>vor fi afișate odată cu rezultatele la proba scrisă.</w:t>
      </w:r>
    </w:p>
    <w:p w:rsidR="00734218" w:rsidRPr="00B9468E" w:rsidRDefault="00734218" w:rsidP="00B9468E">
      <w:pPr>
        <w:ind w:firstLine="709"/>
        <w:jc w:val="both"/>
        <w:rPr>
          <w:rFonts w:ascii="Trebuchet MS" w:eastAsia="Arial" w:hAnsi="Trebuchet MS"/>
          <w:lang w:val="ro-RO" w:eastAsia="en-US"/>
        </w:rPr>
      </w:pPr>
    </w:p>
    <w:p w:rsidR="00734218" w:rsidRPr="00B9468E" w:rsidRDefault="00987CCC" w:rsidP="00B9468E">
      <w:pPr>
        <w:pStyle w:val="Header"/>
        <w:tabs>
          <w:tab w:val="clear" w:pos="4680"/>
          <w:tab w:val="clear" w:pos="9360"/>
        </w:tabs>
        <w:jc w:val="both"/>
        <w:rPr>
          <w:rFonts w:ascii="Trebuchet MS" w:hAnsi="Trebuchet MS"/>
        </w:rPr>
      </w:pPr>
      <w:r w:rsidRPr="00B9468E">
        <w:rPr>
          <w:rFonts w:ascii="Trebuchet MS" w:eastAsia="Calibri" w:hAnsi="Trebuchet MS"/>
          <w:b/>
          <w:bCs/>
          <w:lang w:val="ro-RO" w:eastAsia="en-US"/>
        </w:rPr>
        <w:t>Condiții de participare la concurs:</w:t>
      </w:r>
    </w:p>
    <w:p w:rsidR="00734218" w:rsidRDefault="00987CCC" w:rsidP="00B9468E">
      <w:pPr>
        <w:jc w:val="both"/>
        <w:rPr>
          <w:rFonts w:ascii="Trebuchet MS" w:eastAsia="Calibri" w:hAnsi="Trebuchet MS"/>
          <w:lang w:val="ro-RO"/>
        </w:rPr>
      </w:pPr>
      <w:r w:rsidRPr="00B9468E">
        <w:rPr>
          <w:rFonts w:ascii="Trebuchet MS" w:eastAsia="Calibri" w:hAnsi="Trebuchet MS"/>
          <w:lang w:val="ro-RO"/>
        </w:rPr>
        <w:t>Candidații trebuie să îndeplinească condițiile prevăzute de art.465 alin.(1) din Ordonanța de urgență a Guvernului nr.57/2019 privind Codul administrativ.</w:t>
      </w:r>
    </w:p>
    <w:p w:rsidR="003529BF" w:rsidRDefault="003529BF" w:rsidP="00B9468E">
      <w:pPr>
        <w:jc w:val="both"/>
        <w:rPr>
          <w:rFonts w:ascii="Trebuchet MS" w:eastAsia="Calibri" w:hAnsi="Trebuchet MS"/>
          <w:b/>
          <w:lang w:val="ro-RO"/>
        </w:rPr>
      </w:pPr>
    </w:p>
    <w:p w:rsidR="003529BF" w:rsidRPr="003529BF" w:rsidRDefault="003529BF" w:rsidP="00B9468E">
      <w:pPr>
        <w:jc w:val="both"/>
        <w:rPr>
          <w:rFonts w:ascii="Trebuchet MS" w:hAnsi="Trebuchet MS"/>
          <w:b/>
        </w:rPr>
      </w:pPr>
      <w:r w:rsidRPr="003529BF">
        <w:rPr>
          <w:rFonts w:ascii="Trebuchet MS" w:eastAsia="Calibri" w:hAnsi="Trebuchet MS"/>
          <w:b/>
          <w:lang w:val="ro-RO"/>
        </w:rPr>
        <w:t>Alte condiții:</w:t>
      </w:r>
    </w:p>
    <w:p w:rsidR="00734218" w:rsidRPr="00B9468E" w:rsidRDefault="00734218" w:rsidP="00B9468E">
      <w:pPr>
        <w:jc w:val="both"/>
        <w:rPr>
          <w:rFonts w:ascii="Trebuchet MS" w:eastAsia="Calibri" w:hAnsi="Trebuchet MS"/>
          <w:lang w:val="ro-RO"/>
        </w:rPr>
      </w:pPr>
    </w:p>
    <w:p w:rsidR="00526FEA" w:rsidRPr="00526FEA" w:rsidRDefault="00244ADE" w:rsidP="00B9468E">
      <w:pPr>
        <w:tabs>
          <w:tab w:val="center" w:pos="4536"/>
          <w:tab w:val="right" w:pos="9072"/>
        </w:tabs>
        <w:jc w:val="both"/>
        <w:rPr>
          <w:rFonts w:ascii="Trebuchet MS" w:eastAsia="Calibri" w:hAnsi="Trebuchet MS" w:cs="Times New Roman"/>
          <w:kern w:val="0"/>
          <w:lang w:val="ro-RO" w:eastAsia="en-US" w:bidi="ar-SA"/>
        </w:rPr>
      </w:pPr>
      <w:r>
        <w:rPr>
          <w:rFonts w:ascii="Trebuchet MS" w:eastAsia="Calibri" w:hAnsi="Trebuchet MS" w:cs="Times New Roman"/>
          <w:b/>
          <w:i/>
          <w:kern w:val="0"/>
          <w:lang w:val="ro-RO" w:eastAsia="en-US" w:bidi="ar-SA"/>
        </w:rPr>
        <w:t>1.</w:t>
      </w:r>
      <w:r w:rsidR="00526FEA" w:rsidRPr="00526FEA">
        <w:rPr>
          <w:rFonts w:ascii="Trebuchet MS" w:eastAsia="Calibri" w:hAnsi="Trebuchet MS" w:cs="Times New Roman"/>
          <w:b/>
          <w:i/>
          <w:kern w:val="0"/>
          <w:lang w:val="ro-RO" w:eastAsia="en-US" w:bidi="ar-SA"/>
        </w:rPr>
        <w:t xml:space="preserve"> pentru:ocuparea funcției publice de execuție vacante de consilier clasa I, grad profesional superior </w:t>
      </w:r>
      <w:r w:rsidR="003231D9">
        <w:rPr>
          <w:rFonts w:ascii="Trebuchet MS" w:eastAsia="Calibri" w:hAnsi="Trebuchet MS" w:cs="Times New Roman"/>
          <w:b/>
          <w:i/>
          <w:kern w:val="0"/>
          <w:lang w:val="ro-RO" w:eastAsia="en-US" w:bidi="ar-SA"/>
        </w:rPr>
        <w:t>ID 323362</w:t>
      </w:r>
    </w:p>
    <w:p w:rsidR="00B14E75" w:rsidRPr="00B14E75" w:rsidRDefault="00526FEA" w:rsidP="00B9468E">
      <w:pPr>
        <w:numPr>
          <w:ilvl w:val="0"/>
          <w:numId w:val="12"/>
        </w:numPr>
        <w:tabs>
          <w:tab w:val="center" w:pos="4536"/>
          <w:tab w:val="right" w:pos="9072"/>
        </w:tabs>
        <w:ind w:left="360"/>
        <w:contextualSpacing/>
        <w:jc w:val="both"/>
        <w:rPr>
          <w:rFonts w:ascii="Trebuchet MS" w:eastAsia="Calibri" w:hAnsi="Trebuchet MS" w:cs="Times New Roman"/>
          <w:b/>
          <w:i/>
          <w:kern w:val="0"/>
          <w:lang w:val="ro-RO" w:eastAsia="en-US" w:bidi="ar-SA"/>
        </w:rPr>
      </w:pPr>
      <w:r w:rsidRPr="00B14E75">
        <w:rPr>
          <w:rFonts w:ascii="Trebuchet MS" w:eastAsia="Calibri" w:hAnsi="Trebuchet MS" w:cs="Times New Roman"/>
          <w:kern w:val="0"/>
          <w:lang w:val="ro-RO" w:eastAsia="en-US" w:bidi="ar-SA"/>
        </w:rPr>
        <w:t xml:space="preserve">studii universitare de licență absolvite cu diplomă de licență sau echivalentă în </w:t>
      </w:r>
      <w:r w:rsidRPr="00B14E75">
        <w:rPr>
          <w:rFonts w:ascii="Trebuchet MS" w:eastAsia="Times New Roman" w:hAnsi="Trebuchet MS"/>
          <w:kern w:val="0"/>
          <w:lang w:val="ro-RO" w:eastAsia="en-US" w:bidi="ar-SA"/>
        </w:rPr>
        <w:t xml:space="preserve">domeniul </w:t>
      </w:r>
      <w:proofErr w:type="spellStart"/>
      <w:r w:rsidRPr="00B14E75">
        <w:rPr>
          <w:rFonts w:ascii="Trebuchet MS" w:eastAsia="Times New Roman" w:hAnsi="Trebuchet MS"/>
          <w:kern w:val="0"/>
          <w:lang w:eastAsia="en-US" w:bidi="ar-SA"/>
        </w:rPr>
        <w:t>ştiinţelor</w:t>
      </w:r>
      <w:proofErr w:type="spellEnd"/>
      <w:r w:rsidRPr="00B14E75">
        <w:rPr>
          <w:rFonts w:ascii="Trebuchet MS" w:eastAsia="Times New Roman" w:hAnsi="Trebuchet MS"/>
          <w:kern w:val="0"/>
          <w:lang w:eastAsia="en-US" w:bidi="ar-SA"/>
        </w:rPr>
        <w:t xml:space="preserve"> </w:t>
      </w:r>
      <w:proofErr w:type="spellStart"/>
      <w:r w:rsidRPr="00B14E75">
        <w:rPr>
          <w:rFonts w:ascii="Trebuchet MS" w:eastAsia="Times New Roman" w:hAnsi="Trebuchet MS"/>
          <w:kern w:val="0"/>
          <w:lang w:eastAsia="en-US" w:bidi="ar-SA"/>
        </w:rPr>
        <w:t>juridice</w:t>
      </w:r>
      <w:proofErr w:type="spellEnd"/>
      <w:r w:rsidRPr="00B14E75">
        <w:rPr>
          <w:rFonts w:ascii="Trebuchet MS" w:eastAsia="Times New Roman" w:hAnsi="Trebuchet MS"/>
          <w:kern w:val="0"/>
          <w:lang w:eastAsia="en-US" w:bidi="ar-SA"/>
        </w:rPr>
        <w:t xml:space="preserve">, </w:t>
      </w:r>
      <w:proofErr w:type="spellStart"/>
      <w:r w:rsidRPr="00B14E75">
        <w:rPr>
          <w:rFonts w:ascii="Trebuchet MS" w:eastAsia="Times New Roman" w:hAnsi="Trebuchet MS"/>
          <w:kern w:val="0"/>
          <w:lang w:eastAsia="en-US" w:bidi="ar-SA"/>
        </w:rPr>
        <w:t>ştiinţe</w:t>
      </w:r>
      <w:proofErr w:type="spellEnd"/>
      <w:r w:rsidRPr="00B14E75">
        <w:rPr>
          <w:rFonts w:ascii="Trebuchet MS" w:eastAsia="Times New Roman" w:hAnsi="Trebuchet MS"/>
          <w:kern w:val="0"/>
          <w:lang w:eastAsia="en-US" w:bidi="ar-SA"/>
        </w:rPr>
        <w:t xml:space="preserve"> </w:t>
      </w:r>
      <w:proofErr w:type="spellStart"/>
      <w:r w:rsidRPr="00B14E75">
        <w:rPr>
          <w:rFonts w:ascii="Trebuchet MS" w:eastAsia="Times New Roman" w:hAnsi="Trebuchet MS"/>
          <w:kern w:val="0"/>
          <w:lang w:eastAsia="en-US" w:bidi="ar-SA"/>
        </w:rPr>
        <w:t>economice</w:t>
      </w:r>
      <w:proofErr w:type="spellEnd"/>
      <w:r w:rsidRPr="00B14E75">
        <w:rPr>
          <w:rFonts w:ascii="Trebuchet MS" w:eastAsia="Times New Roman" w:hAnsi="Trebuchet MS"/>
          <w:kern w:val="0"/>
          <w:lang w:eastAsia="en-US" w:bidi="ar-SA"/>
        </w:rPr>
        <w:t xml:space="preserve">, </w:t>
      </w:r>
      <w:proofErr w:type="spellStart"/>
      <w:r w:rsidRPr="00B14E75">
        <w:rPr>
          <w:rFonts w:ascii="Trebuchet MS" w:eastAsia="Times New Roman" w:hAnsi="Trebuchet MS"/>
          <w:kern w:val="0"/>
          <w:lang w:eastAsia="en-US" w:bidi="ar-SA"/>
        </w:rPr>
        <w:t>ştiinţe</w:t>
      </w:r>
      <w:proofErr w:type="spellEnd"/>
      <w:r w:rsidRPr="00B14E75">
        <w:rPr>
          <w:rFonts w:ascii="Trebuchet MS" w:eastAsia="Times New Roman" w:hAnsi="Trebuchet MS"/>
          <w:kern w:val="0"/>
          <w:lang w:eastAsia="en-US" w:bidi="ar-SA"/>
        </w:rPr>
        <w:t xml:space="preserve"> administrative </w:t>
      </w:r>
      <w:proofErr w:type="spellStart"/>
      <w:r w:rsidRPr="00B14E75">
        <w:rPr>
          <w:rFonts w:ascii="Trebuchet MS" w:eastAsia="Times New Roman" w:hAnsi="Trebuchet MS"/>
          <w:kern w:val="0"/>
          <w:lang w:eastAsia="en-US" w:bidi="ar-SA"/>
        </w:rPr>
        <w:t>sau</w:t>
      </w:r>
      <w:proofErr w:type="spellEnd"/>
      <w:r w:rsidRPr="00B14E75">
        <w:rPr>
          <w:rFonts w:ascii="Trebuchet MS" w:eastAsia="Times New Roman" w:hAnsi="Trebuchet MS"/>
          <w:kern w:val="0"/>
          <w:lang w:eastAsia="en-US" w:bidi="ar-SA"/>
        </w:rPr>
        <w:t xml:space="preserve"> </w:t>
      </w:r>
      <w:proofErr w:type="spellStart"/>
      <w:r w:rsidRPr="00B14E75">
        <w:rPr>
          <w:rFonts w:ascii="Trebuchet MS" w:eastAsia="Times New Roman" w:hAnsi="Trebuchet MS"/>
          <w:kern w:val="0"/>
          <w:lang w:eastAsia="en-US" w:bidi="ar-SA"/>
        </w:rPr>
        <w:t>istorie</w:t>
      </w:r>
      <w:proofErr w:type="spellEnd"/>
      <w:r w:rsidRPr="00B14E75">
        <w:rPr>
          <w:rFonts w:ascii="Trebuchet MS" w:eastAsia="Calibri" w:hAnsi="Trebuchet MS" w:cs="Times New Roman"/>
          <w:kern w:val="0"/>
          <w:lang w:val="ro-RO" w:eastAsia="en-US" w:bidi="ar-SA"/>
        </w:rPr>
        <w:t>;</w:t>
      </w:r>
    </w:p>
    <w:p w:rsidR="00B14E75" w:rsidRPr="00B14E75" w:rsidRDefault="00526FEA" w:rsidP="00B9468E">
      <w:pPr>
        <w:numPr>
          <w:ilvl w:val="0"/>
          <w:numId w:val="12"/>
        </w:numPr>
        <w:tabs>
          <w:tab w:val="center" w:pos="4536"/>
          <w:tab w:val="right" w:pos="9072"/>
        </w:tabs>
        <w:ind w:left="360"/>
        <w:contextualSpacing/>
        <w:jc w:val="both"/>
        <w:rPr>
          <w:rFonts w:ascii="Trebuchet MS" w:eastAsia="Calibri" w:hAnsi="Trebuchet MS" w:cs="Times New Roman"/>
          <w:b/>
          <w:i/>
          <w:kern w:val="0"/>
          <w:lang w:val="ro-RO" w:eastAsia="en-US" w:bidi="ar-SA"/>
        </w:rPr>
      </w:pPr>
      <w:r w:rsidRPr="00B14E75">
        <w:rPr>
          <w:rFonts w:ascii="Trebuchet MS" w:eastAsia="Calibri" w:hAnsi="Trebuchet MS" w:cs="Times New Roman"/>
          <w:kern w:val="0"/>
          <w:lang w:val="ro-RO" w:eastAsia="en-US" w:bidi="ar-SA"/>
        </w:rPr>
        <w:t xml:space="preserve">aplicații tip Office </w:t>
      </w:r>
      <w:r w:rsidR="00B14E75" w:rsidRPr="00B14E75">
        <w:rPr>
          <w:rFonts w:ascii="Trebuchet MS" w:eastAsia="Calibri" w:hAnsi="Trebuchet MS" w:cs="Trebuchet MS"/>
          <w:kern w:val="0"/>
          <w:lang w:val="ro-RO" w:eastAsia="en-US" w:bidi="ar-SA"/>
        </w:rPr>
        <w:t>(editor de texte, prezentări, calcul tabelar) e-mail, sau alte programe similare – cunoștințe de bază care vor fi testate în cadrul probelor de concurs (proba scrisă și interviu);</w:t>
      </w:r>
    </w:p>
    <w:p w:rsidR="00526FEA" w:rsidRPr="00B14E75" w:rsidRDefault="00526FEA" w:rsidP="00B9468E">
      <w:pPr>
        <w:numPr>
          <w:ilvl w:val="0"/>
          <w:numId w:val="12"/>
        </w:numPr>
        <w:tabs>
          <w:tab w:val="center" w:pos="4536"/>
          <w:tab w:val="right" w:pos="9072"/>
        </w:tabs>
        <w:ind w:left="360"/>
        <w:contextualSpacing/>
        <w:jc w:val="both"/>
        <w:rPr>
          <w:rFonts w:ascii="Trebuchet MS" w:eastAsia="Calibri" w:hAnsi="Trebuchet MS" w:cs="Times New Roman"/>
          <w:b/>
          <w:i/>
          <w:kern w:val="0"/>
          <w:lang w:val="ro-RO" w:eastAsia="en-US" w:bidi="ar-SA"/>
        </w:rPr>
      </w:pPr>
      <w:r w:rsidRPr="00B14E75">
        <w:rPr>
          <w:rFonts w:ascii="Trebuchet MS" w:eastAsia="Calibri" w:hAnsi="Trebuchet MS" w:cs="Times New Roman"/>
          <w:kern w:val="0"/>
          <w:lang w:val="ro-RO" w:eastAsia="en-US" w:bidi="ar-SA"/>
        </w:rPr>
        <w:t>minimum 7 ani vechime în specialitatea studiilor necesare exercitării funcției publice;</w:t>
      </w:r>
    </w:p>
    <w:p w:rsidR="00B9468E" w:rsidRPr="00B9468E" w:rsidRDefault="00B9468E" w:rsidP="00B9468E">
      <w:pPr>
        <w:tabs>
          <w:tab w:val="center" w:pos="4536"/>
          <w:tab w:val="right" w:pos="9072"/>
        </w:tabs>
        <w:ind w:left="360"/>
        <w:contextualSpacing/>
        <w:jc w:val="both"/>
        <w:rPr>
          <w:rFonts w:ascii="Trebuchet MS" w:eastAsia="Calibri" w:hAnsi="Trebuchet MS" w:cs="Times New Roman"/>
          <w:b/>
          <w:i/>
          <w:kern w:val="0"/>
          <w:lang w:val="ro-RO" w:eastAsia="en-US" w:bidi="ar-SA"/>
        </w:rPr>
      </w:pPr>
    </w:p>
    <w:p w:rsidR="00526FEA" w:rsidRPr="00B9468E" w:rsidRDefault="00526FEA" w:rsidP="00B9468E">
      <w:pPr>
        <w:pStyle w:val="Header"/>
        <w:tabs>
          <w:tab w:val="clear" w:pos="4680"/>
          <w:tab w:val="clear" w:pos="9360"/>
        </w:tabs>
        <w:jc w:val="both"/>
        <w:rPr>
          <w:rFonts w:ascii="Trebuchet MS" w:hAnsi="Trebuchet MS"/>
        </w:rPr>
      </w:pPr>
      <w:r w:rsidRPr="00B9468E">
        <w:rPr>
          <w:rFonts w:ascii="Trebuchet MS" w:hAnsi="Trebuchet MS"/>
          <w:b/>
          <w:bCs/>
          <w:lang w:val="ro-RO" w:eastAsia="en-US"/>
        </w:rPr>
        <w:t>Atribuțiile postului</w:t>
      </w:r>
    </w:p>
    <w:p w:rsidR="00EF6FD6" w:rsidRPr="00EF6FD6" w:rsidRDefault="00EF6FD6" w:rsidP="00EF6FD6">
      <w:pPr>
        <w:ind w:left="360"/>
        <w:jc w:val="both"/>
        <w:rPr>
          <w:rFonts w:ascii="Trebuchet MS" w:eastAsiaTheme="minorEastAsia" w:hAnsi="Trebuchet MS"/>
          <w:b/>
          <w:kern w:val="0"/>
          <w:lang w:eastAsia="en-US" w:bidi="ar-SA"/>
        </w:rPr>
      </w:pPr>
      <w:r w:rsidRPr="00EF6FD6">
        <w:rPr>
          <w:rFonts w:ascii="Trebuchet MS" w:eastAsiaTheme="minorEastAsia" w:hAnsi="Trebuchet MS"/>
          <w:b/>
          <w:kern w:val="0"/>
          <w:lang w:eastAsia="en-US" w:bidi="ar-SA"/>
        </w:rPr>
        <w:t xml:space="preserve">I. </w:t>
      </w:r>
      <w:proofErr w:type="spellStart"/>
      <w:r w:rsidRPr="00EF6FD6">
        <w:rPr>
          <w:rFonts w:ascii="Trebuchet MS" w:eastAsiaTheme="minorEastAsia" w:hAnsi="Trebuchet MS"/>
          <w:b/>
          <w:kern w:val="0"/>
          <w:lang w:eastAsia="en-US" w:bidi="ar-SA"/>
        </w:rPr>
        <w:t>Activităţi</w:t>
      </w:r>
      <w:proofErr w:type="spellEnd"/>
      <w:r w:rsidRPr="00EF6FD6">
        <w:rPr>
          <w:rFonts w:ascii="Trebuchet MS" w:eastAsiaTheme="minorEastAsia" w:hAnsi="Trebuchet MS"/>
          <w:b/>
          <w:kern w:val="0"/>
          <w:lang w:eastAsia="en-US" w:bidi="ar-SA"/>
        </w:rPr>
        <w:t xml:space="preserve"> de </w:t>
      </w:r>
      <w:proofErr w:type="spellStart"/>
      <w:r w:rsidRPr="00EF6FD6">
        <w:rPr>
          <w:rFonts w:ascii="Trebuchet MS" w:eastAsiaTheme="minorEastAsia" w:hAnsi="Trebuchet MS"/>
          <w:b/>
          <w:kern w:val="0"/>
          <w:lang w:eastAsia="en-US" w:bidi="ar-SA"/>
        </w:rPr>
        <w:t>îndrumare</w:t>
      </w:r>
      <w:proofErr w:type="spellEnd"/>
      <w:r w:rsidRPr="00EF6FD6">
        <w:rPr>
          <w:rFonts w:ascii="Trebuchet MS" w:eastAsiaTheme="minorEastAsia" w:hAnsi="Trebuchet MS"/>
          <w:b/>
          <w:kern w:val="0"/>
          <w:lang w:eastAsia="en-US" w:bidi="ar-SA"/>
        </w:rPr>
        <w:t xml:space="preserve">, control </w:t>
      </w:r>
      <w:proofErr w:type="spellStart"/>
      <w:r w:rsidRPr="00EF6FD6">
        <w:rPr>
          <w:rFonts w:ascii="Trebuchet MS" w:eastAsiaTheme="minorEastAsia" w:hAnsi="Trebuchet MS"/>
          <w:b/>
          <w:kern w:val="0"/>
          <w:lang w:eastAsia="en-US" w:bidi="ar-SA"/>
        </w:rPr>
        <w:t>şi</w:t>
      </w:r>
      <w:proofErr w:type="spellEnd"/>
      <w:r w:rsidRPr="00EF6FD6">
        <w:rPr>
          <w:rFonts w:ascii="Trebuchet MS" w:eastAsiaTheme="minorEastAsia" w:hAnsi="Trebuchet MS"/>
          <w:b/>
          <w:kern w:val="0"/>
          <w:lang w:eastAsia="en-US" w:bidi="ar-SA"/>
        </w:rPr>
        <w:t xml:space="preserve"> </w:t>
      </w:r>
      <w:proofErr w:type="spellStart"/>
      <w:r w:rsidRPr="00EF6FD6">
        <w:rPr>
          <w:rFonts w:ascii="Trebuchet MS" w:eastAsiaTheme="minorEastAsia" w:hAnsi="Trebuchet MS"/>
          <w:b/>
          <w:kern w:val="0"/>
          <w:lang w:eastAsia="en-US" w:bidi="ar-SA"/>
        </w:rPr>
        <w:t>asistenţă</w:t>
      </w:r>
      <w:proofErr w:type="spellEnd"/>
      <w:r w:rsidRPr="00EF6FD6">
        <w:rPr>
          <w:rFonts w:ascii="Trebuchet MS" w:eastAsiaTheme="minorEastAsia" w:hAnsi="Trebuchet MS"/>
          <w:b/>
          <w:kern w:val="0"/>
          <w:lang w:eastAsia="en-US" w:bidi="ar-SA"/>
        </w:rPr>
        <w:t xml:space="preserve"> de </w:t>
      </w:r>
      <w:proofErr w:type="spellStart"/>
      <w:r w:rsidRPr="00EF6FD6">
        <w:rPr>
          <w:rFonts w:ascii="Trebuchet MS" w:eastAsiaTheme="minorEastAsia" w:hAnsi="Trebuchet MS"/>
          <w:b/>
          <w:kern w:val="0"/>
          <w:lang w:eastAsia="en-US" w:bidi="ar-SA"/>
        </w:rPr>
        <w:t>specialitate</w:t>
      </w:r>
      <w:proofErr w:type="spellEnd"/>
      <w:r w:rsidRPr="00EF6FD6">
        <w:rPr>
          <w:rFonts w:ascii="Trebuchet MS" w:eastAsiaTheme="minorEastAsia" w:hAnsi="Trebuchet MS"/>
          <w:b/>
          <w:kern w:val="0"/>
          <w:lang w:eastAsia="en-US" w:bidi="ar-SA"/>
        </w:rPr>
        <w:t xml:space="preserve"> la </w:t>
      </w:r>
      <w:proofErr w:type="spellStart"/>
      <w:r w:rsidRPr="00EF6FD6">
        <w:rPr>
          <w:rFonts w:ascii="Trebuchet MS" w:eastAsiaTheme="minorEastAsia" w:hAnsi="Trebuchet MS"/>
          <w:b/>
          <w:kern w:val="0"/>
          <w:lang w:eastAsia="en-US" w:bidi="ar-SA"/>
        </w:rPr>
        <w:t>creatorii</w:t>
      </w:r>
      <w:proofErr w:type="spellEnd"/>
      <w:r w:rsidRPr="00EF6FD6">
        <w:rPr>
          <w:rFonts w:ascii="Trebuchet MS" w:eastAsiaTheme="minorEastAsia" w:hAnsi="Trebuchet MS"/>
          <w:b/>
          <w:kern w:val="0"/>
          <w:lang w:eastAsia="en-US" w:bidi="ar-SA"/>
        </w:rPr>
        <w:t xml:space="preserve"> </w:t>
      </w:r>
      <w:proofErr w:type="spellStart"/>
      <w:r w:rsidRPr="00EF6FD6">
        <w:rPr>
          <w:rFonts w:ascii="Trebuchet MS" w:eastAsiaTheme="minorEastAsia" w:hAnsi="Trebuchet MS"/>
          <w:b/>
          <w:kern w:val="0"/>
          <w:lang w:eastAsia="en-US" w:bidi="ar-SA"/>
        </w:rPr>
        <w:t>şi</w:t>
      </w:r>
      <w:proofErr w:type="spellEnd"/>
      <w:r w:rsidRPr="00EF6FD6">
        <w:rPr>
          <w:rFonts w:ascii="Trebuchet MS" w:eastAsiaTheme="minorEastAsia" w:hAnsi="Trebuchet MS"/>
          <w:b/>
          <w:kern w:val="0"/>
          <w:lang w:eastAsia="en-US" w:bidi="ar-SA"/>
        </w:rPr>
        <w:t xml:space="preserve"> </w:t>
      </w:r>
      <w:proofErr w:type="spellStart"/>
      <w:r w:rsidRPr="00EF6FD6">
        <w:rPr>
          <w:rFonts w:ascii="Trebuchet MS" w:eastAsiaTheme="minorEastAsia" w:hAnsi="Trebuchet MS"/>
          <w:b/>
          <w:kern w:val="0"/>
          <w:lang w:eastAsia="en-US" w:bidi="ar-SA"/>
        </w:rPr>
        <w:t>deţinătorii</w:t>
      </w:r>
      <w:proofErr w:type="spellEnd"/>
      <w:r w:rsidRPr="00EF6FD6">
        <w:rPr>
          <w:rFonts w:ascii="Trebuchet MS" w:eastAsiaTheme="minorEastAsia" w:hAnsi="Trebuchet MS"/>
          <w:b/>
          <w:kern w:val="0"/>
          <w:lang w:eastAsia="en-US" w:bidi="ar-SA"/>
        </w:rPr>
        <w:t xml:space="preserve"> de </w:t>
      </w:r>
      <w:proofErr w:type="spellStart"/>
      <w:r w:rsidRPr="00EF6FD6">
        <w:rPr>
          <w:rFonts w:ascii="Trebuchet MS" w:eastAsiaTheme="minorEastAsia" w:hAnsi="Trebuchet MS"/>
          <w:b/>
          <w:kern w:val="0"/>
          <w:lang w:eastAsia="en-US" w:bidi="ar-SA"/>
        </w:rPr>
        <w:t>arhive</w:t>
      </w:r>
      <w:proofErr w:type="spellEnd"/>
    </w:p>
    <w:p w:rsidR="00EF6FD6" w:rsidRPr="00EF6FD6" w:rsidRDefault="00EF6FD6" w:rsidP="00EF6FD6">
      <w:pPr>
        <w:ind w:left="360"/>
        <w:jc w:val="both"/>
        <w:rPr>
          <w:rFonts w:ascii="Trebuchet MS" w:eastAsiaTheme="minorEastAsia" w:hAnsi="Trebuchet MS"/>
          <w:kern w:val="0"/>
          <w:lang w:eastAsia="en-US" w:bidi="ar-SA"/>
        </w:rPr>
      </w:pPr>
      <w:r w:rsidRPr="00EF6FD6">
        <w:rPr>
          <w:rFonts w:ascii="Trebuchet MS" w:eastAsiaTheme="minorEastAsia" w:hAnsi="Trebuchet MS"/>
          <w:kern w:val="0"/>
          <w:lang w:eastAsia="en-US" w:bidi="ar-SA"/>
        </w:rPr>
        <w:t xml:space="preserve">1. </w:t>
      </w:r>
      <w:proofErr w:type="spellStart"/>
      <w:r w:rsidRPr="00EF6FD6">
        <w:rPr>
          <w:rFonts w:ascii="Trebuchet MS" w:eastAsiaTheme="minorEastAsia" w:hAnsi="Trebuchet MS"/>
          <w:kern w:val="0"/>
          <w:lang w:eastAsia="en-US" w:bidi="ar-SA"/>
        </w:rPr>
        <w:t>Întocmirea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nomenclatoarelor</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arhivistice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a </w:t>
      </w:r>
      <w:proofErr w:type="spellStart"/>
      <w:r w:rsidRPr="00EF6FD6">
        <w:rPr>
          <w:rFonts w:ascii="Trebuchet MS" w:eastAsiaTheme="minorEastAsia" w:hAnsi="Trebuchet MS"/>
          <w:kern w:val="0"/>
          <w:lang w:eastAsia="en-US" w:bidi="ar-SA"/>
        </w:rPr>
        <w:t>lucrărilor</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selecţionare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organizarea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depozitelor</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arhivă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înregistrarea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documentelor</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prelucrarea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arhivistică</w:t>
      </w:r>
      <w:proofErr w:type="spellEnd"/>
      <w:r w:rsidRPr="00EF6FD6">
        <w:rPr>
          <w:rFonts w:ascii="Trebuchet MS" w:eastAsiaTheme="minorEastAsia" w:hAnsi="Trebuchet MS"/>
          <w:kern w:val="0"/>
          <w:lang w:eastAsia="en-US" w:bidi="ar-SA"/>
        </w:rPr>
        <w:t xml:space="preserve"> a </w:t>
      </w:r>
      <w:proofErr w:type="spellStart"/>
      <w:r w:rsidRPr="00EF6FD6">
        <w:rPr>
          <w:rFonts w:ascii="Trebuchet MS" w:eastAsiaTheme="minorEastAsia" w:hAnsi="Trebuchet MS"/>
          <w:kern w:val="0"/>
          <w:lang w:eastAsia="en-US" w:bidi="ar-SA"/>
        </w:rPr>
        <w:t>documentelor</w:t>
      </w:r>
      <w:proofErr w:type="spellEnd"/>
      <w:r w:rsidRPr="00EF6FD6">
        <w:rPr>
          <w:rFonts w:ascii="Trebuchet MS" w:eastAsiaTheme="minorEastAsia" w:hAnsi="Trebuchet MS"/>
          <w:kern w:val="0"/>
          <w:lang w:eastAsia="en-US" w:bidi="ar-SA"/>
        </w:rPr>
        <w:t xml:space="preserve"> la </w:t>
      </w:r>
      <w:proofErr w:type="spellStart"/>
      <w:r w:rsidRPr="00EF6FD6">
        <w:rPr>
          <w:rFonts w:ascii="Trebuchet MS" w:eastAsiaTheme="minorEastAsia" w:hAnsi="Trebuchet MS"/>
          <w:kern w:val="0"/>
          <w:lang w:eastAsia="en-US" w:bidi="ar-SA"/>
        </w:rPr>
        <w:t>nivelul</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compartimentelor</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predarea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acestora</w:t>
      </w:r>
      <w:proofErr w:type="spellEnd"/>
      <w:r w:rsidRPr="00EF6FD6">
        <w:rPr>
          <w:rFonts w:ascii="Trebuchet MS" w:eastAsiaTheme="minorEastAsia" w:hAnsi="Trebuchet MS"/>
          <w:kern w:val="0"/>
          <w:lang w:eastAsia="en-US" w:bidi="ar-SA"/>
        </w:rPr>
        <w:t xml:space="preserve"> la </w:t>
      </w:r>
      <w:proofErr w:type="spellStart"/>
      <w:r w:rsidRPr="00EF6FD6">
        <w:rPr>
          <w:rFonts w:ascii="Trebuchet MS" w:eastAsiaTheme="minorEastAsia" w:hAnsi="Trebuchet MS"/>
          <w:kern w:val="0"/>
          <w:lang w:eastAsia="en-US" w:bidi="ar-SA"/>
        </w:rPr>
        <w:t>depozitele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arhivă</w:t>
      </w:r>
      <w:proofErr w:type="spellEnd"/>
      <w:r w:rsidRPr="00EF6FD6">
        <w:rPr>
          <w:rFonts w:ascii="Trebuchet MS" w:eastAsiaTheme="minorEastAsia" w:hAnsi="Trebuchet MS"/>
          <w:kern w:val="0"/>
          <w:lang w:eastAsia="en-US" w:bidi="ar-SA"/>
        </w:rPr>
        <w:t>;</w:t>
      </w:r>
      <w:r w:rsidRPr="00EF6FD6">
        <w:rPr>
          <w:rFonts w:ascii="Trebuchet MS" w:eastAsiaTheme="minorEastAsia" w:hAnsi="Trebuchet MS"/>
          <w:color w:val="FF0000"/>
          <w:kern w:val="0"/>
          <w:lang w:eastAsia="en-US" w:bidi="ar-SA"/>
        </w:rPr>
        <w:t xml:space="preserve"> </w:t>
      </w:r>
      <w:proofErr w:type="spellStart"/>
      <w:r w:rsidRPr="00EF6FD6">
        <w:rPr>
          <w:rFonts w:ascii="Trebuchet MS" w:eastAsiaTheme="minorEastAsia" w:hAnsi="Trebuchet MS"/>
          <w:kern w:val="0"/>
          <w:lang w:eastAsia="en-US" w:bidi="ar-SA"/>
        </w:rPr>
        <w:t>completarea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instrumentelor</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evidenţă</w:t>
      </w:r>
      <w:proofErr w:type="spellEnd"/>
      <w:r w:rsidRPr="00EF6FD6">
        <w:rPr>
          <w:rFonts w:ascii="Trebuchet MS" w:eastAsiaTheme="minorEastAsia" w:hAnsi="Trebuchet MS"/>
          <w:kern w:val="0"/>
          <w:lang w:eastAsia="en-US" w:bidi="ar-SA"/>
        </w:rPr>
        <w:t xml:space="preserve"> de la </w:t>
      </w:r>
      <w:proofErr w:type="spellStart"/>
      <w:r w:rsidRPr="00EF6FD6">
        <w:rPr>
          <w:rFonts w:ascii="Trebuchet MS" w:eastAsiaTheme="minorEastAsia" w:hAnsi="Trebuchet MS"/>
          <w:kern w:val="0"/>
          <w:lang w:eastAsia="en-US" w:bidi="ar-SA"/>
        </w:rPr>
        <w:t>nivelul</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depozitelor</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arhivă</w:t>
      </w:r>
      <w:proofErr w:type="spellEnd"/>
      <w:r w:rsidRPr="00EF6FD6">
        <w:rPr>
          <w:rFonts w:ascii="Trebuchet MS" w:eastAsiaTheme="minorEastAsia" w:hAnsi="Trebuchet MS"/>
          <w:kern w:val="0"/>
          <w:lang w:eastAsia="en-US" w:bidi="ar-SA"/>
        </w:rPr>
        <w:t>;</w:t>
      </w:r>
    </w:p>
    <w:p w:rsidR="00EF6FD6" w:rsidRPr="00EF6FD6" w:rsidRDefault="00EF6FD6" w:rsidP="00EF6FD6">
      <w:pPr>
        <w:ind w:left="360"/>
        <w:jc w:val="both"/>
        <w:rPr>
          <w:rFonts w:ascii="Trebuchet MS" w:eastAsiaTheme="minorEastAsia" w:hAnsi="Trebuchet MS"/>
          <w:kern w:val="0"/>
          <w:lang w:eastAsia="en-US" w:bidi="ar-SA"/>
        </w:rPr>
      </w:pPr>
      <w:r w:rsidRPr="00EF6FD6">
        <w:rPr>
          <w:rFonts w:ascii="Trebuchet MS" w:eastAsiaTheme="minorEastAsia" w:hAnsi="Trebuchet MS"/>
          <w:kern w:val="0"/>
          <w:lang w:eastAsia="en-US" w:bidi="ar-SA"/>
        </w:rPr>
        <w:lastRenderedPageBreak/>
        <w:t xml:space="preserve">2. </w:t>
      </w:r>
      <w:proofErr w:type="spellStart"/>
      <w:r w:rsidRPr="00EF6FD6">
        <w:rPr>
          <w:rFonts w:ascii="Trebuchet MS" w:eastAsiaTheme="minorEastAsia" w:hAnsi="Trebuchet MS"/>
          <w:kern w:val="0"/>
          <w:lang w:eastAsia="en-US" w:bidi="ar-SA"/>
        </w:rPr>
        <w:t>Evaluează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documentele</w:t>
      </w:r>
      <w:proofErr w:type="spellEnd"/>
      <w:r w:rsidRPr="00EF6FD6">
        <w:rPr>
          <w:rFonts w:ascii="Trebuchet MS" w:eastAsiaTheme="minorEastAsia" w:hAnsi="Trebuchet MS"/>
          <w:kern w:val="0"/>
          <w:lang w:eastAsia="en-US" w:bidi="ar-SA"/>
        </w:rPr>
        <w:t xml:space="preserve"> din </w:t>
      </w:r>
      <w:proofErr w:type="spellStart"/>
      <w:r w:rsidRPr="00EF6FD6">
        <w:rPr>
          <w:rFonts w:ascii="Trebuchet MS" w:eastAsiaTheme="minorEastAsia" w:hAnsi="Trebuchet MS"/>
          <w:kern w:val="0"/>
          <w:lang w:eastAsia="en-US" w:bidi="ar-SA"/>
        </w:rPr>
        <w:t>depozitele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arhivă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stabileşte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listele</w:t>
      </w:r>
      <w:proofErr w:type="spellEnd"/>
      <w:r w:rsidRPr="00EF6FD6">
        <w:rPr>
          <w:rFonts w:ascii="Trebuchet MS" w:eastAsiaTheme="minorEastAsia" w:hAnsi="Trebuchet MS"/>
          <w:kern w:val="0"/>
          <w:lang w:eastAsia="en-US" w:bidi="ar-SA"/>
        </w:rPr>
        <w:t xml:space="preserve"> cu </w:t>
      </w:r>
      <w:proofErr w:type="spellStart"/>
      <w:r w:rsidRPr="00EF6FD6">
        <w:rPr>
          <w:rFonts w:ascii="Trebuchet MS" w:eastAsiaTheme="minorEastAsia" w:hAnsi="Trebuchet MS"/>
          <w:kern w:val="0"/>
          <w:lang w:eastAsia="en-US" w:bidi="ar-SA"/>
        </w:rPr>
        <w:t>documentele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selecţionate</w:t>
      </w:r>
      <w:proofErr w:type="spellEnd"/>
      <w:r w:rsidRPr="00EF6FD6">
        <w:rPr>
          <w:rFonts w:ascii="Trebuchet MS" w:eastAsiaTheme="minorEastAsia" w:hAnsi="Trebuchet MS"/>
          <w:kern w:val="0"/>
          <w:lang w:eastAsia="en-US" w:bidi="ar-SA"/>
        </w:rPr>
        <w:t>;</w:t>
      </w:r>
    </w:p>
    <w:p w:rsidR="00EF6FD6" w:rsidRPr="00EF6FD6" w:rsidRDefault="00EF6FD6" w:rsidP="00EF6FD6">
      <w:pPr>
        <w:ind w:firstLine="360"/>
        <w:jc w:val="both"/>
        <w:rPr>
          <w:rFonts w:ascii="Trebuchet MS" w:eastAsiaTheme="minorEastAsia" w:hAnsi="Trebuchet MS"/>
          <w:kern w:val="0"/>
          <w:lang w:eastAsia="en-US" w:bidi="ar-SA"/>
        </w:rPr>
      </w:pPr>
      <w:r w:rsidRPr="00EF6FD6">
        <w:rPr>
          <w:rFonts w:ascii="Trebuchet MS" w:eastAsiaTheme="minorEastAsia" w:hAnsi="Trebuchet MS"/>
          <w:kern w:val="0"/>
          <w:lang w:eastAsia="en-US" w:bidi="ar-SA"/>
        </w:rPr>
        <w:t xml:space="preserve">3. </w:t>
      </w:r>
      <w:r w:rsidRPr="00EF6FD6">
        <w:rPr>
          <w:rFonts w:ascii="Trebuchet MS" w:eastAsiaTheme="minorEastAsia" w:hAnsi="Trebuchet MS"/>
          <w:kern w:val="0"/>
          <w:lang w:eastAsia="en-US" w:bidi="ar-SA"/>
        </w:rPr>
        <w:tab/>
      </w:r>
      <w:proofErr w:type="spellStart"/>
      <w:r w:rsidRPr="00EF6FD6">
        <w:rPr>
          <w:rFonts w:ascii="Trebuchet MS" w:eastAsiaTheme="minorEastAsia" w:hAnsi="Trebuchet MS"/>
          <w:kern w:val="0"/>
          <w:lang w:eastAsia="en-US" w:bidi="ar-SA"/>
        </w:rPr>
        <w:t>Participă</w:t>
      </w:r>
      <w:proofErr w:type="spellEnd"/>
      <w:r w:rsidRPr="00EF6FD6">
        <w:rPr>
          <w:rFonts w:ascii="Trebuchet MS" w:eastAsiaTheme="minorEastAsia" w:hAnsi="Trebuchet MS"/>
          <w:kern w:val="0"/>
          <w:lang w:eastAsia="en-US" w:bidi="ar-SA"/>
        </w:rPr>
        <w:t xml:space="preserve"> la </w:t>
      </w:r>
      <w:proofErr w:type="spellStart"/>
      <w:r w:rsidRPr="00EF6FD6">
        <w:rPr>
          <w:rFonts w:ascii="Trebuchet MS" w:eastAsiaTheme="minorEastAsia" w:hAnsi="Trebuchet MS"/>
          <w:kern w:val="0"/>
          <w:lang w:eastAsia="en-US" w:bidi="ar-SA"/>
        </w:rPr>
        <w:t>programul</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instruire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colectivă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linie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arhivă</w:t>
      </w:r>
      <w:proofErr w:type="spellEnd"/>
      <w:r w:rsidRPr="00EF6FD6">
        <w:rPr>
          <w:rFonts w:ascii="Trebuchet MS" w:eastAsiaTheme="minorEastAsia" w:hAnsi="Trebuchet MS"/>
          <w:kern w:val="0"/>
          <w:lang w:eastAsia="en-US" w:bidi="ar-SA"/>
        </w:rPr>
        <w:t xml:space="preserve"> ale </w:t>
      </w:r>
      <w:proofErr w:type="spellStart"/>
      <w:r w:rsidRPr="00EF6FD6">
        <w:rPr>
          <w:rFonts w:ascii="Trebuchet MS" w:eastAsiaTheme="minorEastAsia" w:hAnsi="Trebuchet MS"/>
          <w:kern w:val="0"/>
          <w:lang w:eastAsia="en-US" w:bidi="ar-SA"/>
        </w:rPr>
        <w:t>persoanelor</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responsabile</w:t>
      </w:r>
      <w:proofErr w:type="spellEnd"/>
      <w:r w:rsidRPr="00EF6FD6">
        <w:rPr>
          <w:rFonts w:ascii="Trebuchet MS" w:eastAsiaTheme="minorEastAsia" w:hAnsi="Trebuchet MS"/>
          <w:kern w:val="0"/>
          <w:lang w:eastAsia="en-US" w:bidi="ar-SA"/>
        </w:rPr>
        <w:t xml:space="preserve"> cu </w:t>
      </w:r>
      <w:proofErr w:type="spellStart"/>
      <w:r w:rsidRPr="00EF6FD6">
        <w:rPr>
          <w:rFonts w:ascii="Trebuchet MS" w:eastAsiaTheme="minorEastAsia" w:hAnsi="Trebuchet MS"/>
          <w:kern w:val="0"/>
          <w:lang w:eastAsia="en-US" w:bidi="ar-SA"/>
        </w:rPr>
        <w:t>arhiva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creatorii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deţinătorii</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documente</w:t>
      </w:r>
      <w:proofErr w:type="spellEnd"/>
      <w:r w:rsidRPr="00EF6FD6">
        <w:rPr>
          <w:rFonts w:ascii="Trebuchet MS" w:eastAsiaTheme="minorEastAsia" w:hAnsi="Trebuchet MS"/>
          <w:kern w:val="0"/>
          <w:lang w:eastAsia="en-US" w:bidi="ar-SA"/>
        </w:rPr>
        <w:t>;</w:t>
      </w:r>
    </w:p>
    <w:p w:rsidR="00EF6FD6" w:rsidRPr="00EF6FD6" w:rsidRDefault="00EF6FD6" w:rsidP="00EF6FD6">
      <w:pPr>
        <w:ind w:left="360"/>
        <w:jc w:val="both"/>
        <w:rPr>
          <w:rFonts w:ascii="Trebuchet MS" w:eastAsiaTheme="minorEastAsia" w:hAnsi="Trebuchet MS"/>
          <w:kern w:val="0"/>
          <w:lang w:eastAsia="en-US" w:bidi="ar-SA"/>
        </w:rPr>
      </w:pPr>
      <w:r w:rsidRPr="00EF6FD6">
        <w:rPr>
          <w:rFonts w:ascii="Trebuchet MS" w:eastAsiaTheme="minorEastAsia" w:hAnsi="Trebuchet MS"/>
          <w:kern w:val="0"/>
          <w:lang w:eastAsia="en-US" w:bidi="ar-SA"/>
        </w:rPr>
        <w:t xml:space="preserve">4. </w:t>
      </w:r>
      <w:r w:rsidRPr="00EF6FD6">
        <w:rPr>
          <w:rFonts w:ascii="Trebuchet MS" w:eastAsiaTheme="minorEastAsia" w:hAnsi="Trebuchet MS"/>
          <w:kern w:val="0"/>
          <w:lang w:eastAsia="en-US" w:bidi="ar-SA"/>
        </w:rPr>
        <w:tab/>
      </w:r>
      <w:proofErr w:type="spellStart"/>
      <w:r w:rsidRPr="00EF6FD6">
        <w:rPr>
          <w:rFonts w:ascii="Trebuchet MS" w:eastAsiaTheme="minorEastAsia" w:hAnsi="Trebuchet MS"/>
          <w:kern w:val="0"/>
          <w:lang w:eastAsia="en-US" w:bidi="ar-SA"/>
        </w:rPr>
        <w:t>Întocmeşte</w:t>
      </w:r>
      <w:proofErr w:type="spellEnd"/>
      <w:r w:rsidRPr="00EF6FD6">
        <w:rPr>
          <w:rFonts w:ascii="Trebuchet MS" w:eastAsiaTheme="minorEastAsia" w:hAnsi="Trebuchet MS"/>
          <w:kern w:val="0"/>
          <w:lang w:eastAsia="en-US" w:bidi="ar-SA"/>
        </w:rPr>
        <w:t>/</w:t>
      </w:r>
      <w:proofErr w:type="spellStart"/>
      <w:r w:rsidRPr="00EF6FD6">
        <w:rPr>
          <w:rFonts w:ascii="Trebuchet MS" w:eastAsiaTheme="minorEastAsia" w:hAnsi="Trebuchet MS"/>
          <w:kern w:val="0"/>
          <w:lang w:eastAsia="en-US" w:bidi="ar-SA"/>
        </w:rPr>
        <w:t>actualizează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evidenţa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baza</w:t>
      </w:r>
      <w:proofErr w:type="spellEnd"/>
      <w:r w:rsidRPr="00EF6FD6">
        <w:rPr>
          <w:rFonts w:ascii="Trebuchet MS" w:eastAsiaTheme="minorEastAsia" w:hAnsi="Trebuchet MS"/>
          <w:kern w:val="0"/>
          <w:lang w:eastAsia="en-US" w:bidi="ar-SA"/>
        </w:rPr>
        <w:t xml:space="preserve"> de date a </w:t>
      </w:r>
      <w:proofErr w:type="spellStart"/>
      <w:r w:rsidRPr="00EF6FD6">
        <w:rPr>
          <w:rFonts w:ascii="Trebuchet MS" w:eastAsiaTheme="minorEastAsia" w:hAnsi="Trebuchet MS"/>
          <w:kern w:val="0"/>
          <w:lang w:eastAsia="en-US" w:bidi="ar-SA"/>
        </w:rPr>
        <w:t>creatorilor</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deţinătorilor</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documente</w:t>
      </w:r>
      <w:proofErr w:type="spellEnd"/>
      <w:r w:rsidRPr="00EF6FD6">
        <w:rPr>
          <w:rFonts w:ascii="Trebuchet MS" w:eastAsiaTheme="minorEastAsia" w:hAnsi="Trebuchet MS"/>
          <w:kern w:val="0"/>
          <w:lang w:eastAsia="en-US" w:bidi="ar-SA"/>
        </w:rPr>
        <w:t>;</w:t>
      </w:r>
    </w:p>
    <w:p w:rsidR="00EF6FD6" w:rsidRPr="00EF6FD6" w:rsidRDefault="00EF6FD6" w:rsidP="00EF6FD6">
      <w:pPr>
        <w:ind w:left="360"/>
        <w:jc w:val="both"/>
        <w:rPr>
          <w:rFonts w:ascii="Trebuchet MS" w:eastAsiaTheme="minorEastAsia" w:hAnsi="Trebuchet MS"/>
          <w:color w:val="FF0000"/>
          <w:kern w:val="0"/>
          <w:lang w:eastAsia="en-US" w:bidi="ar-SA"/>
        </w:rPr>
      </w:pPr>
      <w:r w:rsidRPr="00EF6FD6">
        <w:rPr>
          <w:rFonts w:ascii="Trebuchet MS" w:eastAsiaTheme="minorEastAsia" w:hAnsi="Trebuchet MS"/>
          <w:kern w:val="0"/>
          <w:lang w:eastAsia="en-US" w:bidi="ar-SA"/>
        </w:rPr>
        <w:t xml:space="preserve">5. </w:t>
      </w:r>
      <w:r w:rsidRPr="00EF6FD6">
        <w:rPr>
          <w:rFonts w:ascii="Trebuchet MS" w:eastAsiaTheme="minorEastAsia" w:hAnsi="Trebuchet MS"/>
          <w:kern w:val="0"/>
          <w:lang w:eastAsia="en-US" w:bidi="ar-SA"/>
        </w:rPr>
        <w:tab/>
      </w:r>
      <w:proofErr w:type="spellStart"/>
      <w:r w:rsidRPr="00EF6FD6">
        <w:rPr>
          <w:rFonts w:ascii="Trebuchet MS" w:eastAsiaTheme="minorEastAsia" w:hAnsi="Trebuchet MS"/>
          <w:kern w:val="0"/>
          <w:lang w:eastAsia="en-US" w:bidi="ar-SA"/>
        </w:rPr>
        <w:t>Efectuează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controale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tematice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de fond la </w:t>
      </w:r>
      <w:proofErr w:type="spellStart"/>
      <w:r w:rsidRPr="00EF6FD6">
        <w:rPr>
          <w:rFonts w:ascii="Trebuchet MS" w:eastAsiaTheme="minorEastAsia" w:hAnsi="Trebuchet MS"/>
          <w:kern w:val="0"/>
          <w:lang w:eastAsia="en-US" w:bidi="ar-SA"/>
        </w:rPr>
        <w:t>creatorii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deţinătorii</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documente</w:t>
      </w:r>
      <w:proofErr w:type="spellEnd"/>
      <w:r w:rsidRPr="00EF6FD6">
        <w:rPr>
          <w:rFonts w:ascii="Trebuchet MS" w:eastAsiaTheme="minorEastAsia" w:hAnsi="Trebuchet MS"/>
          <w:kern w:val="0"/>
          <w:lang w:eastAsia="en-US" w:bidi="ar-SA"/>
        </w:rPr>
        <w:t xml:space="preserve"> din aria de </w:t>
      </w:r>
      <w:proofErr w:type="spellStart"/>
      <w:r w:rsidRPr="00EF6FD6">
        <w:rPr>
          <w:rFonts w:ascii="Trebuchet MS" w:eastAsiaTheme="minorEastAsia" w:hAnsi="Trebuchet MS"/>
          <w:kern w:val="0"/>
          <w:lang w:eastAsia="en-US" w:bidi="ar-SA"/>
        </w:rPr>
        <w:t>competenţă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privind</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aplicarea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legislaţiei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arhivistice</w:t>
      </w:r>
      <w:proofErr w:type="spellEnd"/>
      <w:r w:rsidRPr="00EF6FD6">
        <w:rPr>
          <w:rFonts w:ascii="Trebuchet MS" w:eastAsiaTheme="minorEastAsia" w:hAnsi="Trebuchet MS"/>
          <w:kern w:val="0"/>
          <w:lang w:eastAsia="en-US" w:bidi="ar-SA"/>
        </w:rPr>
        <w:t>;</w:t>
      </w:r>
    </w:p>
    <w:p w:rsidR="00EF6FD6" w:rsidRPr="00EF6FD6" w:rsidRDefault="00EF6FD6" w:rsidP="00FF2411">
      <w:pPr>
        <w:numPr>
          <w:ilvl w:val="0"/>
          <w:numId w:val="20"/>
        </w:numPr>
        <w:jc w:val="both"/>
        <w:rPr>
          <w:rFonts w:ascii="Trebuchet MS" w:eastAsiaTheme="minorEastAsia" w:hAnsi="Trebuchet MS"/>
          <w:color w:val="FF0000"/>
          <w:kern w:val="0"/>
          <w:lang w:eastAsia="en-US" w:bidi="ar-SA"/>
        </w:rPr>
      </w:pPr>
      <w:proofErr w:type="spellStart"/>
      <w:r w:rsidRPr="00EF6FD6">
        <w:rPr>
          <w:rFonts w:ascii="Trebuchet MS" w:eastAsiaTheme="minorEastAsia" w:hAnsi="Trebuchet MS"/>
          <w:kern w:val="0"/>
          <w:lang w:eastAsia="en-US" w:bidi="ar-SA"/>
        </w:rPr>
        <w:t>Întocmeşte</w:t>
      </w:r>
      <w:proofErr w:type="spellEnd"/>
      <w:r w:rsidRPr="00EF6FD6">
        <w:rPr>
          <w:rFonts w:ascii="Trebuchet MS" w:eastAsiaTheme="minorEastAsia" w:hAnsi="Trebuchet MS"/>
          <w:kern w:val="0"/>
          <w:lang w:eastAsia="en-US" w:bidi="ar-SA"/>
        </w:rPr>
        <w:t>/</w:t>
      </w:r>
      <w:proofErr w:type="spellStart"/>
      <w:r w:rsidRPr="00EF6FD6">
        <w:rPr>
          <w:rFonts w:ascii="Trebuchet MS" w:eastAsiaTheme="minorEastAsia" w:hAnsi="Trebuchet MS"/>
          <w:kern w:val="0"/>
          <w:lang w:eastAsia="en-US" w:bidi="ar-SA"/>
        </w:rPr>
        <w:t>elaborează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actualizează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nomenclatorul</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arhivistic</w:t>
      </w:r>
      <w:proofErr w:type="spellEnd"/>
      <w:r w:rsidRPr="00EF6FD6">
        <w:rPr>
          <w:rFonts w:ascii="Trebuchet MS" w:eastAsiaTheme="minorEastAsia" w:hAnsi="Trebuchet MS"/>
          <w:kern w:val="0"/>
          <w:lang w:eastAsia="en-US" w:bidi="ar-SA"/>
        </w:rPr>
        <w:t>;</w:t>
      </w:r>
    </w:p>
    <w:p w:rsidR="00EF6FD6" w:rsidRPr="00EF6FD6" w:rsidRDefault="00EF6FD6" w:rsidP="00FF2411">
      <w:pPr>
        <w:numPr>
          <w:ilvl w:val="0"/>
          <w:numId w:val="20"/>
        </w:numPr>
        <w:jc w:val="both"/>
        <w:rPr>
          <w:rFonts w:ascii="Trebuchet MS" w:eastAsiaTheme="minorEastAsia" w:hAnsi="Trebuchet MS"/>
          <w:color w:val="FF0000"/>
          <w:kern w:val="0"/>
          <w:lang w:eastAsia="en-US" w:bidi="ar-SA"/>
        </w:rPr>
      </w:pPr>
      <w:proofErr w:type="spellStart"/>
      <w:r w:rsidRPr="00EF6FD6">
        <w:rPr>
          <w:rFonts w:ascii="Trebuchet MS" w:eastAsiaTheme="minorEastAsia" w:hAnsi="Trebuchet MS"/>
          <w:kern w:val="0"/>
          <w:lang w:eastAsia="en-US" w:bidi="ar-SA"/>
        </w:rPr>
        <w:t>Verifică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nomenclatoarele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arhivistice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înaintate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creatori</w:t>
      </w:r>
      <w:proofErr w:type="spellEnd"/>
      <w:r w:rsidRPr="00EF6FD6">
        <w:rPr>
          <w:rFonts w:ascii="Trebuchet MS" w:eastAsiaTheme="minorEastAsia" w:hAnsi="Trebuchet MS"/>
          <w:kern w:val="0"/>
          <w:lang w:eastAsia="en-US" w:bidi="ar-SA"/>
        </w:rPr>
        <w:t>;</w:t>
      </w:r>
    </w:p>
    <w:p w:rsidR="00EF6FD6" w:rsidRPr="00EF6FD6" w:rsidRDefault="00EF6FD6" w:rsidP="00FF2411">
      <w:pPr>
        <w:numPr>
          <w:ilvl w:val="0"/>
          <w:numId w:val="20"/>
        </w:numPr>
        <w:jc w:val="both"/>
        <w:rPr>
          <w:rFonts w:ascii="Trebuchet MS" w:eastAsiaTheme="minorEastAsia" w:hAnsi="Trebuchet MS"/>
          <w:color w:val="FF0000"/>
          <w:kern w:val="0"/>
          <w:lang w:eastAsia="en-US" w:bidi="ar-SA"/>
        </w:rPr>
      </w:pPr>
      <w:proofErr w:type="spellStart"/>
      <w:r w:rsidRPr="00EF6FD6">
        <w:rPr>
          <w:rFonts w:ascii="Trebuchet MS" w:eastAsiaTheme="minorEastAsia" w:hAnsi="Trebuchet MS"/>
          <w:kern w:val="0"/>
          <w:lang w:eastAsia="en-US" w:bidi="ar-SA"/>
        </w:rPr>
        <w:t>Participă</w:t>
      </w:r>
      <w:proofErr w:type="spellEnd"/>
      <w:r w:rsidRPr="00EF6FD6">
        <w:rPr>
          <w:rFonts w:ascii="Trebuchet MS" w:eastAsiaTheme="minorEastAsia" w:hAnsi="Trebuchet MS"/>
          <w:kern w:val="0"/>
          <w:lang w:eastAsia="en-US" w:bidi="ar-SA"/>
        </w:rPr>
        <w:t xml:space="preserve"> la </w:t>
      </w:r>
      <w:proofErr w:type="spellStart"/>
      <w:r w:rsidRPr="00EF6FD6">
        <w:rPr>
          <w:rFonts w:ascii="Trebuchet MS" w:eastAsiaTheme="minorEastAsia" w:hAnsi="Trebuchet MS"/>
          <w:kern w:val="0"/>
          <w:lang w:eastAsia="en-US" w:bidi="ar-SA"/>
        </w:rPr>
        <w:t>selecţionarea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documentelor</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în</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depozitele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arhivă</w:t>
      </w:r>
      <w:proofErr w:type="spellEnd"/>
      <w:r w:rsidRPr="00EF6FD6">
        <w:rPr>
          <w:rFonts w:ascii="Trebuchet MS" w:eastAsiaTheme="minorEastAsia" w:hAnsi="Trebuchet MS"/>
          <w:kern w:val="0"/>
          <w:lang w:eastAsia="en-US" w:bidi="ar-SA"/>
        </w:rPr>
        <w:t>;</w:t>
      </w:r>
    </w:p>
    <w:p w:rsidR="00EF6FD6" w:rsidRPr="00EF6FD6" w:rsidRDefault="00EF6FD6" w:rsidP="00FF2411">
      <w:pPr>
        <w:numPr>
          <w:ilvl w:val="0"/>
          <w:numId w:val="20"/>
        </w:numPr>
        <w:jc w:val="both"/>
        <w:rPr>
          <w:rFonts w:ascii="Trebuchet MS" w:eastAsiaTheme="minorEastAsia" w:hAnsi="Trebuchet MS"/>
          <w:color w:val="FF0000"/>
          <w:kern w:val="0"/>
          <w:lang w:eastAsia="en-US" w:bidi="ar-SA"/>
        </w:rPr>
      </w:pPr>
      <w:proofErr w:type="spellStart"/>
      <w:r w:rsidRPr="00EF6FD6">
        <w:rPr>
          <w:rFonts w:ascii="Trebuchet MS" w:eastAsiaTheme="minorEastAsia" w:hAnsi="Trebuchet MS"/>
          <w:kern w:val="0"/>
          <w:lang w:eastAsia="en-US" w:bidi="ar-SA"/>
        </w:rPr>
        <w:t>Întocmeşte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planurile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măsuri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privind</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preluarea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documentelor</w:t>
      </w:r>
      <w:proofErr w:type="spellEnd"/>
      <w:r w:rsidRPr="00EF6FD6">
        <w:rPr>
          <w:rFonts w:ascii="Trebuchet MS" w:eastAsiaTheme="minorEastAsia" w:hAnsi="Trebuchet MS"/>
          <w:kern w:val="0"/>
          <w:lang w:eastAsia="en-US" w:bidi="ar-SA"/>
        </w:rPr>
        <w:t xml:space="preserve"> de la </w:t>
      </w:r>
      <w:proofErr w:type="spellStart"/>
      <w:r w:rsidRPr="00EF6FD6">
        <w:rPr>
          <w:rFonts w:ascii="Trebuchet MS" w:eastAsiaTheme="minorEastAsia" w:hAnsi="Trebuchet MS"/>
          <w:kern w:val="0"/>
          <w:lang w:eastAsia="en-US" w:bidi="ar-SA"/>
        </w:rPr>
        <w:t>creatorii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deţinătorii</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documente</w:t>
      </w:r>
      <w:proofErr w:type="spellEnd"/>
      <w:r w:rsidRPr="00EF6FD6">
        <w:rPr>
          <w:rFonts w:ascii="Trebuchet MS" w:eastAsiaTheme="minorEastAsia" w:hAnsi="Trebuchet MS"/>
          <w:kern w:val="0"/>
          <w:lang w:eastAsia="en-US" w:bidi="ar-SA"/>
        </w:rPr>
        <w:t>.</w:t>
      </w:r>
    </w:p>
    <w:p w:rsidR="00EF6FD6" w:rsidRPr="00EF6FD6" w:rsidRDefault="00EF6FD6" w:rsidP="00EF6FD6">
      <w:pPr>
        <w:ind w:left="360"/>
        <w:jc w:val="both"/>
        <w:rPr>
          <w:rFonts w:ascii="Trebuchet MS" w:eastAsiaTheme="minorEastAsia" w:hAnsi="Trebuchet MS"/>
          <w:b/>
          <w:kern w:val="0"/>
          <w:lang w:eastAsia="en-US" w:bidi="ar-SA"/>
        </w:rPr>
      </w:pPr>
      <w:r w:rsidRPr="00EF6FD6">
        <w:rPr>
          <w:rFonts w:ascii="Trebuchet MS" w:eastAsiaTheme="minorEastAsia" w:hAnsi="Trebuchet MS"/>
          <w:b/>
          <w:kern w:val="0"/>
          <w:lang w:eastAsia="en-US" w:bidi="ar-SA"/>
        </w:rPr>
        <w:t xml:space="preserve">II. </w:t>
      </w:r>
      <w:proofErr w:type="spellStart"/>
      <w:r w:rsidRPr="00EF6FD6">
        <w:rPr>
          <w:rFonts w:ascii="Trebuchet MS" w:eastAsiaTheme="minorEastAsia" w:hAnsi="Trebuchet MS"/>
          <w:b/>
          <w:kern w:val="0"/>
          <w:lang w:eastAsia="en-US" w:bidi="ar-SA"/>
        </w:rPr>
        <w:t>Prelucrarea</w:t>
      </w:r>
      <w:proofErr w:type="spellEnd"/>
      <w:r w:rsidRPr="00EF6FD6">
        <w:rPr>
          <w:rFonts w:ascii="Trebuchet MS" w:eastAsiaTheme="minorEastAsia" w:hAnsi="Trebuchet MS"/>
          <w:b/>
          <w:kern w:val="0"/>
          <w:lang w:eastAsia="en-US" w:bidi="ar-SA"/>
        </w:rPr>
        <w:t xml:space="preserve"> </w:t>
      </w:r>
      <w:proofErr w:type="spellStart"/>
      <w:r w:rsidRPr="00EF6FD6">
        <w:rPr>
          <w:rFonts w:ascii="Trebuchet MS" w:eastAsiaTheme="minorEastAsia" w:hAnsi="Trebuchet MS"/>
          <w:b/>
          <w:kern w:val="0"/>
          <w:lang w:eastAsia="en-US" w:bidi="ar-SA"/>
        </w:rPr>
        <w:t>arhivistică</w:t>
      </w:r>
      <w:proofErr w:type="spellEnd"/>
      <w:r w:rsidRPr="00EF6FD6">
        <w:rPr>
          <w:rFonts w:ascii="Trebuchet MS" w:eastAsiaTheme="minorEastAsia" w:hAnsi="Trebuchet MS"/>
          <w:b/>
          <w:kern w:val="0"/>
          <w:lang w:eastAsia="en-US" w:bidi="ar-SA"/>
        </w:rPr>
        <w:t xml:space="preserve"> a </w:t>
      </w:r>
      <w:proofErr w:type="spellStart"/>
      <w:r w:rsidRPr="00EF6FD6">
        <w:rPr>
          <w:rFonts w:ascii="Trebuchet MS" w:eastAsiaTheme="minorEastAsia" w:hAnsi="Trebuchet MS"/>
          <w:b/>
          <w:kern w:val="0"/>
          <w:lang w:eastAsia="en-US" w:bidi="ar-SA"/>
        </w:rPr>
        <w:t>fondului</w:t>
      </w:r>
      <w:proofErr w:type="spellEnd"/>
      <w:r w:rsidRPr="00EF6FD6">
        <w:rPr>
          <w:rFonts w:ascii="Trebuchet MS" w:eastAsiaTheme="minorEastAsia" w:hAnsi="Trebuchet MS"/>
          <w:b/>
          <w:kern w:val="0"/>
          <w:lang w:eastAsia="en-US" w:bidi="ar-SA"/>
        </w:rPr>
        <w:t xml:space="preserve"> </w:t>
      </w:r>
      <w:proofErr w:type="spellStart"/>
      <w:r w:rsidRPr="00EF6FD6">
        <w:rPr>
          <w:rFonts w:ascii="Trebuchet MS" w:eastAsiaTheme="minorEastAsia" w:hAnsi="Trebuchet MS"/>
          <w:b/>
          <w:kern w:val="0"/>
          <w:lang w:eastAsia="en-US" w:bidi="ar-SA"/>
        </w:rPr>
        <w:t>arhivistic</w:t>
      </w:r>
      <w:proofErr w:type="spellEnd"/>
      <w:r w:rsidRPr="00EF6FD6">
        <w:rPr>
          <w:rFonts w:ascii="Trebuchet MS" w:eastAsiaTheme="minorEastAsia" w:hAnsi="Trebuchet MS"/>
          <w:b/>
          <w:kern w:val="0"/>
          <w:lang w:eastAsia="en-US" w:bidi="ar-SA"/>
        </w:rPr>
        <w:t>.</w:t>
      </w:r>
    </w:p>
    <w:p w:rsidR="00EF6FD6" w:rsidRPr="00EF6FD6" w:rsidRDefault="00EF6FD6" w:rsidP="00EF6FD6">
      <w:pPr>
        <w:numPr>
          <w:ilvl w:val="0"/>
          <w:numId w:val="17"/>
        </w:numPr>
        <w:jc w:val="both"/>
        <w:rPr>
          <w:rFonts w:ascii="Trebuchet MS" w:eastAsiaTheme="minorEastAsia" w:hAnsi="Trebuchet MS"/>
          <w:kern w:val="0"/>
          <w:lang w:eastAsia="en-US" w:bidi="ar-SA"/>
        </w:rPr>
      </w:pPr>
      <w:proofErr w:type="spellStart"/>
      <w:r w:rsidRPr="00EF6FD6">
        <w:rPr>
          <w:rFonts w:ascii="Trebuchet MS" w:eastAsiaTheme="minorEastAsia" w:hAnsi="Trebuchet MS"/>
          <w:kern w:val="0"/>
          <w:lang w:eastAsia="en-US" w:bidi="ar-SA"/>
        </w:rPr>
        <w:t>Efectuează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operaţiunile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ordonare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inventariere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selecţionare</w:t>
      </w:r>
      <w:proofErr w:type="spellEnd"/>
      <w:r w:rsidRPr="00EF6FD6">
        <w:rPr>
          <w:rFonts w:ascii="Trebuchet MS" w:eastAsiaTheme="minorEastAsia" w:hAnsi="Trebuchet MS"/>
          <w:kern w:val="0"/>
          <w:lang w:eastAsia="en-US" w:bidi="ar-SA"/>
        </w:rPr>
        <w:t xml:space="preserve"> a </w:t>
      </w:r>
      <w:proofErr w:type="spellStart"/>
      <w:r w:rsidRPr="00EF6FD6">
        <w:rPr>
          <w:rFonts w:ascii="Trebuchet MS" w:eastAsiaTheme="minorEastAsia" w:hAnsi="Trebuchet MS"/>
          <w:kern w:val="0"/>
          <w:lang w:eastAsia="en-US" w:bidi="ar-SA"/>
        </w:rPr>
        <w:t>fondului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arhivistic</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clasificat</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neclasificat</w:t>
      </w:r>
      <w:proofErr w:type="spellEnd"/>
      <w:r w:rsidRPr="00EF6FD6">
        <w:rPr>
          <w:rFonts w:ascii="Trebuchet MS" w:eastAsiaTheme="minorEastAsia" w:hAnsi="Trebuchet MS"/>
          <w:kern w:val="0"/>
          <w:lang w:eastAsia="en-US" w:bidi="ar-SA"/>
        </w:rPr>
        <w:t xml:space="preserve"> al </w:t>
      </w:r>
      <w:proofErr w:type="spellStart"/>
      <w:r w:rsidRPr="00EF6FD6">
        <w:rPr>
          <w:rFonts w:ascii="Trebuchet MS" w:eastAsiaTheme="minorEastAsia" w:hAnsi="Trebuchet MS"/>
          <w:kern w:val="0"/>
          <w:lang w:eastAsia="en-US" w:bidi="ar-SA"/>
        </w:rPr>
        <w:t>ministerului</w:t>
      </w:r>
      <w:proofErr w:type="spellEnd"/>
      <w:r w:rsidRPr="00EF6FD6">
        <w:rPr>
          <w:rFonts w:ascii="Trebuchet MS" w:eastAsiaTheme="minorEastAsia" w:hAnsi="Trebuchet MS"/>
          <w:kern w:val="0"/>
          <w:lang w:eastAsia="en-US" w:bidi="ar-SA"/>
        </w:rPr>
        <w:t>;</w:t>
      </w:r>
    </w:p>
    <w:p w:rsidR="00EF6FD6" w:rsidRPr="00EF6FD6" w:rsidRDefault="00EF6FD6" w:rsidP="00EF6FD6">
      <w:pPr>
        <w:numPr>
          <w:ilvl w:val="0"/>
          <w:numId w:val="17"/>
        </w:numPr>
        <w:jc w:val="both"/>
        <w:rPr>
          <w:rFonts w:ascii="Trebuchet MS" w:eastAsiaTheme="minorEastAsia" w:hAnsi="Trebuchet MS"/>
          <w:kern w:val="0"/>
          <w:lang w:eastAsia="en-US" w:bidi="ar-SA"/>
        </w:rPr>
      </w:pPr>
      <w:proofErr w:type="spellStart"/>
      <w:r w:rsidRPr="00EF6FD6">
        <w:rPr>
          <w:rFonts w:ascii="Trebuchet MS" w:eastAsiaTheme="minorEastAsia" w:hAnsi="Trebuchet MS"/>
          <w:kern w:val="0"/>
          <w:lang w:eastAsia="en-US" w:bidi="ar-SA"/>
        </w:rPr>
        <w:t>Întocmeşte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Planul</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metodic</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lucru</w:t>
      </w:r>
      <w:proofErr w:type="spellEnd"/>
      <w:r w:rsidRPr="00EF6FD6">
        <w:rPr>
          <w:rFonts w:ascii="Trebuchet MS" w:eastAsiaTheme="minorEastAsia" w:hAnsi="Trebuchet MS"/>
          <w:kern w:val="0"/>
          <w:lang w:eastAsia="en-US" w:bidi="ar-SA"/>
        </w:rPr>
        <w:t>;</w:t>
      </w:r>
    </w:p>
    <w:p w:rsidR="00EF6FD6" w:rsidRPr="00EF6FD6" w:rsidRDefault="00EF6FD6" w:rsidP="00EF6FD6">
      <w:pPr>
        <w:numPr>
          <w:ilvl w:val="0"/>
          <w:numId w:val="17"/>
        </w:numPr>
        <w:jc w:val="both"/>
        <w:rPr>
          <w:rFonts w:ascii="Trebuchet MS" w:eastAsiaTheme="minorEastAsia" w:hAnsi="Trebuchet MS"/>
          <w:kern w:val="0"/>
          <w:lang w:eastAsia="en-US" w:bidi="ar-SA"/>
        </w:rPr>
      </w:pPr>
      <w:proofErr w:type="spellStart"/>
      <w:r w:rsidRPr="00EF6FD6">
        <w:rPr>
          <w:rFonts w:ascii="Trebuchet MS" w:eastAsiaTheme="minorEastAsia" w:hAnsi="Trebuchet MS"/>
          <w:kern w:val="0"/>
          <w:lang w:eastAsia="en-US" w:bidi="ar-SA"/>
        </w:rPr>
        <w:t>Coordonează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întocmirea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fişelor</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inventar</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precum</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cotarea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provizorie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definitivă</w:t>
      </w:r>
      <w:proofErr w:type="spellEnd"/>
      <w:r w:rsidRPr="00EF6FD6">
        <w:rPr>
          <w:rFonts w:ascii="Trebuchet MS" w:eastAsiaTheme="minorEastAsia" w:hAnsi="Trebuchet MS"/>
          <w:kern w:val="0"/>
          <w:lang w:eastAsia="en-US" w:bidi="ar-SA"/>
        </w:rPr>
        <w:t xml:space="preserve"> a </w:t>
      </w:r>
      <w:proofErr w:type="spellStart"/>
      <w:r w:rsidRPr="00EF6FD6">
        <w:rPr>
          <w:rFonts w:ascii="Trebuchet MS" w:eastAsiaTheme="minorEastAsia" w:hAnsi="Trebuchet MS"/>
          <w:kern w:val="0"/>
          <w:lang w:eastAsia="en-US" w:bidi="ar-SA"/>
        </w:rPr>
        <w:t>acestora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a </w:t>
      </w:r>
      <w:proofErr w:type="spellStart"/>
      <w:r w:rsidRPr="00EF6FD6">
        <w:rPr>
          <w:rFonts w:ascii="Trebuchet MS" w:eastAsiaTheme="minorEastAsia" w:hAnsi="Trebuchet MS"/>
          <w:kern w:val="0"/>
          <w:lang w:eastAsia="en-US" w:bidi="ar-SA"/>
        </w:rPr>
        <w:t>unităţilor</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arhivistice</w:t>
      </w:r>
      <w:proofErr w:type="spellEnd"/>
      <w:r w:rsidRPr="00EF6FD6">
        <w:rPr>
          <w:rFonts w:ascii="Trebuchet MS" w:eastAsiaTheme="minorEastAsia" w:hAnsi="Trebuchet MS"/>
          <w:kern w:val="0"/>
          <w:lang w:eastAsia="en-US" w:bidi="ar-SA"/>
        </w:rPr>
        <w:t>;</w:t>
      </w:r>
    </w:p>
    <w:p w:rsidR="00EF6FD6" w:rsidRPr="00EF6FD6" w:rsidRDefault="00EF6FD6" w:rsidP="00EF6FD6">
      <w:pPr>
        <w:numPr>
          <w:ilvl w:val="0"/>
          <w:numId w:val="17"/>
        </w:numPr>
        <w:jc w:val="both"/>
        <w:rPr>
          <w:rFonts w:ascii="Trebuchet MS" w:eastAsiaTheme="minorEastAsia" w:hAnsi="Trebuchet MS"/>
          <w:kern w:val="0"/>
          <w:lang w:eastAsia="en-US" w:bidi="ar-SA"/>
        </w:rPr>
      </w:pPr>
      <w:proofErr w:type="spellStart"/>
      <w:r w:rsidRPr="00EF6FD6">
        <w:rPr>
          <w:rFonts w:ascii="Trebuchet MS" w:eastAsiaTheme="minorEastAsia" w:hAnsi="Trebuchet MS"/>
          <w:kern w:val="0"/>
          <w:lang w:eastAsia="en-US" w:bidi="ar-SA"/>
        </w:rPr>
        <w:t>Întocmeşte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referate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prezentare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susţine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lucrările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selecţionare</w:t>
      </w:r>
      <w:proofErr w:type="spellEnd"/>
      <w:r w:rsidRPr="00EF6FD6">
        <w:rPr>
          <w:rFonts w:ascii="Trebuchet MS" w:eastAsiaTheme="minorEastAsia" w:hAnsi="Trebuchet MS"/>
          <w:kern w:val="0"/>
          <w:lang w:eastAsia="en-US" w:bidi="ar-SA"/>
        </w:rPr>
        <w:t xml:space="preserve"> ale </w:t>
      </w:r>
      <w:proofErr w:type="spellStart"/>
      <w:r w:rsidRPr="00EF6FD6">
        <w:rPr>
          <w:rFonts w:ascii="Trebuchet MS" w:eastAsiaTheme="minorEastAsia" w:hAnsi="Trebuchet MS"/>
          <w:kern w:val="0"/>
          <w:lang w:eastAsia="en-US" w:bidi="ar-SA"/>
        </w:rPr>
        <w:t>documentelor</w:t>
      </w:r>
      <w:proofErr w:type="spellEnd"/>
      <w:r w:rsidRPr="00EF6FD6">
        <w:rPr>
          <w:rFonts w:ascii="Trebuchet MS" w:eastAsiaTheme="minorEastAsia" w:hAnsi="Trebuchet MS"/>
          <w:kern w:val="0"/>
          <w:lang w:eastAsia="en-US" w:bidi="ar-SA"/>
        </w:rPr>
        <w:t xml:space="preserve"> din </w:t>
      </w:r>
      <w:proofErr w:type="spellStart"/>
      <w:r w:rsidRPr="00EF6FD6">
        <w:rPr>
          <w:rFonts w:ascii="Trebuchet MS" w:eastAsiaTheme="minorEastAsia" w:hAnsi="Trebuchet MS"/>
          <w:kern w:val="0"/>
          <w:lang w:eastAsia="en-US" w:bidi="ar-SA"/>
        </w:rPr>
        <w:t>fondul</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arhivistc</w:t>
      </w:r>
      <w:proofErr w:type="spellEnd"/>
      <w:r w:rsidRPr="00EF6FD6">
        <w:rPr>
          <w:rFonts w:ascii="Trebuchet MS" w:eastAsiaTheme="minorEastAsia" w:hAnsi="Trebuchet MS"/>
          <w:kern w:val="0"/>
          <w:lang w:eastAsia="en-US" w:bidi="ar-SA"/>
        </w:rPr>
        <w:t>;</w:t>
      </w:r>
    </w:p>
    <w:p w:rsidR="00EF6FD6" w:rsidRPr="00EF6FD6" w:rsidRDefault="00EF6FD6" w:rsidP="00EF6FD6">
      <w:pPr>
        <w:numPr>
          <w:ilvl w:val="0"/>
          <w:numId w:val="17"/>
        </w:numPr>
        <w:jc w:val="both"/>
        <w:rPr>
          <w:rFonts w:ascii="Trebuchet MS" w:eastAsiaTheme="minorEastAsia" w:hAnsi="Trebuchet MS"/>
          <w:kern w:val="0"/>
          <w:lang w:eastAsia="en-US" w:bidi="ar-SA"/>
        </w:rPr>
      </w:pPr>
      <w:proofErr w:type="spellStart"/>
      <w:r w:rsidRPr="00EF6FD6">
        <w:rPr>
          <w:rFonts w:ascii="Trebuchet MS" w:eastAsiaTheme="minorEastAsia" w:hAnsi="Trebuchet MS"/>
          <w:kern w:val="0"/>
          <w:lang w:eastAsia="en-US" w:bidi="ar-SA"/>
        </w:rPr>
        <w:t>Întocmeşte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prefeţele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inventarelor</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tehnoredactează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lucrările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proprii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participă</w:t>
      </w:r>
      <w:proofErr w:type="spellEnd"/>
      <w:r w:rsidRPr="00EF6FD6">
        <w:rPr>
          <w:rFonts w:ascii="Trebuchet MS" w:eastAsiaTheme="minorEastAsia" w:hAnsi="Trebuchet MS"/>
          <w:kern w:val="0"/>
          <w:lang w:eastAsia="en-US" w:bidi="ar-SA"/>
        </w:rPr>
        <w:t xml:space="preserve"> la </w:t>
      </w:r>
      <w:proofErr w:type="spellStart"/>
      <w:r w:rsidRPr="00EF6FD6">
        <w:rPr>
          <w:rFonts w:ascii="Trebuchet MS" w:eastAsiaTheme="minorEastAsia" w:hAnsi="Trebuchet MS"/>
          <w:kern w:val="0"/>
          <w:lang w:eastAsia="en-US" w:bidi="ar-SA"/>
        </w:rPr>
        <w:t>constituirea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bazei</w:t>
      </w:r>
      <w:proofErr w:type="spellEnd"/>
      <w:r w:rsidRPr="00EF6FD6">
        <w:rPr>
          <w:rFonts w:ascii="Trebuchet MS" w:eastAsiaTheme="minorEastAsia" w:hAnsi="Trebuchet MS"/>
          <w:kern w:val="0"/>
          <w:lang w:eastAsia="en-US" w:bidi="ar-SA"/>
        </w:rPr>
        <w:t xml:space="preserve"> de date a </w:t>
      </w:r>
      <w:proofErr w:type="spellStart"/>
      <w:r w:rsidRPr="00EF6FD6">
        <w:rPr>
          <w:rFonts w:ascii="Trebuchet MS" w:eastAsiaTheme="minorEastAsia" w:hAnsi="Trebuchet MS"/>
          <w:kern w:val="0"/>
          <w:lang w:eastAsia="en-US" w:bidi="ar-SA"/>
        </w:rPr>
        <w:t>Compartimentului</w:t>
      </w:r>
      <w:proofErr w:type="spellEnd"/>
      <w:r w:rsidRPr="00EF6FD6">
        <w:rPr>
          <w:rFonts w:ascii="Trebuchet MS" w:eastAsiaTheme="minorEastAsia" w:hAnsi="Trebuchet MS"/>
          <w:kern w:val="0"/>
          <w:lang w:eastAsia="en-US" w:bidi="ar-SA"/>
        </w:rPr>
        <w:t xml:space="preserve"> fond </w:t>
      </w:r>
      <w:proofErr w:type="spellStart"/>
      <w:r w:rsidRPr="00EF6FD6">
        <w:rPr>
          <w:rFonts w:ascii="Trebuchet MS" w:eastAsiaTheme="minorEastAsia" w:hAnsi="Trebuchet MS"/>
          <w:kern w:val="0"/>
          <w:lang w:eastAsia="en-US" w:bidi="ar-SA"/>
        </w:rPr>
        <w:t>arhivistic</w:t>
      </w:r>
      <w:proofErr w:type="spellEnd"/>
      <w:r w:rsidRPr="00EF6FD6">
        <w:rPr>
          <w:rFonts w:ascii="Trebuchet MS" w:eastAsiaTheme="minorEastAsia" w:hAnsi="Trebuchet MS"/>
          <w:kern w:val="0"/>
          <w:lang w:eastAsia="en-US" w:bidi="ar-SA"/>
        </w:rPr>
        <w:t>.</w:t>
      </w:r>
    </w:p>
    <w:p w:rsidR="00EF6FD6" w:rsidRPr="00EF6FD6" w:rsidRDefault="00EF6FD6" w:rsidP="00EF6FD6">
      <w:pPr>
        <w:numPr>
          <w:ilvl w:val="0"/>
          <w:numId w:val="17"/>
        </w:numPr>
        <w:jc w:val="both"/>
        <w:rPr>
          <w:rFonts w:ascii="Trebuchet MS" w:eastAsiaTheme="minorEastAsia" w:hAnsi="Trebuchet MS"/>
          <w:kern w:val="0"/>
          <w:lang w:eastAsia="en-US" w:bidi="ar-SA"/>
        </w:rPr>
      </w:pPr>
      <w:proofErr w:type="spellStart"/>
      <w:r w:rsidRPr="00EF6FD6">
        <w:rPr>
          <w:rFonts w:ascii="Trebuchet MS" w:eastAsiaTheme="minorEastAsia" w:hAnsi="Trebuchet MS"/>
          <w:kern w:val="0"/>
          <w:lang w:eastAsia="en-US" w:bidi="ar-SA"/>
        </w:rPr>
        <w:t>Efectuează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verificarea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existentului</w:t>
      </w:r>
      <w:proofErr w:type="spellEnd"/>
      <w:r w:rsidRPr="00EF6FD6">
        <w:rPr>
          <w:rFonts w:ascii="Trebuchet MS" w:eastAsiaTheme="minorEastAsia" w:hAnsi="Trebuchet MS"/>
          <w:kern w:val="0"/>
          <w:lang w:eastAsia="en-US" w:bidi="ar-SA"/>
        </w:rPr>
        <w:t xml:space="preserve"> cu </w:t>
      </w:r>
      <w:proofErr w:type="spellStart"/>
      <w:r w:rsidRPr="00EF6FD6">
        <w:rPr>
          <w:rFonts w:ascii="Trebuchet MS" w:eastAsiaTheme="minorEastAsia" w:hAnsi="Trebuchet MS"/>
          <w:kern w:val="0"/>
          <w:lang w:eastAsia="en-US" w:bidi="ar-SA"/>
        </w:rPr>
        <w:t>instrumentele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evidenţă</w:t>
      </w:r>
      <w:proofErr w:type="spellEnd"/>
      <w:r w:rsidRPr="00EF6FD6">
        <w:rPr>
          <w:rFonts w:ascii="Trebuchet MS" w:eastAsiaTheme="minorEastAsia" w:hAnsi="Trebuchet MS"/>
          <w:kern w:val="0"/>
          <w:lang w:eastAsia="en-US" w:bidi="ar-SA"/>
        </w:rPr>
        <w:t>;</w:t>
      </w:r>
    </w:p>
    <w:p w:rsidR="00EF6FD6" w:rsidRPr="00EF6FD6" w:rsidRDefault="00EF6FD6" w:rsidP="00EF6FD6">
      <w:pPr>
        <w:numPr>
          <w:ilvl w:val="0"/>
          <w:numId w:val="17"/>
        </w:numPr>
        <w:jc w:val="both"/>
        <w:rPr>
          <w:rFonts w:ascii="Trebuchet MS" w:eastAsiaTheme="minorEastAsia" w:hAnsi="Trebuchet MS"/>
          <w:kern w:val="0"/>
          <w:lang w:eastAsia="en-US" w:bidi="ar-SA"/>
        </w:rPr>
      </w:pPr>
      <w:proofErr w:type="spellStart"/>
      <w:r w:rsidRPr="00EF6FD6">
        <w:rPr>
          <w:rFonts w:ascii="Trebuchet MS" w:eastAsiaTheme="minorEastAsia" w:hAnsi="Trebuchet MS"/>
          <w:kern w:val="0"/>
          <w:lang w:eastAsia="en-US" w:bidi="ar-SA"/>
        </w:rPr>
        <w:t>Întocmeşte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procesul</w:t>
      </w:r>
      <w:proofErr w:type="spellEnd"/>
      <w:r w:rsidRPr="00EF6FD6">
        <w:rPr>
          <w:rFonts w:ascii="Trebuchet MS" w:eastAsiaTheme="minorEastAsia" w:hAnsi="Trebuchet MS"/>
          <w:kern w:val="0"/>
          <w:lang w:eastAsia="en-US" w:bidi="ar-SA"/>
        </w:rPr>
        <w:t xml:space="preserve"> verbal de </w:t>
      </w:r>
      <w:proofErr w:type="spellStart"/>
      <w:r w:rsidRPr="00EF6FD6">
        <w:rPr>
          <w:rFonts w:ascii="Trebuchet MS" w:eastAsiaTheme="minorEastAsia" w:hAnsi="Trebuchet MS"/>
          <w:kern w:val="0"/>
          <w:lang w:eastAsia="en-US" w:bidi="ar-SA"/>
        </w:rPr>
        <w:t>verificare</w:t>
      </w:r>
      <w:proofErr w:type="spellEnd"/>
      <w:r w:rsidRPr="00EF6FD6">
        <w:rPr>
          <w:rFonts w:ascii="Trebuchet MS" w:eastAsiaTheme="minorEastAsia" w:hAnsi="Trebuchet MS"/>
          <w:kern w:val="0"/>
          <w:lang w:eastAsia="en-US" w:bidi="ar-SA"/>
        </w:rPr>
        <w:t xml:space="preserve"> a </w:t>
      </w:r>
      <w:proofErr w:type="spellStart"/>
      <w:r w:rsidRPr="00EF6FD6">
        <w:rPr>
          <w:rFonts w:ascii="Trebuchet MS" w:eastAsiaTheme="minorEastAsia" w:hAnsi="Trebuchet MS"/>
          <w:kern w:val="0"/>
          <w:lang w:eastAsia="en-US" w:bidi="ar-SA"/>
        </w:rPr>
        <w:t>existentului</w:t>
      </w:r>
      <w:proofErr w:type="spellEnd"/>
      <w:r w:rsidRPr="00EF6FD6">
        <w:rPr>
          <w:rFonts w:ascii="Trebuchet MS" w:eastAsiaTheme="minorEastAsia" w:hAnsi="Trebuchet MS"/>
          <w:kern w:val="0"/>
          <w:lang w:eastAsia="en-US" w:bidi="ar-SA"/>
        </w:rPr>
        <w:t xml:space="preserve">, a </w:t>
      </w:r>
      <w:proofErr w:type="spellStart"/>
      <w:r w:rsidRPr="00EF6FD6">
        <w:rPr>
          <w:rFonts w:ascii="Trebuchet MS" w:eastAsiaTheme="minorEastAsia" w:hAnsi="Trebuchet MS"/>
          <w:kern w:val="0"/>
          <w:lang w:eastAsia="en-US" w:bidi="ar-SA"/>
        </w:rPr>
        <w:t>stadiului</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prelucrare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a </w:t>
      </w:r>
      <w:proofErr w:type="spellStart"/>
      <w:r w:rsidRPr="00EF6FD6">
        <w:rPr>
          <w:rFonts w:ascii="Trebuchet MS" w:eastAsiaTheme="minorEastAsia" w:hAnsi="Trebuchet MS"/>
          <w:kern w:val="0"/>
          <w:lang w:eastAsia="en-US" w:bidi="ar-SA"/>
        </w:rPr>
        <w:t>stării</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conservare</w:t>
      </w:r>
      <w:proofErr w:type="spellEnd"/>
      <w:r w:rsidRPr="00EF6FD6">
        <w:rPr>
          <w:rFonts w:ascii="Trebuchet MS" w:eastAsiaTheme="minorEastAsia" w:hAnsi="Trebuchet MS"/>
          <w:kern w:val="0"/>
          <w:lang w:eastAsia="en-US" w:bidi="ar-SA"/>
        </w:rPr>
        <w:t xml:space="preserve"> a </w:t>
      </w:r>
      <w:proofErr w:type="spellStart"/>
      <w:r w:rsidRPr="00EF6FD6">
        <w:rPr>
          <w:rFonts w:ascii="Trebuchet MS" w:eastAsiaTheme="minorEastAsia" w:hAnsi="Trebuchet MS"/>
          <w:kern w:val="0"/>
          <w:lang w:eastAsia="en-US" w:bidi="ar-SA"/>
        </w:rPr>
        <w:t>documentelor</w:t>
      </w:r>
      <w:proofErr w:type="spellEnd"/>
      <w:r w:rsidRPr="00EF6FD6">
        <w:rPr>
          <w:rFonts w:ascii="Trebuchet MS" w:eastAsiaTheme="minorEastAsia" w:hAnsi="Trebuchet MS"/>
          <w:kern w:val="0"/>
          <w:lang w:eastAsia="en-US" w:bidi="ar-SA"/>
        </w:rPr>
        <w:t>;</w:t>
      </w:r>
    </w:p>
    <w:p w:rsidR="00EF6FD6" w:rsidRDefault="00EF6FD6" w:rsidP="00EF6FD6">
      <w:pPr>
        <w:numPr>
          <w:ilvl w:val="0"/>
          <w:numId w:val="17"/>
        </w:numPr>
        <w:jc w:val="both"/>
        <w:rPr>
          <w:rFonts w:ascii="Trebuchet MS" w:eastAsiaTheme="minorEastAsia" w:hAnsi="Trebuchet MS"/>
          <w:kern w:val="0"/>
          <w:lang w:eastAsia="en-US" w:bidi="ar-SA"/>
        </w:rPr>
      </w:pPr>
      <w:proofErr w:type="spellStart"/>
      <w:r w:rsidRPr="00EF6FD6">
        <w:rPr>
          <w:rFonts w:ascii="Trebuchet MS" w:eastAsiaTheme="minorEastAsia" w:hAnsi="Trebuchet MS"/>
          <w:kern w:val="0"/>
          <w:lang w:eastAsia="en-US" w:bidi="ar-SA"/>
        </w:rPr>
        <w:t>Elaborează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proceduri</w:t>
      </w:r>
      <w:proofErr w:type="spellEnd"/>
      <w:r w:rsidRPr="00EF6FD6">
        <w:rPr>
          <w:rFonts w:ascii="Trebuchet MS" w:eastAsiaTheme="minorEastAsia" w:hAnsi="Trebuchet MS"/>
          <w:kern w:val="0"/>
          <w:lang w:eastAsia="en-US" w:bidi="ar-SA"/>
        </w:rPr>
        <w:t>/</w:t>
      </w:r>
      <w:proofErr w:type="spellStart"/>
      <w:r w:rsidRPr="00EF6FD6">
        <w:rPr>
          <w:rFonts w:ascii="Trebuchet MS" w:eastAsiaTheme="minorEastAsia" w:hAnsi="Trebuchet MS"/>
          <w:kern w:val="0"/>
          <w:lang w:eastAsia="en-US" w:bidi="ar-SA"/>
        </w:rPr>
        <w:t>instrucţiuni</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lucru</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pentru</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activitatea</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prelucrare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conservare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arhivare</w:t>
      </w:r>
      <w:proofErr w:type="spellEnd"/>
      <w:r w:rsidRPr="00EF6FD6">
        <w:rPr>
          <w:rFonts w:ascii="Trebuchet MS" w:eastAsiaTheme="minorEastAsia" w:hAnsi="Trebuchet MS"/>
          <w:kern w:val="0"/>
          <w:lang w:eastAsia="en-US" w:bidi="ar-SA"/>
        </w:rPr>
        <w:t xml:space="preserve"> a </w:t>
      </w:r>
      <w:proofErr w:type="spellStart"/>
      <w:r w:rsidRPr="00EF6FD6">
        <w:rPr>
          <w:rFonts w:ascii="Trebuchet MS" w:eastAsiaTheme="minorEastAsia" w:hAnsi="Trebuchet MS"/>
          <w:kern w:val="0"/>
          <w:lang w:eastAsia="en-US" w:bidi="ar-SA"/>
        </w:rPr>
        <w:t>documentelor</w:t>
      </w:r>
      <w:proofErr w:type="spellEnd"/>
      <w:r w:rsidRPr="00EF6FD6">
        <w:rPr>
          <w:rFonts w:ascii="Trebuchet MS" w:eastAsiaTheme="minorEastAsia" w:hAnsi="Trebuchet MS"/>
          <w:kern w:val="0"/>
          <w:lang w:eastAsia="en-US" w:bidi="ar-SA"/>
        </w:rPr>
        <w:t>.</w:t>
      </w:r>
    </w:p>
    <w:p w:rsidR="00EF6FD6" w:rsidRPr="00EF6FD6" w:rsidRDefault="00EF6FD6" w:rsidP="00EF6FD6">
      <w:pPr>
        <w:ind w:left="720"/>
        <w:jc w:val="both"/>
        <w:rPr>
          <w:rFonts w:ascii="Trebuchet MS" w:eastAsiaTheme="minorEastAsia" w:hAnsi="Trebuchet MS"/>
          <w:kern w:val="0"/>
          <w:lang w:eastAsia="en-US" w:bidi="ar-SA"/>
        </w:rPr>
      </w:pPr>
    </w:p>
    <w:p w:rsidR="00EF6FD6" w:rsidRPr="00EF6FD6" w:rsidRDefault="00EF6FD6" w:rsidP="00EF6FD6">
      <w:pPr>
        <w:ind w:left="360"/>
        <w:jc w:val="both"/>
        <w:rPr>
          <w:rFonts w:ascii="Trebuchet MS" w:eastAsiaTheme="minorEastAsia" w:hAnsi="Trebuchet MS"/>
          <w:b/>
          <w:kern w:val="0"/>
          <w:lang w:eastAsia="en-US" w:bidi="ar-SA"/>
        </w:rPr>
      </w:pPr>
      <w:r w:rsidRPr="00EF6FD6">
        <w:rPr>
          <w:rFonts w:ascii="Trebuchet MS" w:eastAsiaTheme="minorEastAsia" w:hAnsi="Trebuchet MS"/>
          <w:b/>
          <w:kern w:val="0"/>
          <w:lang w:eastAsia="en-US" w:bidi="ar-SA"/>
        </w:rPr>
        <w:t xml:space="preserve">III. </w:t>
      </w:r>
      <w:proofErr w:type="spellStart"/>
      <w:r w:rsidRPr="00EF6FD6">
        <w:rPr>
          <w:rFonts w:ascii="Trebuchet MS" w:eastAsiaTheme="minorEastAsia" w:hAnsi="Trebuchet MS"/>
          <w:b/>
          <w:kern w:val="0"/>
          <w:lang w:eastAsia="en-US" w:bidi="ar-SA"/>
        </w:rPr>
        <w:t>Activităţi</w:t>
      </w:r>
      <w:proofErr w:type="spellEnd"/>
      <w:r w:rsidRPr="00EF6FD6">
        <w:rPr>
          <w:rFonts w:ascii="Trebuchet MS" w:eastAsiaTheme="minorEastAsia" w:hAnsi="Trebuchet MS"/>
          <w:b/>
          <w:kern w:val="0"/>
          <w:lang w:eastAsia="en-US" w:bidi="ar-SA"/>
        </w:rPr>
        <w:t xml:space="preserve"> de </w:t>
      </w:r>
      <w:proofErr w:type="spellStart"/>
      <w:r w:rsidRPr="00EF6FD6">
        <w:rPr>
          <w:rFonts w:ascii="Trebuchet MS" w:eastAsiaTheme="minorEastAsia" w:hAnsi="Trebuchet MS"/>
          <w:b/>
          <w:kern w:val="0"/>
          <w:lang w:eastAsia="en-US" w:bidi="ar-SA"/>
        </w:rPr>
        <w:t>depozit</w:t>
      </w:r>
      <w:proofErr w:type="spellEnd"/>
      <w:r w:rsidRPr="00EF6FD6">
        <w:rPr>
          <w:rFonts w:ascii="Trebuchet MS" w:eastAsiaTheme="minorEastAsia" w:hAnsi="Trebuchet MS"/>
          <w:b/>
          <w:kern w:val="0"/>
          <w:lang w:eastAsia="en-US" w:bidi="ar-SA"/>
        </w:rPr>
        <w:t>:</w:t>
      </w:r>
    </w:p>
    <w:p w:rsidR="00EF6FD6" w:rsidRPr="00EF6FD6" w:rsidRDefault="00EF6FD6" w:rsidP="00EF6FD6">
      <w:pPr>
        <w:pStyle w:val="ListParagraph"/>
        <w:numPr>
          <w:ilvl w:val="0"/>
          <w:numId w:val="18"/>
        </w:numPr>
        <w:jc w:val="both"/>
        <w:rPr>
          <w:rFonts w:ascii="Trebuchet MS" w:eastAsiaTheme="minorEastAsia" w:hAnsi="Trebuchet MS"/>
          <w:sz w:val="24"/>
          <w:szCs w:val="24"/>
        </w:rPr>
      </w:pPr>
      <w:r w:rsidRPr="00EF6FD6">
        <w:rPr>
          <w:rFonts w:ascii="Trebuchet MS" w:eastAsiaTheme="minorEastAsia" w:hAnsi="Trebuchet MS"/>
          <w:sz w:val="24"/>
          <w:szCs w:val="24"/>
        </w:rPr>
        <w:t>Asigură şi răspunde de evidenţa, păstrarea, conserva</w:t>
      </w:r>
      <w:r>
        <w:rPr>
          <w:rFonts w:ascii="Trebuchet MS" w:eastAsiaTheme="minorEastAsia" w:hAnsi="Trebuchet MS"/>
          <w:sz w:val="24"/>
          <w:szCs w:val="24"/>
        </w:rPr>
        <w:t xml:space="preserve">rea, integritatea şi siguranţa </w:t>
      </w:r>
      <w:r w:rsidRPr="00EF6FD6">
        <w:rPr>
          <w:rFonts w:ascii="Trebuchet MS" w:eastAsiaTheme="minorEastAsia" w:hAnsi="Trebuchet MS"/>
          <w:sz w:val="24"/>
          <w:szCs w:val="24"/>
        </w:rPr>
        <w:t>documentelor din fondul arhivistic al ministerului clasificat şi neclasificat;</w:t>
      </w:r>
    </w:p>
    <w:p w:rsidR="00EF6FD6" w:rsidRPr="00EF6FD6" w:rsidRDefault="00EF6FD6" w:rsidP="00EF6FD6">
      <w:pPr>
        <w:numPr>
          <w:ilvl w:val="0"/>
          <w:numId w:val="18"/>
        </w:numPr>
        <w:spacing w:line="276" w:lineRule="auto"/>
        <w:jc w:val="both"/>
        <w:rPr>
          <w:rFonts w:ascii="Trebuchet MS" w:eastAsiaTheme="minorEastAsia" w:hAnsi="Trebuchet MS"/>
          <w:color w:val="FF0000"/>
          <w:kern w:val="0"/>
          <w:lang w:eastAsia="en-US" w:bidi="ar-SA"/>
        </w:rPr>
      </w:pPr>
      <w:proofErr w:type="spellStart"/>
      <w:r w:rsidRPr="00EF6FD6">
        <w:rPr>
          <w:rFonts w:ascii="Trebuchet MS" w:eastAsiaTheme="minorEastAsia" w:hAnsi="Trebuchet MS"/>
          <w:kern w:val="0"/>
          <w:lang w:eastAsia="en-US" w:bidi="ar-SA"/>
        </w:rPr>
        <w:t>Întocmeşte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procesele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verbale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predare-primire</w:t>
      </w:r>
      <w:proofErr w:type="spellEnd"/>
      <w:r w:rsidRPr="00EF6FD6">
        <w:rPr>
          <w:rFonts w:ascii="Trebuchet MS" w:eastAsiaTheme="minorEastAsia" w:hAnsi="Trebuchet MS"/>
          <w:kern w:val="0"/>
          <w:lang w:eastAsia="en-US" w:bidi="ar-SA"/>
        </w:rPr>
        <w:t xml:space="preserve"> a </w:t>
      </w:r>
      <w:proofErr w:type="spellStart"/>
      <w:r w:rsidRPr="00EF6FD6">
        <w:rPr>
          <w:rFonts w:ascii="Trebuchet MS" w:eastAsiaTheme="minorEastAsia" w:hAnsi="Trebuchet MS"/>
          <w:kern w:val="0"/>
          <w:lang w:eastAsia="en-US" w:bidi="ar-SA"/>
        </w:rPr>
        <w:t>fondurilor</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instrumentelor</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evidenţă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aflate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în</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depozite</w:t>
      </w:r>
      <w:proofErr w:type="spellEnd"/>
      <w:r w:rsidRPr="00EF6FD6">
        <w:rPr>
          <w:rFonts w:ascii="Trebuchet MS" w:eastAsiaTheme="minorEastAsia" w:hAnsi="Trebuchet MS"/>
          <w:kern w:val="0"/>
          <w:lang w:eastAsia="en-US" w:bidi="ar-SA"/>
        </w:rPr>
        <w:t>;</w:t>
      </w:r>
    </w:p>
    <w:p w:rsidR="00EF6FD6" w:rsidRPr="00EF6FD6" w:rsidRDefault="00EF6FD6" w:rsidP="00FF2411">
      <w:pPr>
        <w:numPr>
          <w:ilvl w:val="0"/>
          <w:numId w:val="18"/>
        </w:numPr>
        <w:spacing w:line="276" w:lineRule="auto"/>
        <w:jc w:val="both"/>
        <w:rPr>
          <w:rFonts w:ascii="Trebuchet MS" w:eastAsiaTheme="minorEastAsia" w:hAnsi="Trebuchet MS"/>
          <w:color w:val="FF0000"/>
          <w:kern w:val="0"/>
          <w:lang w:eastAsia="en-US" w:bidi="ar-SA"/>
        </w:rPr>
      </w:pPr>
      <w:proofErr w:type="spellStart"/>
      <w:r w:rsidRPr="00EF6FD6">
        <w:rPr>
          <w:rFonts w:ascii="Trebuchet MS" w:eastAsiaTheme="minorEastAsia" w:hAnsi="Trebuchet MS"/>
          <w:kern w:val="0"/>
          <w:lang w:eastAsia="en-US" w:bidi="ar-SA"/>
        </w:rPr>
        <w:t>Verifică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răspunde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gestionarea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fondului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arhivistic</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precum</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a </w:t>
      </w:r>
      <w:proofErr w:type="spellStart"/>
      <w:r w:rsidRPr="00EF6FD6">
        <w:rPr>
          <w:rFonts w:ascii="Trebuchet MS" w:eastAsiaTheme="minorEastAsia" w:hAnsi="Trebuchet MS"/>
          <w:kern w:val="0"/>
          <w:lang w:eastAsia="en-US" w:bidi="ar-SA"/>
        </w:rPr>
        <w:t>instrumentelor</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evidenţă</w:t>
      </w:r>
      <w:proofErr w:type="spellEnd"/>
      <w:r w:rsidRPr="00EF6FD6">
        <w:rPr>
          <w:rFonts w:ascii="Trebuchet MS" w:eastAsiaTheme="minorEastAsia" w:hAnsi="Trebuchet MS"/>
          <w:kern w:val="0"/>
          <w:lang w:eastAsia="en-US" w:bidi="ar-SA"/>
        </w:rPr>
        <w:t xml:space="preserve"> din </w:t>
      </w:r>
      <w:proofErr w:type="spellStart"/>
      <w:r w:rsidRPr="00EF6FD6">
        <w:rPr>
          <w:rFonts w:ascii="Trebuchet MS" w:eastAsiaTheme="minorEastAsia" w:hAnsi="Trebuchet MS"/>
          <w:kern w:val="0"/>
          <w:lang w:eastAsia="en-US" w:bidi="ar-SA"/>
        </w:rPr>
        <w:t>depozitul</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arhivă</w:t>
      </w:r>
      <w:proofErr w:type="spellEnd"/>
      <w:r w:rsidRPr="00EF6FD6">
        <w:rPr>
          <w:rFonts w:ascii="Trebuchet MS" w:eastAsiaTheme="minorEastAsia" w:hAnsi="Trebuchet MS"/>
          <w:kern w:val="0"/>
          <w:lang w:eastAsia="en-US" w:bidi="ar-SA"/>
        </w:rPr>
        <w:t>;</w:t>
      </w:r>
    </w:p>
    <w:p w:rsidR="00EF6FD6" w:rsidRPr="00EF6FD6" w:rsidRDefault="00EF6FD6" w:rsidP="00FF2411">
      <w:pPr>
        <w:numPr>
          <w:ilvl w:val="0"/>
          <w:numId w:val="18"/>
        </w:numPr>
        <w:spacing w:line="276" w:lineRule="auto"/>
        <w:jc w:val="both"/>
        <w:rPr>
          <w:rFonts w:ascii="Trebuchet MS" w:eastAsiaTheme="minorEastAsia" w:hAnsi="Trebuchet MS"/>
          <w:color w:val="FF0000"/>
          <w:kern w:val="0"/>
          <w:lang w:eastAsia="en-US" w:bidi="ar-SA"/>
        </w:rPr>
      </w:pPr>
      <w:proofErr w:type="spellStart"/>
      <w:r w:rsidRPr="00EF6FD6">
        <w:rPr>
          <w:rFonts w:ascii="Trebuchet MS" w:eastAsiaTheme="minorEastAsia" w:hAnsi="Trebuchet MS"/>
          <w:kern w:val="0"/>
          <w:lang w:eastAsia="en-US" w:bidi="ar-SA"/>
        </w:rPr>
        <w:t>Întocmeşte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ghidul</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topografic</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de raft </w:t>
      </w:r>
      <w:proofErr w:type="spellStart"/>
      <w:r w:rsidRPr="00EF6FD6">
        <w:rPr>
          <w:rFonts w:ascii="Trebuchet MS" w:eastAsiaTheme="minorEastAsia" w:hAnsi="Trebuchet MS"/>
          <w:kern w:val="0"/>
          <w:lang w:eastAsia="en-US" w:bidi="ar-SA"/>
        </w:rPr>
        <w:t>pentru</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fondurile</w:t>
      </w:r>
      <w:proofErr w:type="spellEnd"/>
      <w:r w:rsidRPr="00EF6FD6">
        <w:rPr>
          <w:rFonts w:ascii="Trebuchet MS" w:eastAsiaTheme="minorEastAsia" w:hAnsi="Trebuchet MS"/>
          <w:kern w:val="0"/>
          <w:lang w:eastAsia="en-US" w:bidi="ar-SA"/>
        </w:rPr>
        <w:t xml:space="preserve"> din </w:t>
      </w:r>
      <w:proofErr w:type="spellStart"/>
      <w:r w:rsidRPr="00EF6FD6">
        <w:rPr>
          <w:rFonts w:ascii="Trebuchet MS" w:eastAsiaTheme="minorEastAsia" w:hAnsi="Trebuchet MS"/>
          <w:kern w:val="0"/>
          <w:lang w:eastAsia="en-US" w:bidi="ar-SA"/>
        </w:rPr>
        <w:t>depozite</w:t>
      </w:r>
      <w:proofErr w:type="spellEnd"/>
      <w:r w:rsidRPr="00EF6FD6">
        <w:rPr>
          <w:rFonts w:ascii="Trebuchet MS" w:eastAsiaTheme="minorEastAsia" w:hAnsi="Trebuchet MS"/>
          <w:kern w:val="0"/>
          <w:lang w:eastAsia="en-US" w:bidi="ar-SA"/>
        </w:rPr>
        <w:t xml:space="preserve">; </w:t>
      </w:r>
    </w:p>
    <w:p w:rsidR="00EF6FD6" w:rsidRPr="00EF6FD6" w:rsidRDefault="00EF6FD6" w:rsidP="00FF2411">
      <w:pPr>
        <w:numPr>
          <w:ilvl w:val="0"/>
          <w:numId w:val="18"/>
        </w:numPr>
        <w:spacing w:line="276" w:lineRule="auto"/>
        <w:jc w:val="both"/>
        <w:rPr>
          <w:rFonts w:ascii="Trebuchet MS" w:eastAsiaTheme="minorEastAsia" w:hAnsi="Trebuchet MS"/>
          <w:color w:val="FF0000"/>
          <w:kern w:val="0"/>
          <w:lang w:eastAsia="en-US" w:bidi="ar-SA"/>
        </w:rPr>
      </w:pPr>
      <w:proofErr w:type="spellStart"/>
      <w:r w:rsidRPr="00EF6FD6">
        <w:rPr>
          <w:rFonts w:ascii="Trebuchet MS" w:eastAsiaTheme="minorEastAsia" w:hAnsi="Trebuchet MS"/>
          <w:kern w:val="0"/>
          <w:lang w:eastAsia="en-US" w:bidi="ar-SA"/>
        </w:rPr>
        <w:t>Elaborează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propuneri</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sistematizare</w:t>
      </w:r>
      <w:proofErr w:type="spellEnd"/>
      <w:r w:rsidRPr="00EF6FD6">
        <w:rPr>
          <w:rFonts w:ascii="Trebuchet MS" w:eastAsiaTheme="minorEastAsia" w:hAnsi="Trebuchet MS"/>
          <w:kern w:val="0"/>
          <w:lang w:eastAsia="en-US" w:bidi="ar-SA"/>
        </w:rPr>
        <w:t xml:space="preserve"> a </w:t>
      </w:r>
      <w:proofErr w:type="spellStart"/>
      <w:r w:rsidRPr="00EF6FD6">
        <w:rPr>
          <w:rFonts w:ascii="Trebuchet MS" w:eastAsiaTheme="minorEastAsia" w:hAnsi="Trebuchet MS"/>
          <w:kern w:val="0"/>
          <w:lang w:eastAsia="en-US" w:bidi="ar-SA"/>
        </w:rPr>
        <w:t>fondurilor</w:t>
      </w:r>
      <w:proofErr w:type="spellEnd"/>
      <w:r w:rsidRPr="00EF6FD6">
        <w:rPr>
          <w:rFonts w:ascii="Trebuchet MS" w:eastAsiaTheme="minorEastAsia" w:hAnsi="Trebuchet MS"/>
          <w:kern w:val="0"/>
          <w:lang w:eastAsia="en-US" w:bidi="ar-SA"/>
        </w:rPr>
        <w:t xml:space="preserve"> din </w:t>
      </w:r>
      <w:proofErr w:type="spellStart"/>
      <w:r w:rsidRPr="00EF6FD6">
        <w:rPr>
          <w:rFonts w:ascii="Trebuchet MS" w:eastAsiaTheme="minorEastAsia" w:hAnsi="Trebuchet MS"/>
          <w:kern w:val="0"/>
          <w:lang w:eastAsia="en-US" w:bidi="ar-SA"/>
        </w:rPr>
        <w:t>depozite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domenii</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activitate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grupe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creatori</w:t>
      </w:r>
      <w:proofErr w:type="spellEnd"/>
      <w:r w:rsidRPr="00EF6FD6">
        <w:rPr>
          <w:rFonts w:ascii="Trebuchet MS" w:eastAsiaTheme="minorEastAsia" w:hAnsi="Trebuchet MS"/>
          <w:kern w:val="0"/>
          <w:lang w:eastAsia="en-US" w:bidi="ar-SA"/>
        </w:rPr>
        <w:t xml:space="preserve"> etc.</w:t>
      </w:r>
    </w:p>
    <w:p w:rsidR="00EF6FD6" w:rsidRPr="00EF6FD6" w:rsidRDefault="00EF6FD6" w:rsidP="00FF2411">
      <w:pPr>
        <w:numPr>
          <w:ilvl w:val="0"/>
          <w:numId w:val="18"/>
        </w:numPr>
        <w:spacing w:line="276" w:lineRule="auto"/>
        <w:jc w:val="both"/>
        <w:rPr>
          <w:rFonts w:ascii="Trebuchet MS" w:eastAsiaTheme="minorEastAsia" w:hAnsi="Trebuchet MS"/>
          <w:color w:val="FF0000"/>
          <w:kern w:val="0"/>
          <w:lang w:eastAsia="en-US" w:bidi="ar-SA"/>
        </w:rPr>
      </w:pPr>
      <w:proofErr w:type="spellStart"/>
      <w:r w:rsidRPr="00EF6FD6">
        <w:rPr>
          <w:rFonts w:ascii="Trebuchet MS" w:eastAsiaTheme="minorEastAsia" w:hAnsi="Trebuchet MS"/>
          <w:kern w:val="0"/>
          <w:lang w:eastAsia="en-US" w:bidi="ar-SA"/>
        </w:rPr>
        <w:t>Verifică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stabileşte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modul</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completare</w:t>
      </w:r>
      <w:proofErr w:type="spellEnd"/>
      <w:r w:rsidRPr="00EF6FD6">
        <w:rPr>
          <w:rFonts w:ascii="Trebuchet MS" w:eastAsiaTheme="minorEastAsia" w:hAnsi="Trebuchet MS"/>
          <w:kern w:val="0"/>
          <w:lang w:eastAsia="en-US" w:bidi="ar-SA"/>
        </w:rPr>
        <w:t xml:space="preserve"> a </w:t>
      </w:r>
      <w:proofErr w:type="spellStart"/>
      <w:r w:rsidRPr="00EF6FD6">
        <w:rPr>
          <w:rFonts w:ascii="Trebuchet MS" w:eastAsiaTheme="minorEastAsia" w:hAnsi="Trebuchet MS"/>
          <w:kern w:val="0"/>
          <w:lang w:eastAsia="en-US" w:bidi="ar-SA"/>
        </w:rPr>
        <w:t>registrelor</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depozit</w:t>
      </w:r>
      <w:proofErr w:type="spellEnd"/>
      <w:r w:rsidRPr="00EF6FD6">
        <w:rPr>
          <w:rFonts w:ascii="Trebuchet MS" w:eastAsiaTheme="minorEastAsia" w:hAnsi="Trebuchet MS"/>
          <w:kern w:val="0"/>
          <w:lang w:eastAsia="en-US" w:bidi="ar-SA"/>
        </w:rPr>
        <w:t>;</w:t>
      </w:r>
    </w:p>
    <w:p w:rsidR="00EF6FD6" w:rsidRPr="00EF6FD6" w:rsidRDefault="00EF6FD6" w:rsidP="00EF6FD6">
      <w:pPr>
        <w:numPr>
          <w:ilvl w:val="0"/>
          <w:numId w:val="18"/>
        </w:numPr>
        <w:spacing w:after="200" w:line="276" w:lineRule="auto"/>
        <w:jc w:val="both"/>
        <w:rPr>
          <w:rFonts w:ascii="Trebuchet MS" w:eastAsiaTheme="minorEastAsia" w:hAnsi="Trebuchet MS"/>
          <w:color w:val="FF0000"/>
          <w:kern w:val="0"/>
          <w:lang w:eastAsia="en-US" w:bidi="ar-SA"/>
        </w:rPr>
      </w:pPr>
      <w:proofErr w:type="spellStart"/>
      <w:r w:rsidRPr="00EF6FD6">
        <w:rPr>
          <w:rFonts w:ascii="Trebuchet MS" w:eastAsiaTheme="minorEastAsia" w:hAnsi="Trebuchet MS"/>
          <w:kern w:val="0"/>
          <w:lang w:eastAsia="en-US" w:bidi="ar-SA"/>
        </w:rPr>
        <w:t>Verifică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zilnic</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stabileşte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starea</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conservare</w:t>
      </w:r>
      <w:proofErr w:type="spellEnd"/>
      <w:r w:rsidRPr="00EF6FD6">
        <w:rPr>
          <w:rFonts w:ascii="Trebuchet MS" w:eastAsiaTheme="minorEastAsia" w:hAnsi="Trebuchet MS"/>
          <w:kern w:val="0"/>
          <w:lang w:eastAsia="en-US" w:bidi="ar-SA"/>
        </w:rPr>
        <w:t xml:space="preserve"> a </w:t>
      </w:r>
      <w:proofErr w:type="spellStart"/>
      <w:r w:rsidRPr="00EF6FD6">
        <w:rPr>
          <w:rFonts w:ascii="Trebuchet MS" w:eastAsiaTheme="minorEastAsia" w:hAnsi="Trebuchet MS"/>
          <w:kern w:val="0"/>
          <w:lang w:eastAsia="en-US" w:bidi="ar-SA"/>
        </w:rPr>
        <w:t>documentelor</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identifică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focarele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degradare</w:t>
      </w:r>
      <w:proofErr w:type="spellEnd"/>
      <w:r w:rsidRPr="00EF6FD6">
        <w:rPr>
          <w:rFonts w:ascii="Trebuchet MS" w:eastAsiaTheme="minorEastAsia" w:hAnsi="Trebuchet MS"/>
          <w:kern w:val="0"/>
          <w:lang w:eastAsia="en-US" w:bidi="ar-SA"/>
        </w:rPr>
        <w:t xml:space="preserve"> a </w:t>
      </w:r>
      <w:proofErr w:type="spellStart"/>
      <w:r w:rsidRPr="00EF6FD6">
        <w:rPr>
          <w:rFonts w:ascii="Trebuchet MS" w:eastAsiaTheme="minorEastAsia" w:hAnsi="Trebuchet MS"/>
          <w:kern w:val="0"/>
          <w:lang w:eastAsia="en-US" w:bidi="ar-SA"/>
        </w:rPr>
        <w:t>documentelor</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sesizează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şeful</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ierarhic</w:t>
      </w:r>
      <w:proofErr w:type="spellEnd"/>
      <w:r w:rsidRPr="00EF6FD6">
        <w:rPr>
          <w:rFonts w:ascii="Trebuchet MS" w:eastAsiaTheme="minorEastAsia" w:hAnsi="Trebuchet MS"/>
          <w:kern w:val="0"/>
          <w:lang w:eastAsia="en-US" w:bidi="ar-SA"/>
        </w:rPr>
        <w:t xml:space="preserve"> superior.</w:t>
      </w:r>
    </w:p>
    <w:p w:rsidR="00EF6FD6" w:rsidRPr="00EF6FD6" w:rsidRDefault="00EF6FD6" w:rsidP="00EF6FD6">
      <w:pPr>
        <w:ind w:left="360"/>
        <w:jc w:val="both"/>
        <w:rPr>
          <w:rFonts w:ascii="Trebuchet MS" w:eastAsiaTheme="minorEastAsia" w:hAnsi="Trebuchet MS"/>
          <w:b/>
          <w:kern w:val="0"/>
          <w:lang w:eastAsia="en-US" w:bidi="ar-SA"/>
        </w:rPr>
      </w:pPr>
      <w:r w:rsidRPr="00EF6FD6">
        <w:rPr>
          <w:rFonts w:ascii="Trebuchet MS" w:eastAsiaTheme="minorEastAsia" w:hAnsi="Trebuchet MS"/>
          <w:b/>
          <w:kern w:val="0"/>
          <w:lang w:eastAsia="en-US" w:bidi="ar-SA"/>
        </w:rPr>
        <w:t xml:space="preserve">IV. </w:t>
      </w:r>
      <w:proofErr w:type="spellStart"/>
      <w:r w:rsidRPr="00EF6FD6">
        <w:rPr>
          <w:rFonts w:ascii="Trebuchet MS" w:eastAsiaTheme="minorEastAsia" w:hAnsi="Trebuchet MS"/>
          <w:b/>
          <w:kern w:val="0"/>
          <w:lang w:eastAsia="en-US" w:bidi="ar-SA"/>
        </w:rPr>
        <w:t>Activităţi</w:t>
      </w:r>
      <w:proofErr w:type="spellEnd"/>
      <w:r w:rsidRPr="00EF6FD6">
        <w:rPr>
          <w:rFonts w:ascii="Trebuchet MS" w:eastAsiaTheme="minorEastAsia" w:hAnsi="Trebuchet MS"/>
          <w:b/>
          <w:kern w:val="0"/>
          <w:lang w:eastAsia="en-US" w:bidi="ar-SA"/>
        </w:rPr>
        <w:t xml:space="preserve"> de </w:t>
      </w:r>
      <w:proofErr w:type="spellStart"/>
      <w:r w:rsidRPr="00EF6FD6">
        <w:rPr>
          <w:rFonts w:ascii="Trebuchet MS" w:eastAsiaTheme="minorEastAsia" w:hAnsi="Trebuchet MS"/>
          <w:b/>
          <w:kern w:val="0"/>
          <w:lang w:eastAsia="en-US" w:bidi="ar-SA"/>
        </w:rPr>
        <w:t>evidenţă</w:t>
      </w:r>
      <w:proofErr w:type="spellEnd"/>
      <w:r w:rsidRPr="00EF6FD6">
        <w:rPr>
          <w:rFonts w:ascii="Trebuchet MS" w:eastAsiaTheme="minorEastAsia" w:hAnsi="Trebuchet MS"/>
          <w:b/>
          <w:kern w:val="0"/>
          <w:lang w:eastAsia="en-US" w:bidi="ar-SA"/>
        </w:rPr>
        <w:t xml:space="preserve"> a </w:t>
      </w:r>
      <w:proofErr w:type="spellStart"/>
      <w:r w:rsidRPr="00EF6FD6">
        <w:rPr>
          <w:rFonts w:ascii="Trebuchet MS" w:eastAsiaTheme="minorEastAsia" w:hAnsi="Trebuchet MS"/>
          <w:b/>
          <w:kern w:val="0"/>
          <w:lang w:eastAsia="en-US" w:bidi="ar-SA"/>
        </w:rPr>
        <w:t>fondului</w:t>
      </w:r>
      <w:proofErr w:type="spellEnd"/>
      <w:r w:rsidRPr="00EF6FD6">
        <w:rPr>
          <w:rFonts w:ascii="Trebuchet MS" w:eastAsiaTheme="minorEastAsia" w:hAnsi="Trebuchet MS"/>
          <w:b/>
          <w:kern w:val="0"/>
          <w:lang w:eastAsia="en-US" w:bidi="ar-SA"/>
        </w:rPr>
        <w:t xml:space="preserve"> </w:t>
      </w:r>
      <w:proofErr w:type="spellStart"/>
      <w:r w:rsidRPr="00EF6FD6">
        <w:rPr>
          <w:rFonts w:ascii="Trebuchet MS" w:eastAsiaTheme="minorEastAsia" w:hAnsi="Trebuchet MS"/>
          <w:b/>
          <w:kern w:val="0"/>
          <w:lang w:eastAsia="en-US" w:bidi="ar-SA"/>
        </w:rPr>
        <w:t>arhivistic</w:t>
      </w:r>
      <w:proofErr w:type="spellEnd"/>
      <w:r w:rsidRPr="00EF6FD6">
        <w:rPr>
          <w:rFonts w:ascii="Trebuchet MS" w:eastAsiaTheme="minorEastAsia" w:hAnsi="Trebuchet MS"/>
          <w:b/>
          <w:kern w:val="0"/>
          <w:lang w:eastAsia="en-US" w:bidi="ar-SA"/>
        </w:rPr>
        <w:t>.</w:t>
      </w:r>
    </w:p>
    <w:p w:rsidR="00EF6FD6" w:rsidRPr="00EF6FD6" w:rsidRDefault="00EF6FD6" w:rsidP="00EF6FD6">
      <w:pPr>
        <w:numPr>
          <w:ilvl w:val="0"/>
          <w:numId w:val="19"/>
        </w:numPr>
        <w:spacing w:after="120" w:line="276" w:lineRule="auto"/>
        <w:ind w:left="714" w:hanging="357"/>
        <w:jc w:val="both"/>
        <w:rPr>
          <w:rFonts w:ascii="Trebuchet MS" w:eastAsiaTheme="minorEastAsia" w:hAnsi="Trebuchet MS"/>
          <w:kern w:val="0"/>
          <w:lang w:eastAsia="en-US" w:bidi="ar-SA"/>
        </w:rPr>
      </w:pPr>
      <w:proofErr w:type="spellStart"/>
      <w:r w:rsidRPr="00EF6FD6">
        <w:rPr>
          <w:rFonts w:ascii="Trebuchet MS" w:eastAsiaTheme="minorEastAsia" w:hAnsi="Trebuchet MS"/>
          <w:kern w:val="0"/>
          <w:lang w:eastAsia="en-US" w:bidi="ar-SA"/>
        </w:rPr>
        <w:t>Completează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fişele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situaţia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fondului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în</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funcţie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preluările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operaţiunile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arhivistice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desfăşurate</w:t>
      </w:r>
      <w:proofErr w:type="spellEnd"/>
      <w:r w:rsidRPr="00EF6FD6">
        <w:rPr>
          <w:rFonts w:ascii="Trebuchet MS" w:eastAsiaTheme="minorEastAsia" w:hAnsi="Trebuchet MS"/>
          <w:kern w:val="0"/>
          <w:lang w:eastAsia="en-US" w:bidi="ar-SA"/>
        </w:rPr>
        <w:t>.</w:t>
      </w:r>
    </w:p>
    <w:p w:rsidR="003529BF" w:rsidRDefault="003529BF" w:rsidP="00EF6FD6">
      <w:pPr>
        <w:ind w:left="360"/>
        <w:jc w:val="both"/>
        <w:rPr>
          <w:rFonts w:ascii="Trebuchet MS" w:eastAsiaTheme="minorEastAsia" w:hAnsi="Trebuchet MS"/>
          <w:b/>
          <w:kern w:val="0"/>
          <w:lang w:eastAsia="en-US" w:bidi="ar-SA"/>
        </w:rPr>
      </w:pPr>
    </w:p>
    <w:p w:rsidR="00EF6FD6" w:rsidRPr="00EF6FD6" w:rsidRDefault="00EF6FD6" w:rsidP="00EF6FD6">
      <w:pPr>
        <w:ind w:left="360"/>
        <w:jc w:val="both"/>
        <w:rPr>
          <w:rFonts w:ascii="Trebuchet MS" w:eastAsiaTheme="minorEastAsia" w:hAnsi="Trebuchet MS"/>
          <w:b/>
          <w:kern w:val="0"/>
          <w:lang w:eastAsia="en-US" w:bidi="ar-SA"/>
        </w:rPr>
      </w:pPr>
      <w:r w:rsidRPr="00EF6FD6">
        <w:rPr>
          <w:rFonts w:ascii="Trebuchet MS" w:eastAsiaTheme="minorEastAsia" w:hAnsi="Trebuchet MS"/>
          <w:b/>
          <w:kern w:val="0"/>
          <w:lang w:eastAsia="en-US" w:bidi="ar-SA"/>
        </w:rPr>
        <w:t xml:space="preserve">V. </w:t>
      </w:r>
      <w:proofErr w:type="spellStart"/>
      <w:r w:rsidRPr="00EF6FD6">
        <w:rPr>
          <w:rFonts w:ascii="Trebuchet MS" w:eastAsiaTheme="minorEastAsia" w:hAnsi="Trebuchet MS"/>
          <w:b/>
          <w:kern w:val="0"/>
          <w:lang w:eastAsia="en-US" w:bidi="ar-SA"/>
        </w:rPr>
        <w:t>Activităţi</w:t>
      </w:r>
      <w:proofErr w:type="spellEnd"/>
      <w:r w:rsidRPr="00EF6FD6">
        <w:rPr>
          <w:rFonts w:ascii="Trebuchet MS" w:eastAsiaTheme="minorEastAsia" w:hAnsi="Trebuchet MS"/>
          <w:b/>
          <w:kern w:val="0"/>
          <w:lang w:eastAsia="en-US" w:bidi="ar-SA"/>
        </w:rPr>
        <w:t xml:space="preserve"> de </w:t>
      </w:r>
      <w:proofErr w:type="spellStart"/>
      <w:r w:rsidRPr="00EF6FD6">
        <w:rPr>
          <w:rFonts w:ascii="Trebuchet MS" w:eastAsiaTheme="minorEastAsia" w:hAnsi="Trebuchet MS"/>
          <w:b/>
          <w:kern w:val="0"/>
          <w:lang w:eastAsia="en-US" w:bidi="ar-SA"/>
        </w:rPr>
        <w:t>soluţionare</w:t>
      </w:r>
      <w:proofErr w:type="spellEnd"/>
      <w:r w:rsidRPr="00EF6FD6">
        <w:rPr>
          <w:rFonts w:ascii="Trebuchet MS" w:eastAsiaTheme="minorEastAsia" w:hAnsi="Trebuchet MS"/>
          <w:b/>
          <w:kern w:val="0"/>
          <w:lang w:eastAsia="en-US" w:bidi="ar-SA"/>
        </w:rPr>
        <w:t xml:space="preserve"> a </w:t>
      </w:r>
      <w:proofErr w:type="spellStart"/>
      <w:r w:rsidRPr="00EF6FD6">
        <w:rPr>
          <w:rFonts w:ascii="Trebuchet MS" w:eastAsiaTheme="minorEastAsia" w:hAnsi="Trebuchet MS"/>
          <w:b/>
          <w:kern w:val="0"/>
          <w:lang w:eastAsia="en-US" w:bidi="ar-SA"/>
        </w:rPr>
        <w:t>cererilor</w:t>
      </w:r>
      <w:proofErr w:type="spellEnd"/>
      <w:r w:rsidRPr="00EF6FD6">
        <w:rPr>
          <w:rFonts w:ascii="Trebuchet MS" w:eastAsiaTheme="minorEastAsia" w:hAnsi="Trebuchet MS"/>
          <w:b/>
          <w:kern w:val="0"/>
          <w:lang w:eastAsia="en-US" w:bidi="ar-SA"/>
        </w:rPr>
        <w:t xml:space="preserve"> </w:t>
      </w:r>
      <w:proofErr w:type="spellStart"/>
      <w:r w:rsidRPr="00EF6FD6">
        <w:rPr>
          <w:rFonts w:ascii="Trebuchet MS" w:eastAsiaTheme="minorEastAsia" w:hAnsi="Trebuchet MS"/>
          <w:b/>
          <w:kern w:val="0"/>
          <w:lang w:eastAsia="en-US" w:bidi="ar-SA"/>
        </w:rPr>
        <w:t>petenţilor</w:t>
      </w:r>
      <w:proofErr w:type="spellEnd"/>
      <w:r w:rsidRPr="00EF6FD6">
        <w:rPr>
          <w:rFonts w:ascii="Trebuchet MS" w:eastAsiaTheme="minorEastAsia" w:hAnsi="Trebuchet MS"/>
          <w:b/>
          <w:kern w:val="0"/>
          <w:lang w:eastAsia="en-US" w:bidi="ar-SA"/>
        </w:rPr>
        <w:t>:</w:t>
      </w:r>
    </w:p>
    <w:p w:rsidR="00EF6FD6" w:rsidRPr="00EF6FD6" w:rsidRDefault="00EF6FD6" w:rsidP="00EF6FD6">
      <w:pPr>
        <w:ind w:left="720" w:hanging="360"/>
        <w:jc w:val="both"/>
        <w:rPr>
          <w:rFonts w:ascii="Trebuchet MS" w:eastAsiaTheme="minorEastAsia" w:hAnsi="Trebuchet MS"/>
          <w:kern w:val="0"/>
          <w:lang w:eastAsia="en-US" w:bidi="ar-SA"/>
        </w:rPr>
      </w:pPr>
      <w:r w:rsidRPr="00EF6FD6">
        <w:rPr>
          <w:rFonts w:ascii="Trebuchet MS" w:eastAsiaTheme="minorEastAsia" w:hAnsi="Trebuchet MS"/>
          <w:kern w:val="0"/>
          <w:lang w:eastAsia="en-US" w:bidi="ar-SA"/>
        </w:rPr>
        <w:t xml:space="preserve">1. </w:t>
      </w:r>
      <w:proofErr w:type="spellStart"/>
      <w:r w:rsidRPr="00EF6FD6">
        <w:rPr>
          <w:rFonts w:ascii="Trebuchet MS" w:eastAsiaTheme="minorEastAsia" w:hAnsi="Trebuchet MS"/>
          <w:kern w:val="0"/>
          <w:lang w:eastAsia="en-US" w:bidi="ar-SA"/>
        </w:rPr>
        <w:t>Efectuează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cercetarea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arhivistică</w:t>
      </w:r>
      <w:proofErr w:type="spellEnd"/>
      <w:r w:rsidRPr="00EF6FD6">
        <w:rPr>
          <w:rFonts w:ascii="Trebuchet MS" w:eastAsiaTheme="minorEastAsia" w:hAnsi="Trebuchet MS"/>
          <w:kern w:val="0"/>
          <w:lang w:eastAsia="en-US" w:bidi="ar-SA"/>
        </w:rPr>
        <w:t xml:space="preserve"> cu </w:t>
      </w:r>
      <w:proofErr w:type="spellStart"/>
      <w:r w:rsidRPr="00EF6FD6">
        <w:rPr>
          <w:rFonts w:ascii="Trebuchet MS" w:eastAsiaTheme="minorEastAsia" w:hAnsi="Trebuchet MS"/>
          <w:kern w:val="0"/>
          <w:lang w:eastAsia="en-US" w:bidi="ar-SA"/>
        </w:rPr>
        <w:t>ajutorul</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instrumentelor</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evidenţă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documentele</w:t>
      </w:r>
      <w:proofErr w:type="spellEnd"/>
      <w:r w:rsidRPr="00EF6FD6">
        <w:rPr>
          <w:rFonts w:ascii="Trebuchet MS" w:eastAsiaTheme="minorEastAsia" w:hAnsi="Trebuchet MS"/>
          <w:kern w:val="0"/>
          <w:lang w:eastAsia="en-US" w:bidi="ar-SA"/>
        </w:rPr>
        <w:t xml:space="preserve"> din </w:t>
      </w:r>
      <w:proofErr w:type="spellStart"/>
      <w:r w:rsidRPr="00EF6FD6">
        <w:rPr>
          <w:rFonts w:ascii="Trebuchet MS" w:eastAsiaTheme="minorEastAsia" w:hAnsi="Trebuchet MS"/>
          <w:kern w:val="0"/>
          <w:lang w:eastAsia="en-US" w:bidi="ar-SA"/>
        </w:rPr>
        <w:t>fondul</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arhivistic</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necesare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pentru</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rezolvarea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cererilor</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adresate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instituţiei</w:t>
      </w:r>
      <w:proofErr w:type="spellEnd"/>
      <w:r w:rsidRPr="00EF6FD6">
        <w:rPr>
          <w:rFonts w:ascii="Trebuchet MS" w:eastAsiaTheme="minorEastAsia" w:hAnsi="Trebuchet MS"/>
          <w:kern w:val="0"/>
          <w:lang w:eastAsia="en-US" w:bidi="ar-SA"/>
        </w:rPr>
        <w:t>;</w:t>
      </w:r>
    </w:p>
    <w:p w:rsidR="00EF6FD6" w:rsidRPr="00EF6FD6" w:rsidRDefault="00EF6FD6" w:rsidP="00FF2411">
      <w:pPr>
        <w:numPr>
          <w:ilvl w:val="0"/>
          <w:numId w:val="19"/>
        </w:numPr>
        <w:spacing w:line="276" w:lineRule="auto"/>
        <w:jc w:val="both"/>
        <w:rPr>
          <w:rFonts w:ascii="Trebuchet MS" w:eastAsiaTheme="minorEastAsia" w:hAnsi="Trebuchet MS"/>
          <w:kern w:val="0"/>
          <w:lang w:eastAsia="en-US" w:bidi="ar-SA"/>
        </w:rPr>
      </w:pPr>
      <w:proofErr w:type="spellStart"/>
      <w:r w:rsidRPr="00EF6FD6">
        <w:rPr>
          <w:rFonts w:ascii="Trebuchet MS" w:eastAsiaTheme="minorEastAsia" w:hAnsi="Trebuchet MS"/>
          <w:kern w:val="0"/>
          <w:lang w:eastAsia="en-US" w:bidi="ar-SA"/>
        </w:rPr>
        <w:lastRenderedPageBreak/>
        <w:t>Avizează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referatele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copiile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extrasele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certificatele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precum</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adresele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răspuns</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către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petenţi</w:t>
      </w:r>
      <w:proofErr w:type="spellEnd"/>
      <w:r w:rsidRPr="00EF6FD6">
        <w:rPr>
          <w:rFonts w:ascii="Trebuchet MS" w:eastAsiaTheme="minorEastAsia" w:hAnsi="Trebuchet MS"/>
          <w:kern w:val="0"/>
          <w:lang w:eastAsia="en-US" w:bidi="ar-SA"/>
        </w:rPr>
        <w:t>;</w:t>
      </w:r>
    </w:p>
    <w:p w:rsidR="00EF6FD6" w:rsidRPr="00EF6FD6" w:rsidRDefault="00EF6FD6" w:rsidP="00FF2411">
      <w:pPr>
        <w:numPr>
          <w:ilvl w:val="0"/>
          <w:numId w:val="19"/>
        </w:numPr>
        <w:spacing w:line="276" w:lineRule="auto"/>
        <w:jc w:val="both"/>
        <w:rPr>
          <w:rFonts w:ascii="Trebuchet MS" w:eastAsiaTheme="minorEastAsia" w:hAnsi="Trebuchet MS"/>
          <w:kern w:val="0"/>
          <w:lang w:eastAsia="en-US" w:bidi="ar-SA"/>
        </w:rPr>
      </w:pPr>
      <w:proofErr w:type="spellStart"/>
      <w:r w:rsidRPr="00EF6FD6">
        <w:rPr>
          <w:rFonts w:ascii="Trebuchet MS" w:eastAsiaTheme="minorEastAsia" w:hAnsi="Trebuchet MS"/>
          <w:kern w:val="0"/>
          <w:lang w:eastAsia="en-US" w:bidi="ar-SA"/>
        </w:rPr>
        <w:t>Efectuează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certificarea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extraselor</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copiilor</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pe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documente</w:t>
      </w:r>
      <w:proofErr w:type="spellEnd"/>
      <w:r w:rsidRPr="00EF6FD6">
        <w:rPr>
          <w:rFonts w:ascii="Trebuchet MS" w:eastAsiaTheme="minorEastAsia" w:hAnsi="Trebuchet MS"/>
          <w:kern w:val="0"/>
          <w:lang w:eastAsia="en-US" w:bidi="ar-SA"/>
        </w:rPr>
        <w:t xml:space="preserve">, care </w:t>
      </w:r>
      <w:proofErr w:type="spellStart"/>
      <w:r w:rsidRPr="00EF6FD6">
        <w:rPr>
          <w:rFonts w:ascii="Trebuchet MS" w:eastAsiaTheme="minorEastAsia" w:hAnsi="Trebuchet MS"/>
          <w:kern w:val="0"/>
          <w:lang w:eastAsia="en-US" w:bidi="ar-SA"/>
        </w:rPr>
        <w:t>urmează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să</w:t>
      </w:r>
      <w:proofErr w:type="spellEnd"/>
      <w:r w:rsidRPr="00EF6FD6">
        <w:rPr>
          <w:rFonts w:ascii="Trebuchet MS" w:eastAsiaTheme="minorEastAsia" w:hAnsi="Trebuchet MS"/>
          <w:kern w:val="0"/>
          <w:lang w:eastAsia="en-US" w:bidi="ar-SA"/>
        </w:rPr>
        <w:t xml:space="preserve"> fie </w:t>
      </w:r>
      <w:proofErr w:type="spellStart"/>
      <w:r w:rsidRPr="00EF6FD6">
        <w:rPr>
          <w:rFonts w:ascii="Trebuchet MS" w:eastAsiaTheme="minorEastAsia" w:hAnsi="Trebuchet MS"/>
          <w:kern w:val="0"/>
          <w:lang w:eastAsia="en-US" w:bidi="ar-SA"/>
        </w:rPr>
        <w:t>eliberate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petenţilor</w:t>
      </w:r>
      <w:proofErr w:type="spellEnd"/>
      <w:r w:rsidRPr="00EF6FD6">
        <w:rPr>
          <w:rFonts w:ascii="Trebuchet MS" w:eastAsiaTheme="minorEastAsia" w:hAnsi="Trebuchet MS"/>
          <w:kern w:val="0"/>
          <w:lang w:eastAsia="en-US" w:bidi="ar-SA"/>
        </w:rPr>
        <w:t>;</w:t>
      </w:r>
    </w:p>
    <w:p w:rsidR="00EF6FD6" w:rsidRPr="00EF6FD6" w:rsidRDefault="00EF6FD6" w:rsidP="00EF6FD6">
      <w:pPr>
        <w:numPr>
          <w:ilvl w:val="0"/>
          <w:numId w:val="19"/>
        </w:numPr>
        <w:spacing w:after="200" w:line="276" w:lineRule="auto"/>
        <w:jc w:val="both"/>
        <w:rPr>
          <w:rFonts w:ascii="Trebuchet MS" w:eastAsiaTheme="minorEastAsia" w:hAnsi="Trebuchet MS"/>
          <w:kern w:val="0"/>
          <w:lang w:eastAsia="en-US" w:bidi="ar-SA"/>
        </w:rPr>
      </w:pPr>
      <w:proofErr w:type="spellStart"/>
      <w:r w:rsidRPr="00EF6FD6">
        <w:rPr>
          <w:rFonts w:ascii="Trebuchet MS" w:eastAsiaTheme="minorEastAsia" w:hAnsi="Trebuchet MS"/>
          <w:kern w:val="0"/>
          <w:lang w:eastAsia="en-US" w:bidi="ar-SA"/>
        </w:rPr>
        <w:t>Semnează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legalizările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extraselor</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copiilor</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pe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documente</w:t>
      </w:r>
      <w:proofErr w:type="spellEnd"/>
      <w:r w:rsidRPr="00EF6FD6">
        <w:rPr>
          <w:rFonts w:ascii="Trebuchet MS" w:eastAsiaTheme="minorEastAsia" w:hAnsi="Trebuchet MS"/>
          <w:kern w:val="0"/>
          <w:lang w:eastAsia="en-US" w:bidi="ar-SA"/>
        </w:rPr>
        <w:t xml:space="preserve"> care </w:t>
      </w:r>
      <w:proofErr w:type="spellStart"/>
      <w:r w:rsidRPr="00EF6FD6">
        <w:rPr>
          <w:rFonts w:ascii="Trebuchet MS" w:eastAsiaTheme="minorEastAsia" w:hAnsi="Trebuchet MS"/>
          <w:kern w:val="0"/>
          <w:lang w:eastAsia="en-US" w:bidi="ar-SA"/>
        </w:rPr>
        <w:t>urmează</w:t>
      </w:r>
      <w:proofErr w:type="spellEnd"/>
      <w:r w:rsidRPr="00EF6FD6">
        <w:rPr>
          <w:rFonts w:ascii="Trebuchet MS" w:eastAsiaTheme="minorEastAsia" w:hAnsi="Trebuchet MS"/>
          <w:kern w:val="0"/>
          <w:lang w:eastAsia="en-US" w:bidi="ar-SA"/>
        </w:rPr>
        <w:t xml:space="preserve"> </w:t>
      </w:r>
      <w:proofErr w:type="spellStart"/>
      <w:proofErr w:type="gramStart"/>
      <w:r w:rsidRPr="00EF6FD6">
        <w:rPr>
          <w:rFonts w:ascii="Trebuchet MS" w:eastAsiaTheme="minorEastAsia" w:hAnsi="Trebuchet MS"/>
          <w:kern w:val="0"/>
          <w:lang w:eastAsia="en-US" w:bidi="ar-SA"/>
        </w:rPr>
        <w:t>să</w:t>
      </w:r>
      <w:proofErr w:type="spellEnd"/>
      <w:proofErr w:type="gramEnd"/>
      <w:r w:rsidRPr="00EF6FD6">
        <w:rPr>
          <w:rFonts w:ascii="Trebuchet MS" w:eastAsiaTheme="minorEastAsia" w:hAnsi="Trebuchet MS"/>
          <w:kern w:val="0"/>
          <w:lang w:eastAsia="en-US" w:bidi="ar-SA"/>
        </w:rPr>
        <w:t xml:space="preserve"> fie </w:t>
      </w:r>
      <w:proofErr w:type="spellStart"/>
      <w:r w:rsidRPr="00EF6FD6">
        <w:rPr>
          <w:rFonts w:ascii="Trebuchet MS" w:eastAsiaTheme="minorEastAsia" w:hAnsi="Trebuchet MS"/>
          <w:kern w:val="0"/>
          <w:lang w:eastAsia="en-US" w:bidi="ar-SA"/>
        </w:rPr>
        <w:t>eliberate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petenţilor</w:t>
      </w:r>
      <w:proofErr w:type="spellEnd"/>
      <w:r w:rsidRPr="00EF6FD6">
        <w:rPr>
          <w:rFonts w:ascii="Trebuchet MS" w:eastAsiaTheme="minorEastAsia" w:hAnsi="Trebuchet MS"/>
          <w:kern w:val="0"/>
          <w:lang w:eastAsia="en-US" w:bidi="ar-SA"/>
        </w:rPr>
        <w:t>.</w:t>
      </w:r>
    </w:p>
    <w:p w:rsidR="00EF6FD6" w:rsidRPr="00EF6FD6" w:rsidRDefault="00EF6FD6" w:rsidP="00EF6FD6">
      <w:pPr>
        <w:ind w:left="360"/>
        <w:jc w:val="both"/>
        <w:rPr>
          <w:rFonts w:ascii="Trebuchet MS" w:eastAsiaTheme="minorEastAsia" w:hAnsi="Trebuchet MS"/>
          <w:b/>
          <w:kern w:val="0"/>
          <w:lang w:eastAsia="en-US" w:bidi="ar-SA"/>
        </w:rPr>
      </w:pPr>
      <w:r w:rsidRPr="00EF6FD6">
        <w:rPr>
          <w:rFonts w:ascii="Trebuchet MS" w:eastAsiaTheme="minorEastAsia" w:hAnsi="Trebuchet MS"/>
          <w:b/>
          <w:kern w:val="0"/>
          <w:lang w:eastAsia="en-US" w:bidi="ar-SA"/>
        </w:rPr>
        <w:t xml:space="preserve">VI. </w:t>
      </w:r>
      <w:proofErr w:type="spellStart"/>
      <w:r w:rsidRPr="00EF6FD6">
        <w:rPr>
          <w:rFonts w:ascii="Trebuchet MS" w:eastAsiaTheme="minorEastAsia" w:hAnsi="Trebuchet MS"/>
          <w:b/>
          <w:kern w:val="0"/>
          <w:lang w:eastAsia="en-US" w:bidi="ar-SA"/>
        </w:rPr>
        <w:t>Alte</w:t>
      </w:r>
      <w:proofErr w:type="spellEnd"/>
      <w:r w:rsidRPr="00EF6FD6">
        <w:rPr>
          <w:rFonts w:ascii="Trebuchet MS" w:eastAsiaTheme="minorEastAsia" w:hAnsi="Trebuchet MS"/>
          <w:b/>
          <w:kern w:val="0"/>
          <w:lang w:eastAsia="en-US" w:bidi="ar-SA"/>
        </w:rPr>
        <w:t xml:space="preserve"> </w:t>
      </w:r>
      <w:proofErr w:type="spellStart"/>
      <w:r w:rsidRPr="00EF6FD6">
        <w:rPr>
          <w:rFonts w:ascii="Trebuchet MS" w:eastAsiaTheme="minorEastAsia" w:hAnsi="Trebuchet MS"/>
          <w:b/>
          <w:kern w:val="0"/>
          <w:lang w:eastAsia="en-US" w:bidi="ar-SA"/>
        </w:rPr>
        <w:t>activităţi</w:t>
      </w:r>
      <w:proofErr w:type="spellEnd"/>
      <w:r w:rsidRPr="00EF6FD6">
        <w:rPr>
          <w:rFonts w:ascii="Trebuchet MS" w:eastAsiaTheme="minorEastAsia" w:hAnsi="Trebuchet MS"/>
          <w:b/>
          <w:kern w:val="0"/>
          <w:lang w:eastAsia="en-US" w:bidi="ar-SA"/>
        </w:rPr>
        <w:t>:</w:t>
      </w:r>
    </w:p>
    <w:p w:rsidR="00EF6FD6" w:rsidRDefault="00EF6FD6" w:rsidP="00EF6FD6">
      <w:pPr>
        <w:ind w:left="720" w:hanging="360"/>
        <w:jc w:val="both"/>
        <w:rPr>
          <w:rFonts w:ascii="Trebuchet MS" w:eastAsiaTheme="minorEastAsia" w:hAnsi="Trebuchet MS"/>
          <w:kern w:val="0"/>
          <w:lang w:eastAsia="en-US" w:bidi="ar-SA"/>
        </w:rPr>
      </w:pPr>
      <w:r w:rsidRPr="00EF6FD6">
        <w:rPr>
          <w:rFonts w:ascii="Trebuchet MS" w:eastAsiaTheme="minorEastAsia" w:hAnsi="Trebuchet MS"/>
          <w:kern w:val="0"/>
          <w:lang w:eastAsia="en-US" w:bidi="ar-SA"/>
        </w:rPr>
        <w:t xml:space="preserve">1. </w:t>
      </w:r>
      <w:proofErr w:type="spellStart"/>
      <w:r w:rsidRPr="00EF6FD6">
        <w:rPr>
          <w:rFonts w:ascii="Trebuchet MS" w:eastAsiaTheme="minorEastAsia" w:hAnsi="Trebuchet MS"/>
          <w:kern w:val="0"/>
          <w:lang w:eastAsia="en-US" w:bidi="ar-SA"/>
        </w:rPr>
        <w:t>Participă</w:t>
      </w:r>
      <w:proofErr w:type="spellEnd"/>
      <w:r w:rsidRPr="00EF6FD6">
        <w:rPr>
          <w:rFonts w:ascii="Trebuchet MS" w:eastAsiaTheme="minorEastAsia" w:hAnsi="Trebuchet MS"/>
          <w:kern w:val="0"/>
          <w:lang w:eastAsia="en-US" w:bidi="ar-SA"/>
        </w:rPr>
        <w:t xml:space="preserve"> la </w:t>
      </w:r>
      <w:proofErr w:type="spellStart"/>
      <w:r w:rsidRPr="00EF6FD6">
        <w:rPr>
          <w:rFonts w:ascii="Trebuchet MS" w:eastAsiaTheme="minorEastAsia" w:hAnsi="Trebuchet MS"/>
          <w:kern w:val="0"/>
          <w:lang w:eastAsia="en-US" w:bidi="ar-SA"/>
        </w:rPr>
        <w:t>lucrările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comisiilor</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specialitate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pentru</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evaluarea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selecţionarea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fondului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arhivistic</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constituite</w:t>
      </w:r>
      <w:proofErr w:type="spellEnd"/>
      <w:r w:rsidRPr="00EF6FD6">
        <w:rPr>
          <w:rFonts w:ascii="Trebuchet MS" w:eastAsiaTheme="minorEastAsia" w:hAnsi="Trebuchet MS"/>
          <w:kern w:val="0"/>
          <w:lang w:eastAsia="en-US" w:bidi="ar-SA"/>
        </w:rPr>
        <w:t xml:space="preserve"> la </w:t>
      </w:r>
      <w:proofErr w:type="spellStart"/>
      <w:r w:rsidRPr="00EF6FD6">
        <w:rPr>
          <w:rFonts w:ascii="Trebuchet MS" w:eastAsiaTheme="minorEastAsia" w:hAnsi="Trebuchet MS"/>
          <w:kern w:val="0"/>
          <w:lang w:eastAsia="en-US" w:bidi="ar-SA"/>
        </w:rPr>
        <w:t>nivelul</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ministerului</w:t>
      </w:r>
      <w:proofErr w:type="spellEnd"/>
      <w:r w:rsidRPr="00EF6FD6">
        <w:rPr>
          <w:rFonts w:ascii="Trebuchet MS" w:eastAsiaTheme="minorEastAsia" w:hAnsi="Trebuchet MS"/>
          <w:kern w:val="0"/>
          <w:lang w:eastAsia="en-US" w:bidi="ar-SA"/>
        </w:rPr>
        <w:t>;</w:t>
      </w:r>
    </w:p>
    <w:p w:rsidR="00EF6FD6" w:rsidRDefault="00EF6FD6" w:rsidP="00EF6FD6">
      <w:pPr>
        <w:ind w:left="720" w:hanging="360"/>
        <w:jc w:val="both"/>
        <w:rPr>
          <w:rFonts w:ascii="Trebuchet MS" w:eastAsiaTheme="minorEastAsia" w:hAnsi="Trebuchet MS"/>
          <w:kern w:val="0"/>
          <w:lang w:eastAsia="en-US" w:bidi="ar-SA"/>
        </w:rPr>
      </w:pPr>
      <w:r w:rsidRPr="00EF6FD6">
        <w:rPr>
          <w:rFonts w:ascii="Trebuchet MS" w:eastAsiaTheme="minorEastAsia" w:hAnsi="Trebuchet MS"/>
          <w:kern w:val="0"/>
          <w:lang w:eastAsia="en-US" w:bidi="ar-SA"/>
        </w:rPr>
        <w:t xml:space="preserve">2. </w:t>
      </w:r>
      <w:proofErr w:type="spellStart"/>
      <w:r w:rsidRPr="00EF6FD6">
        <w:rPr>
          <w:rFonts w:ascii="Trebuchet MS" w:eastAsiaTheme="minorEastAsia" w:hAnsi="Trebuchet MS"/>
          <w:kern w:val="0"/>
          <w:lang w:eastAsia="en-US" w:bidi="ar-SA"/>
        </w:rPr>
        <w:t>Formulează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puncte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vedere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propuneri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asupra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actelor</w:t>
      </w:r>
      <w:proofErr w:type="spellEnd"/>
      <w:r w:rsidRPr="00EF6FD6">
        <w:rPr>
          <w:rFonts w:ascii="Trebuchet MS" w:eastAsiaTheme="minorEastAsia" w:hAnsi="Trebuchet MS"/>
          <w:kern w:val="0"/>
          <w:lang w:eastAsia="en-US" w:bidi="ar-SA"/>
        </w:rPr>
        <w:t xml:space="preserve"> normative cu </w:t>
      </w:r>
      <w:proofErr w:type="spellStart"/>
      <w:r w:rsidRPr="00EF6FD6">
        <w:rPr>
          <w:rFonts w:ascii="Trebuchet MS" w:eastAsiaTheme="minorEastAsia" w:hAnsi="Trebuchet MS"/>
          <w:kern w:val="0"/>
          <w:lang w:eastAsia="en-US" w:bidi="ar-SA"/>
        </w:rPr>
        <w:t>caracter</w:t>
      </w:r>
      <w:proofErr w:type="spellEnd"/>
      <w:r w:rsidRPr="00EF6FD6">
        <w:rPr>
          <w:rFonts w:ascii="Trebuchet MS" w:eastAsiaTheme="minorEastAsia" w:hAnsi="Trebuchet MS"/>
          <w:kern w:val="0"/>
          <w:lang w:eastAsia="en-US" w:bidi="ar-SA"/>
        </w:rPr>
        <w:t xml:space="preserve"> intern;</w:t>
      </w:r>
    </w:p>
    <w:p w:rsidR="00EF6FD6" w:rsidRDefault="00EF6FD6" w:rsidP="00EF6FD6">
      <w:pPr>
        <w:ind w:left="720" w:hanging="360"/>
        <w:jc w:val="both"/>
        <w:rPr>
          <w:rFonts w:ascii="Trebuchet MS" w:eastAsiaTheme="minorEastAsia" w:hAnsi="Trebuchet MS"/>
          <w:kern w:val="0"/>
          <w:lang w:eastAsia="en-US" w:bidi="ar-SA"/>
        </w:rPr>
      </w:pPr>
      <w:r w:rsidRPr="00EF6FD6">
        <w:rPr>
          <w:rFonts w:ascii="Trebuchet MS" w:eastAsiaTheme="minorEastAsia" w:hAnsi="Trebuchet MS"/>
          <w:kern w:val="0"/>
          <w:lang w:eastAsia="en-US" w:bidi="ar-SA"/>
        </w:rPr>
        <w:t xml:space="preserve">3. </w:t>
      </w:r>
      <w:proofErr w:type="spellStart"/>
      <w:r w:rsidRPr="00EF6FD6">
        <w:rPr>
          <w:rFonts w:ascii="Trebuchet MS" w:eastAsiaTheme="minorEastAsia" w:hAnsi="Trebuchet MS"/>
          <w:kern w:val="0"/>
          <w:lang w:eastAsia="en-US" w:bidi="ar-SA"/>
        </w:rPr>
        <w:t>Întocmeşte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rapoarte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sinteze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alte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materiale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solicitate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către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conducerea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ministerului</w:t>
      </w:r>
      <w:proofErr w:type="spellEnd"/>
      <w:r w:rsidRPr="00EF6FD6">
        <w:rPr>
          <w:rFonts w:ascii="Trebuchet MS" w:eastAsiaTheme="minorEastAsia" w:hAnsi="Trebuchet MS"/>
          <w:kern w:val="0"/>
          <w:lang w:eastAsia="en-US" w:bidi="ar-SA"/>
        </w:rPr>
        <w:t>;</w:t>
      </w:r>
    </w:p>
    <w:p w:rsidR="00EF6FD6" w:rsidRDefault="00EF6FD6" w:rsidP="00EF6FD6">
      <w:pPr>
        <w:ind w:left="720" w:hanging="360"/>
        <w:jc w:val="both"/>
        <w:rPr>
          <w:rFonts w:ascii="Trebuchet MS" w:eastAsiaTheme="minorEastAsia" w:hAnsi="Trebuchet MS"/>
          <w:kern w:val="0"/>
          <w:lang w:eastAsia="en-US" w:bidi="ar-SA"/>
        </w:rPr>
      </w:pPr>
      <w:r w:rsidRPr="00EF6FD6">
        <w:rPr>
          <w:rFonts w:ascii="Trebuchet MS" w:eastAsiaTheme="minorEastAsia" w:hAnsi="Trebuchet MS"/>
          <w:kern w:val="0"/>
          <w:lang w:eastAsia="en-US" w:bidi="ar-SA"/>
        </w:rPr>
        <w:t xml:space="preserve">4. </w:t>
      </w:r>
      <w:proofErr w:type="spellStart"/>
      <w:r w:rsidRPr="00EF6FD6">
        <w:rPr>
          <w:rFonts w:ascii="Trebuchet MS" w:eastAsiaTheme="minorEastAsia" w:hAnsi="Trebuchet MS"/>
          <w:kern w:val="0"/>
          <w:lang w:eastAsia="en-US" w:bidi="ar-SA"/>
        </w:rPr>
        <w:t>Respectă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prevederile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legislaţiei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în</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domeniul</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securităţii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sănătăţii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în</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muncă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apărării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împotriva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incendiilor</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măsurile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aplicare</w:t>
      </w:r>
      <w:proofErr w:type="spellEnd"/>
      <w:r w:rsidRPr="00EF6FD6">
        <w:rPr>
          <w:rFonts w:ascii="Trebuchet MS" w:eastAsiaTheme="minorEastAsia" w:hAnsi="Trebuchet MS"/>
          <w:kern w:val="0"/>
          <w:lang w:eastAsia="en-US" w:bidi="ar-SA"/>
        </w:rPr>
        <w:t xml:space="preserve"> </w:t>
      </w:r>
      <w:proofErr w:type="gramStart"/>
      <w:r w:rsidRPr="00EF6FD6">
        <w:rPr>
          <w:rFonts w:ascii="Trebuchet MS" w:eastAsiaTheme="minorEastAsia" w:hAnsi="Trebuchet MS"/>
          <w:kern w:val="0"/>
          <w:lang w:eastAsia="en-US" w:bidi="ar-SA"/>
        </w:rPr>
        <w:t>a</w:t>
      </w:r>
      <w:proofErr w:type="gram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acestora</w:t>
      </w:r>
      <w:proofErr w:type="spellEnd"/>
      <w:r w:rsidRPr="00EF6FD6">
        <w:rPr>
          <w:rFonts w:ascii="Trebuchet MS" w:eastAsiaTheme="minorEastAsia" w:hAnsi="Trebuchet MS"/>
          <w:kern w:val="0"/>
          <w:lang w:eastAsia="en-US" w:bidi="ar-SA"/>
        </w:rPr>
        <w:t>;</w:t>
      </w:r>
    </w:p>
    <w:p w:rsidR="00EF6FD6" w:rsidRDefault="00EF6FD6" w:rsidP="00EF6FD6">
      <w:pPr>
        <w:ind w:left="720" w:hanging="360"/>
        <w:jc w:val="both"/>
        <w:rPr>
          <w:rFonts w:ascii="Trebuchet MS" w:eastAsiaTheme="minorEastAsia" w:hAnsi="Trebuchet MS"/>
          <w:kern w:val="0"/>
          <w:lang w:eastAsia="en-US" w:bidi="ar-SA"/>
        </w:rPr>
      </w:pPr>
      <w:r>
        <w:rPr>
          <w:rFonts w:ascii="Trebuchet MS" w:eastAsiaTheme="minorEastAsia" w:hAnsi="Trebuchet MS"/>
          <w:kern w:val="0"/>
          <w:lang w:eastAsia="en-US" w:bidi="ar-SA"/>
        </w:rPr>
        <w:t>5</w:t>
      </w:r>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Utilizează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corect</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eficent</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aparatura</w:t>
      </w:r>
      <w:proofErr w:type="spellEnd"/>
      <w:r w:rsidRPr="00EF6FD6">
        <w:rPr>
          <w:rFonts w:ascii="Trebuchet MS" w:eastAsiaTheme="minorEastAsia" w:hAnsi="Trebuchet MS"/>
          <w:kern w:val="0"/>
          <w:lang w:eastAsia="en-US" w:bidi="ar-SA"/>
        </w:rPr>
        <w:t xml:space="preserve"> (calculator, </w:t>
      </w:r>
      <w:proofErr w:type="spellStart"/>
      <w:r w:rsidRPr="00EF6FD6">
        <w:rPr>
          <w:rFonts w:ascii="Trebuchet MS" w:eastAsiaTheme="minorEastAsia" w:hAnsi="Trebuchet MS"/>
          <w:kern w:val="0"/>
          <w:lang w:eastAsia="en-US" w:bidi="ar-SA"/>
        </w:rPr>
        <w:t>imprimantă</w:t>
      </w:r>
      <w:proofErr w:type="spellEnd"/>
      <w:r w:rsidRPr="00EF6FD6">
        <w:rPr>
          <w:rFonts w:ascii="Trebuchet MS" w:eastAsiaTheme="minorEastAsia" w:hAnsi="Trebuchet MS"/>
          <w:kern w:val="0"/>
          <w:lang w:eastAsia="en-US" w:bidi="ar-SA"/>
        </w:rPr>
        <w:t xml:space="preserve">, etc.)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rechizitele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manipulează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întreţine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corespunzător</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mobilierul</w:t>
      </w:r>
      <w:proofErr w:type="spellEnd"/>
      <w:r w:rsidRPr="00EF6FD6">
        <w:rPr>
          <w:rFonts w:ascii="Trebuchet MS" w:eastAsiaTheme="minorEastAsia" w:hAnsi="Trebuchet MS"/>
          <w:kern w:val="0"/>
          <w:lang w:eastAsia="en-US" w:bidi="ar-SA"/>
        </w:rPr>
        <w:t xml:space="preserve"> din </w:t>
      </w:r>
      <w:proofErr w:type="spellStart"/>
      <w:r w:rsidRPr="00EF6FD6">
        <w:rPr>
          <w:rFonts w:ascii="Trebuchet MS" w:eastAsiaTheme="minorEastAsia" w:hAnsi="Trebuchet MS"/>
          <w:kern w:val="0"/>
          <w:lang w:eastAsia="en-US" w:bidi="ar-SA"/>
        </w:rPr>
        <w:t>dotare</w:t>
      </w:r>
      <w:proofErr w:type="spellEnd"/>
      <w:r w:rsidRPr="00EF6FD6">
        <w:rPr>
          <w:rFonts w:ascii="Trebuchet MS" w:eastAsiaTheme="minorEastAsia" w:hAnsi="Trebuchet MS"/>
          <w:kern w:val="0"/>
          <w:lang w:eastAsia="en-US" w:bidi="ar-SA"/>
        </w:rPr>
        <w:t>;</w:t>
      </w:r>
    </w:p>
    <w:p w:rsidR="00EF6FD6" w:rsidRDefault="00EF6FD6" w:rsidP="00EF6FD6">
      <w:pPr>
        <w:ind w:left="720" w:hanging="360"/>
        <w:jc w:val="both"/>
        <w:rPr>
          <w:rFonts w:ascii="Trebuchet MS" w:eastAsiaTheme="minorEastAsia" w:hAnsi="Trebuchet MS"/>
          <w:kern w:val="0"/>
          <w:lang w:eastAsia="en-US" w:bidi="ar-SA"/>
        </w:rPr>
      </w:pPr>
      <w:r>
        <w:rPr>
          <w:rFonts w:ascii="Trebuchet MS" w:eastAsiaTheme="minorEastAsia" w:hAnsi="Trebuchet MS"/>
          <w:kern w:val="0"/>
          <w:lang w:eastAsia="en-US" w:bidi="ar-SA"/>
        </w:rPr>
        <w:t>6</w:t>
      </w:r>
      <w:r w:rsidRPr="00EF6FD6">
        <w:rPr>
          <w:rFonts w:ascii="Trebuchet MS" w:eastAsiaTheme="minorEastAsia" w:hAnsi="Trebuchet MS"/>
          <w:kern w:val="0"/>
          <w:lang w:eastAsia="en-US" w:bidi="ar-SA"/>
        </w:rPr>
        <w:t>.</w:t>
      </w:r>
      <w:r>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Informează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conducerea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structurii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privind</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eventualele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accidente</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muncă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pe</w:t>
      </w:r>
      <w:proofErr w:type="spellEnd"/>
      <w:r w:rsidRPr="00EF6FD6">
        <w:rPr>
          <w:rFonts w:ascii="Trebuchet MS" w:eastAsiaTheme="minorEastAsia" w:hAnsi="Trebuchet MS"/>
          <w:kern w:val="0"/>
          <w:lang w:eastAsia="en-US" w:bidi="ar-SA"/>
        </w:rPr>
        <w:t xml:space="preserve"> care le </w:t>
      </w:r>
      <w:proofErr w:type="spellStart"/>
      <w:r w:rsidRPr="00EF6FD6">
        <w:rPr>
          <w:rFonts w:ascii="Trebuchet MS" w:eastAsiaTheme="minorEastAsia" w:hAnsi="Trebuchet MS"/>
          <w:kern w:val="0"/>
          <w:lang w:eastAsia="en-US" w:bidi="ar-SA"/>
        </w:rPr>
        <w:t>sufer</w:t>
      </w:r>
      <w:r>
        <w:rPr>
          <w:rFonts w:ascii="Trebuchet MS" w:eastAsiaTheme="minorEastAsia" w:hAnsi="Trebuchet MS"/>
          <w:kern w:val="0"/>
          <w:lang w:eastAsia="en-US" w:bidi="ar-SA"/>
        </w:rPr>
        <w:t>ă</w:t>
      </w:r>
      <w:proofErr w:type="spellEnd"/>
      <w:r>
        <w:rPr>
          <w:rFonts w:ascii="Trebuchet MS" w:eastAsiaTheme="minorEastAsia" w:hAnsi="Trebuchet MS"/>
          <w:kern w:val="0"/>
          <w:lang w:eastAsia="en-US" w:bidi="ar-SA"/>
        </w:rPr>
        <w:t>;</w:t>
      </w:r>
    </w:p>
    <w:p w:rsidR="00EF6FD6" w:rsidRPr="00EF6FD6" w:rsidRDefault="00EF6FD6" w:rsidP="00EF6FD6">
      <w:pPr>
        <w:ind w:left="720" w:hanging="360"/>
        <w:jc w:val="both"/>
        <w:rPr>
          <w:rFonts w:ascii="Trebuchet MS" w:eastAsiaTheme="minorEastAsia" w:hAnsi="Trebuchet MS"/>
          <w:kern w:val="0"/>
          <w:lang w:eastAsia="en-US" w:bidi="ar-SA"/>
        </w:rPr>
      </w:pPr>
      <w:r>
        <w:rPr>
          <w:rFonts w:ascii="Trebuchet MS" w:eastAsiaTheme="minorEastAsia" w:hAnsi="Trebuchet MS"/>
          <w:kern w:val="0"/>
          <w:lang w:eastAsia="en-US" w:bidi="ar-SA"/>
        </w:rPr>
        <w:t>7</w:t>
      </w:r>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Răspunde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semnează</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pentru</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legalitatea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corectitudinea</w:t>
      </w:r>
      <w:proofErr w:type="spellEnd"/>
      <w:r w:rsidRPr="00EF6FD6">
        <w:rPr>
          <w:rFonts w:ascii="Trebuchet MS" w:eastAsiaTheme="minorEastAsia" w:hAnsi="Trebuchet MS"/>
          <w:kern w:val="0"/>
          <w:lang w:eastAsia="en-US" w:bidi="ar-SA"/>
        </w:rPr>
        <w:t xml:space="preserve"> de fond </w:t>
      </w:r>
      <w:proofErr w:type="spellStart"/>
      <w:r w:rsidRPr="00EF6FD6">
        <w:rPr>
          <w:rFonts w:ascii="Trebuchet MS" w:eastAsiaTheme="minorEastAsia" w:hAnsi="Trebuchet MS"/>
          <w:kern w:val="0"/>
          <w:lang w:eastAsia="en-US" w:bidi="ar-SA"/>
        </w:rPr>
        <w:t>şi</w:t>
      </w:r>
      <w:proofErr w:type="spellEnd"/>
      <w:r w:rsidRPr="00EF6FD6">
        <w:rPr>
          <w:rFonts w:ascii="Trebuchet MS" w:eastAsiaTheme="minorEastAsia" w:hAnsi="Trebuchet MS"/>
          <w:kern w:val="0"/>
          <w:lang w:eastAsia="en-US" w:bidi="ar-SA"/>
        </w:rPr>
        <w:t xml:space="preserve"> de </w:t>
      </w:r>
      <w:proofErr w:type="spellStart"/>
      <w:r w:rsidRPr="00EF6FD6">
        <w:rPr>
          <w:rFonts w:ascii="Trebuchet MS" w:eastAsiaTheme="minorEastAsia" w:hAnsi="Trebuchet MS"/>
          <w:kern w:val="0"/>
          <w:lang w:eastAsia="en-US" w:bidi="ar-SA"/>
        </w:rPr>
        <w:t>formă</w:t>
      </w:r>
      <w:proofErr w:type="spellEnd"/>
      <w:r w:rsidRPr="00EF6FD6">
        <w:rPr>
          <w:rFonts w:ascii="Trebuchet MS" w:eastAsiaTheme="minorEastAsia" w:hAnsi="Trebuchet MS"/>
          <w:kern w:val="0"/>
          <w:lang w:eastAsia="en-US" w:bidi="ar-SA"/>
        </w:rPr>
        <w:t xml:space="preserve"> a </w:t>
      </w:r>
      <w:proofErr w:type="spellStart"/>
      <w:r w:rsidRPr="00EF6FD6">
        <w:rPr>
          <w:rFonts w:ascii="Trebuchet MS" w:eastAsiaTheme="minorEastAsia" w:hAnsi="Trebuchet MS"/>
          <w:kern w:val="0"/>
          <w:lang w:eastAsia="en-US" w:bidi="ar-SA"/>
        </w:rPr>
        <w:t>tuturor</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lucrărilor</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pe</w:t>
      </w:r>
      <w:proofErr w:type="spellEnd"/>
      <w:r w:rsidRPr="00EF6FD6">
        <w:rPr>
          <w:rFonts w:ascii="Trebuchet MS" w:eastAsiaTheme="minorEastAsia" w:hAnsi="Trebuchet MS"/>
          <w:kern w:val="0"/>
          <w:lang w:eastAsia="en-US" w:bidi="ar-SA"/>
        </w:rPr>
        <w:t xml:space="preserve"> care le </w:t>
      </w:r>
      <w:proofErr w:type="spellStart"/>
      <w:r w:rsidRPr="00EF6FD6">
        <w:rPr>
          <w:rFonts w:ascii="Trebuchet MS" w:eastAsiaTheme="minorEastAsia" w:hAnsi="Trebuchet MS"/>
          <w:kern w:val="0"/>
          <w:lang w:eastAsia="en-US" w:bidi="ar-SA"/>
        </w:rPr>
        <w:t>întocmeşte</w:t>
      </w:r>
      <w:proofErr w:type="spellEnd"/>
      <w:r w:rsidRPr="00EF6FD6">
        <w:rPr>
          <w:rFonts w:ascii="Trebuchet MS" w:eastAsiaTheme="minorEastAsia" w:hAnsi="Trebuchet MS"/>
          <w:kern w:val="0"/>
          <w:lang w:eastAsia="en-US" w:bidi="ar-SA"/>
        </w:rPr>
        <w:t xml:space="preserve">; </w:t>
      </w:r>
    </w:p>
    <w:p w:rsidR="00EF6FD6" w:rsidRDefault="00EF6FD6" w:rsidP="00EF6FD6">
      <w:pPr>
        <w:ind w:left="360"/>
        <w:jc w:val="both"/>
        <w:rPr>
          <w:rFonts w:ascii="Trebuchet MS" w:eastAsiaTheme="minorEastAsia" w:hAnsi="Trebuchet MS"/>
          <w:kern w:val="0"/>
          <w:lang w:eastAsia="en-US" w:bidi="ar-SA"/>
        </w:rPr>
      </w:pPr>
      <w:r>
        <w:rPr>
          <w:rFonts w:ascii="Trebuchet MS" w:eastAsiaTheme="minorEastAsia" w:hAnsi="Trebuchet MS"/>
          <w:kern w:val="0"/>
          <w:lang w:eastAsia="en-US" w:bidi="ar-SA"/>
        </w:rPr>
        <w:t>8</w:t>
      </w:r>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Îndeplineşte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orice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alte</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sarcini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primite</w:t>
      </w:r>
      <w:proofErr w:type="spellEnd"/>
      <w:r w:rsidRPr="00EF6FD6">
        <w:rPr>
          <w:rFonts w:ascii="Trebuchet MS" w:eastAsiaTheme="minorEastAsia" w:hAnsi="Trebuchet MS"/>
          <w:kern w:val="0"/>
          <w:lang w:eastAsia="en-US" w:bidi="ar-SA"/>
        </w:rPr>
        <w:t xml:space="preserve"> de la </w:t>
      </w:r>
      <w:proofErr w:type="spellStart"/>
      <w:r w:rsidRPr="00EF6FD6">
        <w:rPr>
          <w:rFonts w:ascii="Trebuchet MS" w:eastAsiaTheme="minorEastAsia" w:hAnsi="Trebuchet MS"/>
          <w:kern w:val="0"/>
          <w:lang w:eastAsia="en-US" w:bidi="ar-SA"/>
        </w:rPr>
        <w:t>conducerea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serviciului</w:t>
      </w:r>
      <w:proofErr w:type="spellEnd"/>
      <w:r w:rsidRPr="00EF6FD6">
        <w:rPr>
          <w:rFonts w:ascii="Trebuchet MS" w:eastAsiaTheme="minorEastAsia" w:hAnsi="Trebuchet MS"/>
          <w:kern w:val="0"/>
          <w:lang w:eastAsia="en-US" w:bidi="ar-SA"/>
        </w:rPr>
        <w:t xml:space="preserve"> care </w:t>
      </w:r>
      <w:proofErr w:type="spellStart"/>
      <w:r w:rsidRPr="00EF6FD6">
        <w:rPr>
          <w:rFonts w:ascii="Trebuchet MS" w:eastAsiaTheme="minorEastAsia" w:hAnsi="Trebuchet MS"/>
          <w:kern w:val="0"/>
          <w:lang w:eastAsia="en-US" w:bidi="ar-SA"/>
        </w:rPr>
        <w:t>duc</w:t>
      </w:r>
      <w:proofErr w:type="spellEnd"/>
      <w:r w:rsidRPr="00EF6FD6">
        <w:rPr>
          <w:rFonts w:ascii="Trebuchet MS" w:eastAsiaTheme="minorEastAsia" w:hAnsi="Trebuchet MS"/>
          <w:kern w:val="0"/>
          <w:lang w:eastAsia="en-US" w:bidi="ar-SA"/>
        </w:rPr>
        <w:t xml:space="preserve"> la </w:t>
      </w:r>
      <w:r w:rsidRPr="00EF6FD6">
        <w:rPr>
          <w:rFonts w:ascii="Trebuchet MS" w:eastAsiaTheme="minorEastAsia" w:hAnsi="Trebuchet MS"/>
          <w:kern w:val="0"/>
          <w:lang w:eastAsia="en-US" w:bidi="ar-SA"/>
        </w:rPr>
        <w:tab/>
      </w:r>
      <w:proofErr w:type="spellStart"/>
      <w:r w:rsidRPr="00EF6FD6">
        <w:rPr>
          <w:rFonts w:ascii="Trebuchet MS" w:eastAsiaTheme="minorEastAsia" w:hAnsi="Trebuchet MS"/>
          <w:kern w:val="0"/>
          <w:lang w:eastAsia="en-US" w:bidi="ar-SA"/>
        </w:rPr>
        <w:t>îndeplinirea</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scopului</w:t>
      </w:r>
      <w:proofErr w:type="spellEnd"/>
      <w:r w:rsidRPr="00EF6FD6">
        <w:rPr>
          <w:rFonts w:ascii="Trebuchet MS" w:eastAsiaTheme="minorEastAsia" w:hAnsi="Trebuchet MS"/>
          <w:kern w:val="0"/>
          <w:lang w:eastAsia="en-US" w:bidi="ar-SA"/>
        </w:rPr>
        <w:t xml:space="preserve"> </w:t>
      </w:r>
      <w:proofErr w:type="spellStart"/>
      <w:r w:rsidRPr="00EF6FD6">
        <w:rPr>
          <w:rFonts w:ascii="Trebuchet MS" w:eastAsiaTheme="minorEastAsia" w:hAnsi="Trebuchet MS"/>
          <w:kern w:val="0"/>
          <w:lang w:eastAsia="en-US" w:bidi="ar-SA"/>
        </w:rPr>
        <w:t>postului</w:t>
      </w:r>
      <w:proofErr w:type="spellEnd"/>
      <w:r w:rsidRPr="00EF6FD6">
        <w:rPr>
          <w:rFonts w:ascii="Trebuchet MS" w:eastAsiaTheme="minorEastAsia" w:hAnsi="Trebuchet MS"/>
          <w:kern w:val="0"/>
          <w:lang w:eastAsia="en-US" w:bidi="ar-SA"/>
        </w:rPr>
        <w:t>.</w:t>
      </w:r>
    </w:p>
    <w:p w:rsidR="00EF6FD6" w:rsidRPr="00EF6FD6" w:rsidRDefault="00EF6FD6" w:rsidP="00EF6FD6">
      <w:pPr>
        <w:ind w:left="360"/>
        <w:jc w:val="both"/>
        <w:rPr>
          <w:rFonts w:ascii="Trebuchet MS" w:eastAsiaTheme="minorEastAsia" w:hAnsi="Trebuchet MS"/>
          <w:kern w:val="0"/>
          <w:lang w:eastAsia="en-US" w:bidi="ar-SA"/>
        </w:rPr>
      </w:pPr>
    </w:p>
    <w:p w:rsidR="00526FEA" w:rsidRPr="00526FEA" w:rsidRDefault="00244ADE" w:rsidP="00244ADE">
      <w:pPr>
        <w:tabs>
          <w:tab w:val="center" w:pos="360"/>
          <w:tab w:val="right" w:pos="9072"/>
        </w:tabs>
        <w:contextualSpacing/>
        <w:jc w:val="both"/>
        <w:rPr>
          <w:rFonts w:ascii="Trebuchet MS" w:eastAsia="Calibri" w:hAnsi="Trebuchet MS" w:cs="Times New Roman"/>
          <w:b/>
          <w:i/>
          <w:kern w:val="0"/>
          <w:lang w:val="ro-RO" w:eastAsia="en-US" w:bidi="ar-SA"/>
        </w:rPr>
      </w:pPr>
      <w:r>
        <w:rPr>
          <w:rFonts w:ascii="Trebuchet MS" w:eastAsia="Calibri" w:hAnsi="Trebuchet MS" w:cs="Times New Roman"/>
          <w:b/>
          <w:i/>
          <w:kern w:val="0"/>
          <w:lang w:val="ro-RO" w:eastAsia="en-US" w:bidi="ar-SA"/>
        </w:rPr>
        <w:t xml:space="preserve">2. </w:t>
      </w:r>
      <w:r w:rsidR="00526FEA" w:rsidRPr="00526FEA">
        <w:rPr>
          <w:rFonts w:ascii="Trebuchet MS" w:eastAsia="Calibri" w:hAnsi="Trebuchet MS" w:cs="Times New Roman"/>
          <w:b/>
          <w:i/>
          <w:kern w:val="0"/>
          <w:lang w:val="ro-RO" w:eastAsia="en-US" w:bidi="ar-SA"/>
        </w:rPr>
        <w:t>pentru ocuparea funcției publice de execuție vacante de expert clasa I, grad profesional principal</w:t>
      </w:r>
      <w:r w:rsidR="003231D9">
        <w:rPr>
          <w:rFonts w:ascii="Trebuchet MS" w:eastAsia="Calibri" w:hAnsi="Trebuchet MS" w:cs="Times New Roman"/>
          <w:b/>
          <w:i/>
          <w:kern w:val="0"/>
          <w:lang w:val="ro-RO" w:eastAsia="en-US" w:bidi="ar-SA"/>
        </w:rPr>
        <w:t xml:space="preserve"> ID 443898</w:t>
      </w:r>
    </w:p>
    <w:p w:rsidR="00B14E75" w:rsidRPr="00B14E75" w:rsidRDefault="00526FEA" w:rsidP="00B14E75">
      <w:pPr>
        <w:numPr>
          <w:ilvl w:val="0"/>
          <w:numId w:val="12"/>
        </w:numPr>
        <w:tabs>
          <w:tab w:val="center" w:pos="720"/>
          <w:tab w:val="right" w:pos="9072"/>
        </w:tabs>
        <w:ind w:left="360" w:firstLine="0"/>
        <w:contextualSpacing/>
        <w:jc w:val="both"/>
        <w:rPr>
          <w:rFonts w:ascii="Trebuchet MS" w:eastAsia="Calibri" w:hAnsi="Trebuchet MS" w:cs="Times New Roman"/>
          <w:b/>
          <w:i/>
          <w:kern w:val="0"/>
          <w:lang w:val="ro-RO" w:eastAsia="en-US" w:bidi="ar-SA"/>
        </w:rPr>
      </w:pPr>
      <w:r w:rsidRPr="00B14E75">
        <w:rPr>
          <w:rFonts w:ascii="Trebuchet MS" w:eastAsia="Calibri" w:hAnsi="Trebuchet MS" w:cs="Times New Roman"/>
          <w:kern w:val="0"/>
          <w:lang w:val="ro-RO" w:eastAsia="en-US" w:bidi="ar-SA"/>
        </w:rPr>
        <w:t xml:space="preserve">studii universitare de licență absolvite cu diplomă de licență sau echivalentă în </w:t>
      </w:r>
      <w:r w:rsidRPr="00B14E75">
        <w:rPr>
          <w:rFonts w:ascii="Trebuchet MS" w:eastAsia="Times New Roman" w:hAnsi="Trebuchet MS"/>
          <w:kern w:val="0"/>
          <w:lang w:val="ro-RO" w:eastAsia="en-US" w:bidi="ar-SA"/>
        </w:rPr>
        <w:t xml:space="preserve"> domeniul </w:t>
      </w:r>
      <w:proofErr w:type="spellStart"/>
      <w:r w:rsidRPr="00B14E75">
        <w:rPr>
          <w:rFonts w:ascii="Trebuchet MS" w:eastAsia="Times New Roman" w:hAnsi="Trebuchet MS"/>
          <w:kern w:val="0"/>
          <w:lang w:eastAsia="en-US" w:bidi="ar-SA"/>
        </w:rPr>
        <w:t>ştiinţelor</w:t>
      </w:r>
      <w:proofErr w:type="spellEnd"/>
      <w:r w:rsidRPr="00B14E75">
        <w:rPr>
          <w:rFonts w:ascii="Trebuchet MS" w:eastAsia="Times New Roman" w:hAnsi="Trebuchet MS"/>
          <w:kern w:val="0"/>
          <w:lang w:eastAsia="en-US" w:bidi="ar-SA"/>
        </w:rPr>
        <w:t xml:space="preserve"> </w:t>
      </w:r>
      <w:proofErr w:type="spellStart"/>
      <w:r w:rsidRPr="00B14E75">
        <w:rPr>
          <w:rFonts w:ascii="Trebuchet MS" w:eastAsia="Times New Roman" w:hAnsi="Trebuchet MS"/>
          <w:kern w:val="0"/>
          <w:lang w:eastAsia="en-US" w:bidi="ar-SA"/>
        </w:rPr>
        <w:t>juridice</w:t>
      </w:r>
      <w:proofErr w:type="spellEnd"/>
      <w:r w:rsidRPr="00B14E75">
        <w:rPr>
          <w:rFonts w:ascii="Trebuchet MS" w:eastAsia="Times New Roman" w:hAnsi="Trebuchet MS"/>
          <w:kern w:val="0"/>
          <w:lang w:eastAsia="en-US" w:bidi="ar-SA"/>
        </w:rPr>
        <w:t xml:space="preserve">, </w:t>
      </w:r>
      <w:proofErr w:type="spellStart"/>
      <w:r w:rsidRPr="00B14E75">
        <w:rPr>
          <w:rFonts w:ascii="Trebuchet MS" w:eastAsia="Times New Roman" w:hAnsi="Trebuchet MS"/>
          <w:kern w:val="0"/>
          <w:lang w:eastAsia="en-US" w:bidi="ar-SA"/>
        </w:rPr>
        <w:t>ştiinţe</w:t>
      </w:r>
      <w:proofErr w:type="spellEnd"/>
      <w:r w:rsidRPr="00B14E75">
        <w:rPr>
          <w:rFonts w:ascii="Trebuchet MS" w:eastAsia="Times New Roman" w:hAnsi="Trebuchet MS"/>
          <w:kern w:val="0"/>
          <w:lang w:eastAsia="en-US" w:bidi="ar-SA"/>
        </w:rPr>
        <w:t xml:space="preserve"> </w:t>
      </w:r>
      <w:proofErr w:type="spellStart"/>
      <w:r w:rsidRPr="00B14E75">
        <w:rPr>
          <w:rFonts w:ascii="Trebuchet MS" w:eastAsia="Times New Roman" w:hAnsi="Trebuchet MS"/>
          <w:kern w:val="0"/>
          <w:lang w:eastAsia="en-US" w:bidi="ar-SA"/>
        </w:rPr>
        <w:t>economice</w:t>
      </w:r>
      <w:proofErr w:type="spellEnd"/>
      <w:r w:rsidRPr="00B14E75">
        <w:rPr>
          <w:rFonts w:ascii="Trebuchet MS" w:eastAsia="Times New Roman" w:hAnsi="Trebuchet MS"/>
          <w:kern w:val="0"/>
          <w:lang w:eastAsia="en-US" w:bidi="ar-SA"/>
        </w:rPr>
        <w:t xml:space="preserve">, </w:t>
      </w:r>
      <w:proofErr w:type="spellStart"/>
      <w:r w:rsidRPr="00B14E75">
        <w:rPr>
          <w:rFonts w:ascii="Trebuchet MS" w:eastAsia="Times New Roman" w:hAnsi="Trebuchet MS"/>
          <w:kern w:val="0"/>
          <w:lang w:eastAsia="en-US" w:bidi="ar-SA"/>
        </w:rPr>
        <w:t>ştiinţe</w:t>
      </w:r>
      <w:proofErr w:type="spellEnd"/>
      <w:r w:rsidRPr="00B14E75">
        <w:rPr>
          <w:rFonts w:ascii="Trebuchet MS" w:eastAsia="Times New Roman" w:hAnsi="Trebuchet MS"/>
          <w:kern w:val="0"/>
          <w:lang w:eastAsia="en-US" w:bidi="ar-SA"/>
        </w:rPr>
        <w:t xml:space="preserve"> administrative </w:t>
      </w:r>
      <w:proofErr w:type="spellStart"/>
      <w:r w:rsidRPr="00B14E75">
        <w:rPr>
          <w:rFonts w:ascii="Trebuchet MS" w:eastAsia="Times New Roman" w:hAnsi="Trebuchet MS"/>
          <w:kern w:val="0"/>
          <w:lang w:eastAsia="en-US" w:bidi="ar-SA"/>
        </w:rPr>
        <w:t>sau</w:t>
      </w:r>
      <w:proofErr w:type="spellEnd"/>
      <w:r w:rsidRPr="00B14E75">
        <w:rPr>
          <w:rFonts w:ascii="Trebuchet MS" w:eastAsia="Times New Roman" w:hAnsi="Trebuchet MS"/>
          <w:kern w:val="0"/>
          <w:lang w:eastAsia="en-US" w:bidi="ar-SA"/>
        </w:rPr>
        <w:t xml:space="preserve"> </w:t>
      </w:r>
      <w:proofErr w:type="spellStart"/>
      <w:r w:rsidRPr="00B14E75">
        <w:rPr>
          <w:rFonts w:ascii="Trebuchet MS" w:eastAsia="Times New Roman" w:hAnsi="Trebuchet MS"/>
          <w:kern w:val="0"/>
          <w:lang w:eastAsia="en-US" w:bidi="ar-SA"/>
        </w:rPr>
        <w:t>istorie</w:t>
      </w:r>
      <w:proofErr w:type="spellEnd"/>
      <w:r w:rsidRPr="00B14E75">
        <w:rPr>
          <w:rFonts w:ascii="Trebuchet MS" w:eastAsia="Calibri" w:hAnsi="Trebuchet MS" w:cs="Times New Roman"/>
          <w:kern w:val="0"/>
          <w:lang w:val="ro-RO" w:eastAsia="en-US" w:bidi="ar-SA"/>
        </w:rPr>
        <w:t>;</w:t>
      </w:r>
    </w:p>
    <w:p w:rsidR="00B14E75" w:rsidRPr="00B14E75" w:rsidRDefault="00526FEA" w:rsidP="00B9468E">
      <w:pPr>
        <w:numPr>
          <w:ilvl w:val="0"/>
          <w:numId w:val="12"/>
        </w:numPr>
        <w:tabs>
          <w:tab w:val="center" w:pos="4536"/>
          <w:tab w:val="right" w:pos="9072"/>
        </w:tabs>
        <w:contextualSpacing/>
        <w:jc w:val="both"/>
        <w:rPr>
          <w:rFonts w:ascii="Trebuchet MS" w:eastAsia="Calibri" w:hAnsi="Trebuchet MS" w:cs="Times New Roman"/>
          <w:kern w:val="0"/>
          <w:lang w:val="ro-RO" w:eastAsia="en-US" w:bidi="ar-SA"/>
        </w:rPr>
      </w:pPr>
      <w:r w:rsidRPr="00B14E75">
        <w:rPr>
          <w:rFonts w:ascii="Trebuchet MS" w:eastAsia="Calibri" w:hAnsi="Trebuchet MS" w:cs="Times New Roman"/>
          <w:kern w:val="0"/>
          <w:lang w:val="ro-RO" w:eastAsia="en-US" w:bidi="ar-SA"/>
        </w:rPr>
        <w:t xml:space="preserve">aplicații tip Office </w:t>
      </w:r>
      <w:r w:rsidR="00B14E75" w:rsidRPr="00B14E75">
        <w:rPr>
          <w:rFonts w:ascii="Trebuchet MS" w:eastAsia="Calibri" w:hAnsi="Trebuchet MS" w:cs="Trebuchet MS"/>
          <w:kern w:val="0"/>
          <w:lang w:val="ro-RO" w:eastAsia="en-US" w:bidi="ar-SA"/>
        </w:rPr>
        <w:t>(editor de texte, prezentări, calcul tabelar) e-mail, sau alte programe similare – cunoștințe de bază care vor fi testate în cadrul probelor de concurs (proba scrisă și interviu);</w:t>
      </w:r>
    </w:p>
    <w:p w:rsidR="00526FEA" w:rsidRPr="00B14E75" w:rsidRDefault="00526FEA" w:rsidP="00B9468E">
      <w:pPr>
        <w:numPr>
          <w:ilvl w:val="0"/>
          <w:numId w:val="12"/>
        </w:numPr>
        <w:tabs>
          <w:tab w:val="center" w:pos="4536"/>
          <w:tab w:val="right" w:pos="9072"/>
        </w:tabs>
        <w:contextualSpacing/>
        <w:jc w:val="both"/>
        <w:rPr>
          <w:rFonts w:ascii="Trebuchet MS" w:eastAsia="Calibri" w:hAnsi="Trebuchet MS" w:cs="Times New Roman"/>
          <w:kern w:val="0"/>
          <w:lang w:val="ro-RO" w:eastAsia="en-US" w:bidi="ar-SA"/>
        </w:rPr>
      </w:pPr>
      <w:r w:rsidRPr="00B14E75">
        <w:rPr>
          <w:rFonts w:ascii="Trebuchet MS" w:eastAsia="Calibri" w:hAnsi="Trebuchet MS" w:cs="Times New Roman"/>
          <w:kern w:val="0"/>
          <w:lang w:val="ro-RO" w:eastAsia="en-US" w:bidi="ar-SA"/>
        </w:rPr>
        <w:t>minimum 5 ani vechime în specialitatea studiilor necesare exercitării funcției publice;</w:t>
      </w:r>
    </w:p>
    <w:p w:rsidR="00B9468E" w:rsidRPr="00B9468E" w:rsidRDefault="00B9468E" w:rsidP="00B9468E">
      <w:pPr>
        <w:pStyle w:val="Header"/>
        <w:tabs>
          <w:tab w:val="clear" w:pos="4680"/>
          <w:tab w:val="clear" w:pos="9360"/>
        </w:tabs>
        <w:jc w:val="both"/>
        <w:rPr>
          <w:rFonts w:ascii="Trebuchet MS" w:hAnsi="Trebuchet MS"/>
          <w:b/>
          <w:bCs/>
          <w:lang w:val="ro-RO" w:eastAsia="en-US"/>
        </w:rPr>
      </w:pPr>
    </w:p>
    <w:p w:rsidR="00B9468E" w:rsidRPr="00B9468E" w:rsidRDefault="00B9468E" w:rsidP="00B9468E">
      <w:pPr>
        <w:pStyle w:val="Header"/>
        <w:tabs>
          <w:tab w:val="clear" w:pos="4680"/>
          <w:tab w:val="clear" w:pos="9360"/>
        </w:tabs>
        <w:jc w:val="both"/>
        <w:rPr>
          <w:rFonts w:ascii="Trebuchet MS" w:hAnsi="Trebuchet MS"/>
          <w:b/>
          <w:bCs/>
          <w:lang w:val="ro-RO" w:eastAsia="en-US"/>
        </w:rPr>
      </w:pPr>
      <w:r w:rsidRPr="00B9468E">
        <w:rPr>
          <w:rFonts w:ascii="Trebuchet MS" w:hAnsi="Trebuchet MS"/>
          <w:b/>
          <w:bCs/>
          <w:lang w:val="ro-RO" w:eastAsia="en-US"/>
        </w:rPr>
        <w:t>Atribuțiile postului:</w:t>
      </w:r>
    </w:p>
    <w:p w:rsidR="00B9468E" w:rsidRPr="00B9468E" w:rsidRDefault="00B9468E" w:rsidP="00B9468E">
      <w:pPr>
        <w:pStyle w:val="ListParagraph"/>
        <w:numPr>
          <w:ilvl w:val="0"/>
          <w:numId w:val="16"/>
        </w:numPr>
        <w:spacing w:after="200"/>
        <w:jc w:val="both"/>
        <w:rPr>
          <w:rFonts w:ascii="Trebuchet MS" w:eastAsiaTheme="minorEastAsia" w:hAnsi="Trebuchet MS"/>
          <w:sz w:val="24"/>
          <w:szCs w:val="24"/>
          <w:lang w:val="ro-RO"/>
        </w:rPr>
      </w:pPr>
      <w:r w:rsidRPr="00B9468E">
        <w:rPr>
          <w:rFonts w:ascii="Trebuchet MS" w:eastAsiaTheme="minorEastAsia" w:hAnsi="Trebuchet MS"/>
          <w:sz w:val="24"/>
          <w:szCs w:val="24"/>
          <w:lang w:val="ro-RO"/>
        </w:rPr>
        <w:t>Asigură evidenţa, inventarierea, selecţionarea, păstrarea şi folosirea documentelor şi materialelor aflate în depozitul de arhivă, în conformitate cu prevederile legale;</w:t>
      </w:r>
    </w:p>
    <w:p w:rsidR="00B9468E" w:rsidRPr="00B9468E" w:rsidRDefault="00B9468E" w:rsidP="008D2913">
      <w:pPr>
        <w:pStyle w:val="ListParagraph"/>
        <w:numPr>
          <w:ilvl w:val="0"/>
          <w:numId w:val="16"/>
        </w:numPr>
        <w:jc w:val="both"/>
        <w:rPr>
          <w:rFonts w:ascii="Trebuchet MS" w:eastAsiaTheme="minorEastAsia" w:hAnsi="Trebuchet MS"/>
          <w:sz w:val="24"/>
          <w:szCs w:val="24"/>
          <w:lang w:val="ro-RO"/>
        </w:rPr>
      </w:pPr>
      <w:r w:rsidRPr="00B9468E">
        <w:rPr>
          <w:rFonts w:ascii="Trebuchet MS" w:eastAsiaTheme="minorEastAsia" w:hAnsi="Trebuchet MS"/>
          <w:sz w:val="24"/>
          <w:szCs w:val="24"/>
          <w:lang w:val="ro-RO"/>
        </w:rPr>
        <w:t xml:space="preserve">Colaborează cu personalul din structurile ministerului pentru rezolvarea/eliberarea solicitărilor de unităţi arhivistice din depozitele de arhivă; </w:t>
      </w:r>
    </w:p>
    <w:p w:rsidR="00B9468E" w:rsidRPr="00B9468E" w:rsidRDefault="00B9468E" w:rsidP="008D2913">
      <w:pPr>
        <w:numPr>
          <w:ilvl w:val="0"/>
          <w:numId w:val="16"/>
        </w:numPr>
        <w:tabs>
          <w:tab w:val="num" w:pos="720"/>
        </w:tabs>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 xml:space="preserve">Participă la actualizarea nomenclatorului arhivistic al dosarelor, în cadrul instituţiei şi asigură legătura cu Arhivele Naţionale în vederea verificării şi confirmării nomenclatorului, urmăreşte modul de aplicare a nomenclatorului arhivistic la constituirea dosarelor; </w:t>
      </w:r>
    </w:p>
    <w:p w:rsidR="00B9468E" w:rsidRPr="00B9468E" w:rsidRDefault="00B9468E" w:rsidP="008D2913">
      <w:pPr>
        <w:numPr>
          <w:ilvl w:val="0"/>
          <w:numId w:val="16"/>
        </w:numPr>
        <w:tabs>
          <w:tab w:val="num" w:pos="720"/>
        </w:tabs>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Organizează şi inventariază documentele istorice fără evidenţă din arhiva ministerului, după criterii prestabilite şi o ordonează pe ani de creare şi termeni de păstrare, conform planului metodic de lucru;</w:t>
      </w:r>
    </w:p>
    <w:p w:rsidR="00B9468E" w:rsidRPr="00B9468E" w:rsidRDefault="00B9468E" w:rsidP="008D2913">
      <w:pPr>
        <w:numPr>
          <w:ilvl w:val="0"/>
          <w:numId w:val="16"/>
        </w:numPr>
        <w:tabs>
          <w:tab w:val="num" w:pos="720"/>
        </w:tabs>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Preia anual unităţile arhivistice şi inventarele acestora de la structurile creatoare din minister, pe bază de semnătură în procesul verbal şi constituite conform Nomenclatorului arhivistic aprobat şi verifică:</w:t>
      </w:r>
    </w:p>
    <w:p w:rsidR="00B9468E" w:rsidRPr="00B9468E" w:rsidRDefault="00B9468E" w:rsidP="008D2913">
      <w:pPr>
        <w:numPr>
          <w:ilvl w:val="1"/>
          <w:numId w:val="16"/>
        </w:numPr>
        <w:tabs>
          <w:tab w:val="num" w:pos="1440"/>
        </w:tabs>
        <w:ind w:left="1354"/>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conformitatea denumirii dosarelor cu nomenclatorul arhivistic;</w:t>
      </w:r>
    </w:p>
    <w:p w:rsidR="00B9468E" w:rsidRPr="00B9468E" w:rsidRDefault="00B9468E" w:rsidP="008D2913">
      <w:pPr>
        <w:numPr>
          <w:ilvl w:val="1"/>
          <w:numId w:val="16"/>
        </w:numPr>
        <w:tabs>
          <w:tab w:val="num" w:pos="1440"/>
        </w:tabs>
        <w:ind w:left="1354"/>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corectitudinea îndeplinirii inventarelor;</w:t>
      </w:r>
    </w:p>
    <w:p w:rsidR="00B9468E" w:rsidRPr="00B9468E" w:rsidRDefault="00B9468E" w:rsidP="008D2913">
      <w:pPr>
        <w:numPr>
          <w:ilvl w:val="1"/>
          <w:numId w:val="16"/>
        </w:numPr>
        <w:tabs>
          <w:tab w:val="num" w:pos="1440"/>
        </w:tabs>
        <w:ind w:left="1354"/>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concordanţa dintre conţinutul dosarelor şi datele înscrise pe dosar;</w:t>
      </w:r>
    </w:p>
    <w:p w:rsidR="00B9468E" w:rsidRPr="00B9468E" w:rsidRDefault="00B9468E" w:rsidP="008D2913">
      <w:pPr>
        <w:numPr>
          <w:ilvl w:val="1"/>
          <w:numId w:val="16"/>
        </w:numPr>
        <w:tabs>
          <w:tab w:val="num" w:pos="1440"/>
        </w:tabs>
        <w:ind w:left="1354"/>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lastRenderedPageBreak/>
        <w:t>ca datele înscrise pe coperta dosarului să fie în conformitate cu cerinţele din legislaţia în domeniu.</w:t>
      </w:r>
    </w:p>
    <w:p w:rsidR="00B9468E" w:rsidRPr="00B9468E" w:rsidRDefault="00B9468E" w:rsidP="008D2913">
      <w:pPr>
        <w:numPr>
          <w:ilvl w:val="0"/>
          <w:numId w:val="16"/>
        </w:numPr>
        <w:tabs>
          <w:tab w:val="num" w:pos="720"/>
        </w:tabs>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Păstrează şi arhivează inventarele şi procesele verbale de predare primire a unităţilor arhivistice în ordinea intrării;</w:t>
      </w:r>
    </w:p>
    <w:p w:rsidR="00B9468E" w:rsidRPr="00B9468E" w:rsidRDefault="00B9468E" w:rsidP="008D2913">
      <w:pPr>
        <w:numPr>
          <w:ilvl w:val="0"/>
          <w:numId w:val="16"/>
        </w:numPr>
        <w:tabs>
          <w:tab w:val="num" w:pos="720"/>
        </w:tabs>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Înregistrează în Registrul de evidenţă curentă a intrărilor-ieşirilor unităţilor arhivistice, toate inventarele fondurilor create şi deţinute şi implicit numărul unităţilor arhivistice dintr-un fond, precum şi mişcarea acestora în decursul anilor;</w:t>
      </w:r>
    </w:p>
    <w:p w:rsidR="00B9468E" w:rsidRPr="00B9468E" w:rsidRDefault="00B9468E" w:rsidP="008D2913">
      <w:pPr>
        <w:numPr>
          <w:ilvl w:val="0"/>
          <w:numId w:val="16"/>
        </w:numPr>
        <w:tabs>
          <w:tab w:val="num" w:pos="720"/>
        </w:tabs>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Organizează, pregăteşte unităţile arhivistice şi inventarele corespunzătoare şi le pune la dispoziţia comisiei de selecţionare şi analizare a dosarelor cu termene de păstrare expirate şi care, în principiu, pot fi propuse pentru eliminare ca fiind nefolositoare; întocmeşte formele legale pentru confirmarea lucrării de către Arhivele Naţionale;</w:t>
      </w:r>
    </w:p>
    <w:p w:rsidR="00B9468E" w:rsidRPr="00B9468E" w:rsidRDefault="00B9468E" w:rsidP="008D2913">
      <w:pPr>
        <w:numPr>
          <w:ilvl w:val="0"/>
          <w:numId w:val="16"/>
        </w:numPr>
        <w:tabs>
          <w:tab w:val="num" w:pos="720"/>
        </w:tabs>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 xml:space="preserve">Asigură predarea integrală a documentelor selecţionate la unităţile de recuperare a hârtiei la centrele specializate; </w:t>
      </w:r>
    </w:p>
    <w:p w:rsidR="00B9468E" w:rsidRPr="00B9468E" w:rsidRDefault="00B9468E" w:rsidP="008D2913">
      <w:pPr>
        <w:numPr>
          <w:ilvl w:val="0"/>
          <w:numId w:val="16"/>
        </w:numPr>
        <w:tabs>
          <w:tab w:val="num" w:pos="720"/>
        </w:tabs>
        <w:ind w:left="677"/>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Eliberează copii şi/sau certificate solicitate de persoane fizice sau juridice, pentru dobândirea unor drepturi, în conformitate cu prevederile legale în vigoare şi întocmeşte adresele de răspuns în consecinţă;</w:t>
      </w:r>
    </w:p>
    <w:p w:rsidR="00B9468E" w:rsidRPr="00B9468E" w:rsidRDefault="00B9468E" w:rsidP="008D2913">
      <w:pPr>
        <w:numPr>
          <w:ilvl w:val="0"/>
          <w:numId w:val="16"/>
        </w:numPr>
        <w:tabs>
          <w:tab w:val="num" w:pos="720"/>
        </w:tabs>
        <w:ind w:left="677"/>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 xml:space="preserve">Pune la dispoziţie pe bază de semnătură şi ţine evidenţa în Registrul de depozit documentelor împrumutate compartimentelor creatoare. La restituire, verifică integritatea documentelor împrumutate, iar după restituire, acestea vor fi reintegrate la fond; </w:t>
      </w:r>
    </w:p>
    <w:p w:rsidR="00B9468E" w:rsidRPr="00B9468E" w:rsidRDefault="00B9468E" w:rsidP="008D2913">
      <w:pPr>
        <w:numPr>
          <w:ilvl w:val="0"/>
          <w:numId w:val="16"/>
        </w:numPr>
        <w:tabs>
          <w:tab w:val="num" w:pos="720"/>
        </w:tabs>
        <w:ind w:left="677"/>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 xml:space="preserve">Organizează depozitul de arhivă după criterii prealabil stabilite, conform prevederilor  legale, menţine ordinea şi asigură curăţenia în depozitul de arhivă; solicită şefului ierarhic superior dotarea corespunzătoare a depozitului (mobilier, rafturi, mijloace P.S.I. ş.a.), informează şi propune măsuri în vederea asigurării condiţiilor corespunzătoare de păstrare şi conservare a arhivei; </w:t>
      </w:r>
    </w:p>
    <w:p w:rsidR="00B9468E" w:rsidRPr="00B9468E" w:rsidRDefault="00B9468E" w:rsidP="008D2913">
      <w:pPr>
        <w:numPr>
          <w:ilvl w:val="0"/>
          <w:numId w:val="16"/>
        </w:numPr>
        <w:tabs>
          <w:tab w:val="num" w:pos="720"/>
        </w:tabs>
        <w:autoSpaceDE w:val="0"/>
        <w:autoSpaceDN w:val="0"/>
        <w:adjustRightInd w:val="0"/>
        <w:ind w:left="677"/>
        <w:jc w:val="both"/>
        <w:rPr>
          <w:rFonts w:ascii="Trebuchet MS" w:eastAsiaTheme="minorEastAsia" w:hAnsi="Trebuchet MS"/>
          <w:color w:val="000000"/>
          <w:kern w:val="0"/>
          <w:lang w:val="ro-RO" w:eastAsia="en-US" w:bidi="ar-SA"/>
        </w:rPr>
      </w:pPr>
      <w:r w:rsidRPr="00B9468E">
        <w:rPr>
          <w:rFonts w:ascii="Trebuchet MS" w:eastAsiaTheme="minorEastAsia" w:hAnsi="Trebuchet MS"/>
          <w:color w:val="000000"/>
          <w:kern w:val="0"/>
          <w:lang w:val="ro-RO" w:eastAsia="en-US" w:bidi="ar-SA"/>
        </w:rPr>
        <w:t>Pune la dispoziţia delegatului Arhivelor Naţionale toate documentele solicitate cu prilejul efectuării acţiunii de control privind situaţia arhivelor de la creatori;</w:t>
      </w:r>
    </w:p>
    <w:p w:rsidR="00B9468E" w:rsidRPr="00B9468E" w:rsidRDefault="00B9468E" w:rsidP="008D2913">
      <w:pPr>
        <w:numPr>
          <w:ilvl w:val="0"/>
          <w:numId w:val="16"/>
        </w:numPr>
        <w:tabs>
          <w:tab w:val="num" w:pos="720"/>
        </w:tabs>
        <w:autoSpaceDE w:val="0"/>
        <w:autoSpaceDN w:val="0"/>
        <w:adjustRightInd w:val="0"/>
        <w:ind w:left="677"/>
        <w:jc w:val="both"/>
        <w:rPr>
          <w:rFonts w:ascii="Trebuchet MS" w:eastAsiaTheme="minorEastAsia" w:hAnsi="Trebuchet MS"/>
          <w:color w:val="000000"/>
          <w:kern w:val="0"/>
          <w:lang w:val="ro-RO" w:eastAsia="en-US" w:bidi="ar-SA"/>
        </w:rPr>
      </w:pPr>
      <w:r w:rsidRPr="00B9468E">
        <w:rPr>
          <w:rFonts w:ascii="Trebuchet MS" w:eastAsiaTheme="minorEastAsia" w:hAnsi="Trebuchet MS"/>
          <w:color w:val="000000"/>
          <w:kern w:val="0"/>
          <w:lang w:val="ro-RO" w:eastAsia="en-US" w:bidi="ar-SA"/>
        </w:rPr>
        <w:t>Pregăteşte documentele (cu valoare istorică) şi inventarele acestora, în vederea predării la Arhivele Naţionale, conform prevederilor Legii Arhivelor Naţionale.</w:t>
      </w:r>
    </w:p>
    <w:p w:rsidR="00B9468E" w:rsidRPr="00B9468E" w:rsidRDefault="00B9468E" w:rsidP="008D2913">
      <w:pPr>
        <w:numPr>
          <w:ilvl w:val="0"/>
          <w:numId w:val="16"/>
        </w:numPr>
        <w:tabs>
          <w:tab w:val="num" w:pos="720"/>
        </w:tabs>
        <w:ind w:left="677"/>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Elaborează materiale şi analize din domeniul propriu de activitate;</w:t>
      </w:r>
    </w:p>
    <w:p w:rsidR="00B9468E" w:rsidRPr="00B9468E" w:rsidRDefault="00B9468E" w:rsidP="008D2913">
      <w:pPr>
        <w:numPr>
          <w:ilvl w:val="0"/>
          <w:numId w:val="16"/>
        </w:numPr>
        <w:tabs>
          <w:tab w:val="num" w:pos="720"/>
        </w:tabs>
        <w:ind w:left="677"/>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Verifică zilnic depozitul de arhivă, integritatea şi funcţionarea mijloacelor tehnice şi a materialelor care concură la securitatea fizică a depozitului de arhivă, informează şeful ierarhic superior, periodic şi ori de câte ori constată deficienţe în domeniul său de activitate şi propune măsuri în vederea asigurării condiţiilor corespunzătoare de păstrare şi conservare a arhivei;</w:t>
      </w:r>
    </w:p>
    <w:p w:rsidR="00B9468E" w:rsidRPr="00B9468E" w:rsidRDefault="00B9468E" w:rsidP="008D2913">
      <w:pPr>
        <w:numPr>
          <w:ilvl w:val="0"/>
          <w:numId w:val="16"/>
        </w:numPr>
        <w:tabs>
          <w:tab w:val="num" w:pos="720"/>
        </w:tabs>
        <w:ind w:left="677"/>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 xml:space="preserve">Răspunde şi semnează pentru legalitatea şi corectitudinea de fond şi de formă a tuturor lucrărilor pe care le întocmeşte; </w:t>
      </w:r>
    </w:p>
    <w:p w:rsidR="00B9468E" w:rsidRPr="00B9468E" w:rsidRDefault="00B9468E" w:rsidP="008D2913">
      <w:pPr>
        <w:numPr>
          <w:ilvl w:val="0"/>
          <w:numId w:val="16"/>
        </w:numPr>
        <w:tabs>
          <w:tab w:val="num" w:pos="720"/>
        </w:tabs>
        <w:ind w:left="677"/>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Respectă prevederile legislaţiei în domeniul securităţii şi sănătăţii în muncă, apărării împotriva incendiilor şi măsurile de aplicare a acestora;</w:t>
      </w:r>
    </w:p>
    <w:p w:rsidR="00B9468E" w:rsidRPr="00B9468E" w:rsidRDefault="00B9468E" w:rsidP="008D2913">
      <w:pPr>
        <w:numPr>
          <w:ilvl w:val="0"/>
          <w:numId w:val="16"/>
        </w:numPr>
        <w:tabs>
          <w:tab w:val="num" w:pos="720"/>
        </w:tabs>
        <w:ind w:left="677"/>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Utilizează corect şi eficient aparatura (calculator, imprimantă, etc.) şi rechizitele, manipulează şi întreţine corespunzător mobilierul din dotare;</w:t>
      </w:r>
    </w:p>
    <w:p w:rsidR="00B9468E" w:rsidRPr="00B9468E" w:rsidRDefault="00B9468E" w:rsidP="008D2913">
      <w:pPr>
        <w:numPr>
          <w:ilvl w:val="0"/>
          <w:numId w:val="16"/>
        </w:numPr>
        <w:tabs>
          <w:tab w:val="num" w:pos="720"/>
        </w:tabs>
        <w:ind w:left="677"/>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 xml:space="preserve">Informează conducerea structurii privind eventualele accidente de muncă pe care le suferă; </w:t>
      </w:r>
    </w:p>
    <w:p w:rsidR="00B9468E" w:rsidRPr="00B9468E" w:rsidRDefault="00B9468E" w:rsidP="008D2913">
      <w:pPr>
        <w:numPr>
          <w:ilvl w:val="0"/>
          <w:numId w:val="16"/>
        </w:numPr>
        <w:tabs>
          <w:tab w:val="num" w:pos="720"/>
        </w:tabs>
        <w:ind w:left="677"/>
        <w:jc w:val="both"/>
        <w:rPr>
          <w:rFonts w:ascii="Trebuchet MS" w:eastAsiaTheme="minorEastAsia" w:hAnsi="Trebuchet MS"/>
          <w:kern w:val="0"/>
          <w:lang w:val="ro-RO" w:eastAsia="en-US" w:bidi="ar-SA"/>
        </w:rPr>
      </w:pPr>
      <w:r w:rsidRPr="00B9468E">
        <w:rPr>
          <w:rFonts w:ascii="Trebuchet MS" w:eastAsiaTheme="minorEastAsia" w:hAnsi="Trebuchet MS"/>
          <w:kern w:val="0"/>
          <w:lang w:val="ro-RO" w:eastAsia="en-US" w:bidi="ar-SA"/>
        </w:rPr>
        <w:t>Îndeplineşte orice alte sarcini primite de la conducerea serviciului care duc la îndeplinirea scopului postului.</w:t>
      </w:r>
    </w:p>
    <w:p w:rsidR="003B1914" w:rsidRDefault="003B1914" w:rsidP="00266EA0">
      <w:pPr>
        <w:jc w:val="center"/>
        <w:rPr>
          <w:rFonts w:ascii="Trebuchet MS" w:hAnsi="Trebuchet MS"/>
          <w:b/>
          <w:lang w:val="ro-RO"/>
        </w:rPr>
      </w:pPr>
    </w:p>
    <w:p w:rsidR="003B1914" w:rsidRDefault="003B1914" w:rsidP="00266EA0">
      <w:pPr>
        <w:jc w:val="center"/>
        <w:rPr>
          <w:rFonts w:ascii="Trebuchet MS" w:hAnsi="Trebuchet MS"/>
          <w:b/>
          <w:lang w:val="ro-RO"/>
        </w:rPr>
      </w:pPr>
    </w:p>
    <w:p w:rsidR="003B1914" w:rsidRDefault="003B1914" w:rsidP="00266EA0">
      <w:pPr>
        <w:jc w:val="center"/>
        <w:rPr>
          <w:rFonts w:ascii="Trebuchet MS" w:hAnsi="Trebuchet MS"/>
          <w:b/>
          <w:lang w:val="ro-RO"/>
        </w:rPr>
      </w:pPr>
    </w:p>
    <w:p w:rsidR="003B1914" w:rsidRDefault="003B1914" w:rsidP="00266EA0">
      <w:pPr>
        <w:jc w:val="center"/>
        <w:rPr>
          <w:rFonts w:ascii="Trebuchet MS" w:hAnsi="Trebuchet MS"/>
          <w:b/>
          <w:lang w:val="ro-RO"/>
        </w:rPr>
      </w:pPr>
    </w:p>
    <w:p w:rsidR="00417F48" w:rsidRDefault="00417F48" w:rsidP="00266EA0">
      <w:pPr>
        <w:jc w:val="center"/>
        <w:rPr>
          <w:rFonts w:ascii="Trebuchet MS" w:hAnsi="Trebuchet MS"/>
          <w:b/>
          <w:lang w:val="ro-RO"/>
        </w:rPr>
      </w:pPr>
    </w:p>
    <w:p w:rsidR="00417F48" w:rsidRDefault="00417F48" w:rsidP="00266EA0">
      <w:pPr>
        <w:jc w:val="center"/>
        <w:rPr>
          <w:rFonts w:ascii="Trebuchet MS" w:hAnsi="Trebuchet MS"/>
          <w:b/>
          <w:lang w:val="ro-RO"/>
        </w:rPr>
      </w:pPr>
    </w:p>
    <w:p w:rsidR="00417F48" w:rsidRDefault="00417F48" w:rsidP="00266EA0">
      <w:pPr>
        <w:jc w:val="center"/>
        <w:rPr>
          <w:rFonts w:ascii="Trebuchet MS" w:hAnsi="Trebuchet MS"/>
          <w:b/>
          <w:lang w:val="ro-RO"/>
        </w:rPr>
      </w:pPr>
    </w:p>
    <w:p w:rsidR="00417F48" w:rsidRDefault="00417F48" w:rsidP="00266EA0">
      <w:pPr>
        <w:jc w:val="center"/>
        <w:rPr>
          <w:rFonts w:ascii="Trebuchet MS" w:hAnsi="Trebuchet MS"/>
          <w:b/>
          <w:lang w:val="ro-RO"/>
        </w:rPr>
      </w:pPr>
    </w:p>
    <w:p w:rsidR="00417F48" w:rsidRDefault="00417F48" w:rsidP="00266EA0">
      <w:pPr>
        <w:jc w:val="center"/>
        <w:rPr>
          <w:rFonts w:ascii="Trebuchet MS" w:hAnsi="Trebuchet MS"/>
          <w:b/>
          <w:lang w:val="ro-RO"/>
        </w:rPr>
      </w:pPr>
    </w:p>
    <w:p w:rsidR="00D0130F" w:rsidRPr="00D0130F" w:rsidRDefault="00D0130F" w:rsidP="00266EA0">
      <w:pPr>
        <w:jc w:val="center"/>
        <w:rPr>
          <w:rFonts w:ascii="Trebuchet MS" w:hAnsi="Trebuchet MS"/>
          <w:b/>
          <w:lang w:val="ro-RO"/>
        </w:rPr>
      </w:pPr>
      <w:r w:rsidRPr="00D0130F">
        <w:rPr>
          <w:rFonts w:ascii="Trebuchet MS" w:hAnsi="Trebuchet MS"/>
          <w:b/>
          <w:lang w:val="ro-RO"/>
        </w:rPr>
        <w:t>BIBLIOGRAFIE</w:t>
      </w:r>
    </w:p>
    <w:p w:rsidR="00D0130F" w:rsidRPr="00D0130F" w:rsidRDefault="00D0130F" w:rsidP="00266EA0">
      <w:pPr>
        <w:jc w:val="center"/>
        <w:rPr>
          <w:rFonts w:ascii="Trebuchet MS" w:hAnsi="Trebuchet MS"/>
          <w:lang w:val="ro-RO"/>
        </w:rPr>
      </w:pPr>
    </w:p>
    <w:p w:rsidR="00D0130F" w:rsidRDefault="00D0130F" w:rsidP="00266EA0">
      <w:pPr>
        <w:jc w:val="center"/>
        <w:rPr>
          <w:rFonts w:ascii="Trebuchet MS" w:hAnsi="Trebuchet MS"/>
          <w:b/>
          <w:lang w:val="ro-RO"/>
        </w:rPr>
      </w:pPr>
      <w:r w:rsidRPr="00266EA0">
        <w:rPr>
          <w:rFonts w:ascii="Trebuchet MS" w:hAnsi="Trebuchet MS"/>
          <w:b/>
          <w:lang w:val="ro-RO"/>
        </w:rPr>
        <w:t>pentru ocuparea prin concurs de recrutare a funcţiilor publice de execuţie vacante de  consilier clasa I grad profesional superior şi expert clasa I, grad profesional principal la Compartimentul Fond Arhivistic din cadrul Serviciului Informaţii Clasificate</w:t>
      </w:r>
    </w:p>
    <w:p w:rsidR="00BA6D2C" w:rsidRDefault="00BA6D2C" w:rsidP="00266EA0">
      <w:pPr>
        <w:jc w:val="center"/>
        <w:rPr>
          <w:rFonts w:ascii="Trebuchet MS" w:hAnsi="Trebuchet MS"/>
          <w:b/>
          <w:lang w:val="ro-RO"/>
        </w:rPr>
      </w:pPr>
    </w:p>
    <w:p w:rsidR="00BA6D2C" w:rsidRPr="00266EA0" w:rsidRDefault="00BA6D2C" w:rsidP="00266EA0">
      <w:pPr>
        <w:jc w:val="center"/>
        <w:rPr>
          <w:rFonts w:ascii="Trebuchet MS" w:hAnsi="Trebuchet MS"/>
          <w:b/>
          <w:lang w:val="ro-RO"/>
        </w:rPr>
      </w:pPr>
    </w:p>
    <w:p w:rsidR="00D0130F" w:rsidRPr="00D0130F" w:rsidRDefault="00D0130F" w:rsidP="00D0130F">
      <w:pPr>
        <w:jc w:val="both"/>
        <w:rPr>
          <w:rFonts w:ascii="Trebuchet MS" w:hAnsi="Trebuchet MS"/>
          <w:lang w:val="ro-RO"/>
        </w:rPr>
      </w:pPr>
    </w:p>
    <w:p w:rsidR="00D0130F" w:rsidRPr="00D0130F" w:rsidRDefault="00D0130F" w:rsidP="00D0130F">
      <w:pPr>
        <w:jc w:val="both"/>
        <w:rPr>
          <w:rFonts w:ascii="Trebuchet MS" w:hAnsi="Trebuchet MS"/>
          <w:lang w:val="ro-RO"/>
        </w:rPr>
      </w:pPr>
      <w:r w:rsidRPr="00D0130F">
        <w:rPr>
          <w:rFonts w:ascii="Trebuchet MS" w:hAnsi="Trebuchet MS"/>
          <w:lang w:val="ro-RO"/>
        </w:rPr>
        <w:t>1.   Constituţia României, republicată; (M.O. nr.767/2003);</w:t>
      </w:r>
    </w:p>
    <w:p w:rsidR="00D0130F" w:rsidRPr="00D0130F" w:rsidRDefault="00D0130F" w:rsidP="00D0130F">
      <w:pPr>
        <w:jc w:val="both"/>
        <w:rPr>
          <w:rFonts w:ascii="Trebuchet MS" w:hAnsi="Trebuchet MS"/>
          <w:lang w:val="ro-RO"/>
        </w:rPr>
      </w:pPr>
      <w:r w:rsidRPr="00D0130F">
        <w:rPr>
          <w:rFonts w:ascii="Trebuchet MS" w:hAnsi="Trebuchet MS"/>
          <w:lang w:val="ro-RO"/>
        </w:rPr>
        <w:t xml:space="preserve">2. Ordonanţa de urgenţă a Guvernului nr. 57/2019 privind Codul administrativ, cu modificările şi completările ulterioare, partea a VI-a, </w:t>
      </w:r>
      <w:r w:rsidR="003529BF">
        <w:rPr>
          <w:rFonts w:ascii="Trebuchet MS" w:hAnsi="Trebuchet MS"/>
          <w:lang w:val="ro-RO"/>
        </w:rPr>
        <w:t>Titlul I și T</w:t>
      </w:r>
      <w:r w:rsidRPr="00D0130F">
        <w:rPr>
          <w:rFonts w:ascii="Trebuchet MS" w:hAnsi="Trebuchet MS"/>
          <w:lang w:val="ro-RO"/>
        </w:rPr>
        <w:t>itlul II Statutul funcţionarilor publici; (M.O. nr.555/2019);</w:t>
      </w:r>
    </w:p>
    <w:p w:rsidR="00D0130F" w:rsidRPr="00D0130F" w:rsidRDefault="00D0130F" w:rsidP="00D0130F">
      <w:pPr>
        <w:jc w:val="both"/>
        <w:rPr>
          <w:rFonts w:ascii="Trebuchet MS" w:hAnsi="Trebuchet MS"/>
          <w:lang w:val="ro-RO"/>
        </w:rPr>
      </w:pPr>
      <w:r w:rsidRPr="00D0130F">
        <w:rPr>
          <w:rFonts w:ascii="Trebuchet MS" w:hAnsi="Trebuchet MS"/>
          <w:lang w:val="ro-RO"/>
        </w:rPr>
        <w:t>3. Ordonanţa Guvernului nr.137/2000 privind prevenirea şi sancţionarea tuturor formelor de discriminare, republicată; (M.O. nr.166/2014);</w:t>
      </w:r>
    </w:p>
    <w:p w:rsidR="00D0130F" w:rsidRPr="00D0130F" w:rsidRDefault="00D0130F" w:rsidP="00D0130F">
      <w:pPr>
        <w:jc w:val="both"/>
        <w:rPr>
          <w:rFonts w:ascii="Trebuchet MS" w:hAnsi="Trebuchet MS"/>
          <w:lang w:val="ro-RO"/>
        </w:rPr>
      </w:pPr>
      <w:r w:rsidRPr="00D0130F">
        <w:rPr>
          <w:rFonts w:ascii="Trebuchet MS" w:hAnsi="Trebuchet MS"/>
          <w:lang w:val="ro-RO"/>
        </w:rPr>
        <w:t>4. Legea nr. 202/2002 privind egalitatea de şanse şi de tratament între femei şi bărbaţi, republicată; (M.O. nr.326/2013);</w:t>
      </w:r>
    </w:p>
    <w:p w:rsidR="00D0130F" w:rsidRPr="00D0130F" w:rsidRDefault="00D0130F" w:rsidP="00D0130F">
      <w:pPr>
        <w:jc w:val="both"/>
        <w:rPr>
          <w:rFonts w:ascii="Trebuchet MS" w:hAnsi="Trebuchet MS"/>
          <w:lang w:val="ro-RO"/>
        </w:rPr>
      </w:pPr>
      <w:r w:rsidRPr="00D0130F">
        <w:rPr>
          <w:rFonts w:ascii="Trebuchet MS" w:hAnsi="Trebuchet MS"/>
          <w:lang w:val="ro-RO"/>
        </w:rPr>
        <w:t>5. Hotărârea Guvernului nr. 34/2009 privind organizarea şi funcţionarea   Ministerului Finanţelor, cu modificările şi completările ulterioare; (M.O. nr.408/2020);</w:t>
      </w:r>
    </w:p>
    <w:p w:rsidR="00D0130F" w:rsidRPr="00D0130F" w:rsidRDefault="00D0130F" w:rsidP="00D0130F">
      <w:pPr>
        <w:jc w:val="both"/>
        <w:rPr>
          <w:rFonts w:ascii="Trebuchet MS" w:hAnsi="Trebuchet MS"/>
          <w:lang w:val="ro-RO"/>
        </w:rPr>
      </w:pPr>
      <w:r w:rsidRPr="00D0130F">
        <w:rPr>
          <w:rFonts w:ascii="Trebuchet MS" w:hAnsi="Trebuchet MS"/>
          <w:lang w:val="ro-RO"/>
        </w:rPr>
        <w:t>6. Legea nr. 182/2002 privind protecţia informaţiilor clasificate, cu modificările şi completările ulterioare; (M.O. nr.248/2002);</w:t>
      </w:r>
    </w:p>
    <w:p w:rsidR="00D0130F" w:rsidRPr="00D0130F" w:rsidRDefault="00D0130F" w:rsidP="00D0130F">
      <w:pPr>
        <w:jc w:val="both"/>
        <w:rPr>
          <w:rFonts w:ascii="Trebuchet MS" w:hAnsi="Trebuchet MS"/>
          <w:lang w:val="ro-RO"/>
        </w:rPr>
      </w:pPr>
      <w:r w:rsidRPr="00D0130F">
        <w:rPr>
          <w:rFonts w:ascii="Trebuchet MS" w:hAnsi="Trebuchet MS"/>
          <w:lang w:val="ro-RO"/>
        </w:rPr>
        <w:t>7. Hotărârea Guvernului nr. 585/2002 pentru aprobarea Standardelor naţionale de protecţie a informaţiilor clasificate în România, cu modificările şi completările ulterioare; (M.O. nr.485/2002);</w:t>
      </w:r>
    </w:p>
    <w:p w:rsidR="00D0130F" w:rsidRPr="00D0130F" w:rsidRDefault="00D0130F" w:rsidP="00D0130F">
      <w:pPr>
        <w:jc w:val="both"/>
        <w:rPr>
          <w:rFonts w:ascii="Trebuchet MS" w:hAnsi="Trebuchet MS"/>
          <w:lang w:val="ro-RO"/>
        </w:rPr>
      </w:pPr>
      <w:r w:rsidRPr="00D0130F">
        <w:rPr>
          <w:rFonts w:ascii="Trebuchet MS" w:hAnsi="Trebuchet MS"/>
          <w:lang w:val="ro-RO"/>
        </w:rPr>
        <w:t>8.  Hotărârea Guvernului nr. 781/2002 privind protecţia informaţiilor secrete de serviciu; (M.O. nr.575/2002);</w:t>
      </w:r>
    </w:p>
    <w:p w:rsidR="00D0130F" w:rsidRPr="00D0130F" w:rsidRDefault="00D0130F" w:rsidP="00D0130F">
      <w:pPr>
        <w:jc w:val="both"/>
        <w:rPr>
          <w:rFonts w:ascii="Trebuchet MS" w:hAnsi="Trebuchet MS"/>
          <w:lang w:val="ro-RO"/>
        </w:rPr>
      </w:pPr>
      <w:r w:rsidRPr="00D0130F">
        <w:rPr>
          <w:rFonts w:ascii="Trebuchet MS" w:hAnsi="Trebuchet MS"/>
          <w:lang w:val="ro-RO"/>
        </w:rPr>
        <w:t>9.  Legea Arhivelor Naţionale nr. 16/1996, republicată; (M.O. nr. 757 din 12 noiembrie 2012);</w:t>
      </w:r>
    </w:p>
    <w:p w:rsidR="00D0130F" w:rsidRPr="00D0130F" w:rsidRDefault="00D0130F" w:rsidP="00D0130F">
      <w:pPr>
        <w:jc w:val="both"/>
        <w:rPr>
          <w:rFonts w:ascii="Trebuchet MS" w:hAnsi="Trebuchet MS"/>
          <w:lang w:val="ro-RO"/>
        </w:rPr>
      </w:pPr>
      <w:r w:rsidRPr="00D0130F">
        <w:rPr>
          <w:rFonts w:ascii="Trebuchet MS" w:hAnsi="Trebuchet MS"/>
          <w:lang w:val="ro-RO"/>
        </w:rPr>
        <w:t xml:space="preserve">10. Instrucţiuni privind activitatea de arhivă la creatorii şi deţinătorii de documente, aprobate de conducerea Arhivelor Naţionale prin Ordinul de zi nr. 217/1996 - pdf, (http://arhivelenationale.ro-legislație-acte normative); </w:t>
      </w:r>
    </w:p>
    <w:p w:rsidR="00D0130F" w:rsidRPr="00D0130F" w:rsidRDefault="00D0130F" w:rsidP="00D0130F">
      <w:pPr>
        <w:jc w:val="both"/>
        <w:rPr>
          <w:rFonts w:ascii="Trebuchet MS" w:hAnsi="Trebuchet MS"/>
          <w:lang w:val="ro-RO"/>
        </w:rPr>
      </w:pPr>
      <w:r w:rsidRPr="00D0130F">
        <w:rPr>
          <w:rFonts w:ascii="Trebuchet MS" w:hAnsi="Trebuchet MS"/>
          <w:lang w:val="ro-RO"/>
        </w:rPr>
        <w:t>11. Legea nr. 135 din 15 mai 2007 privind arhivarea documentelor în formă electronică,  republicată (M.O. nr. 138 din 25 februarie 2014);</w:t>
      </w:r>
    </w:p>
    <w:p w:rsidR="00D0130F" w:rsidRPr="00D0130F" w:rsidRDefault="00D0130F" w:rsidP="00D0130F">
      <w:pPr>
        <w:jc w:val="both"/>
        <w:rPr>
          <w:rFonts w:ascii="Trebuchet MS" w:hAnsi="Trebuchet MS"/>
          <w:lang w:val="ro-RO"/>
        </w:rPr>
      </w:pPr>
      <w:r w:rsidRPr="00D0130F">
        <w:rPr>
          <w:rFonts w:ascii="Trebuchet MS" w:hAnsi="Trebuchet MS"/>
          <w:lang w:val="ro-RO"/>
        </w:rPr>
        <w:t>12. Legea nr. 544/2001 privind liberul acces la informaţii de interes public, cu modificările şi completările ulterioare; (M.O. nr.663 din 23.10.2001);</w:t>
      </w:r>
    </w:p>
    <w:p w:rsidR="00D0130F" w:rsidRPr="00D0130F" w:rsidRDefault="00D0130F" w:rsidP="00D0130F">
      <w:pPr>
        <w:jc w:val="both"/>
        <w:rPr>
          <w:rFonts w:ascii="Trebuchet MS" w:hAnsi="Trebuchet MS"/>
          <w:lang w:val="ro-RO"/>
        </w:rPr>
      </w:pPr>
      <w:r w:rsidRPr="00D0130F">
        <w:rPr>
          <w:rFonts w:ascii="Trebuchet MS" w:hAnsi="Trebuchet MS"/>
          <w:lang w:val="ro-RO"/>
        </w:rPr>
        <w:t>13. Hotărârea Guvernului nr.1349/2002 privind colectarea, transportul, distribuirea şi protecţia, pe teritoriul României, a corespondenţei clasificate, cu modificările şi completările ulterioare; (M.O. nr.909 din 13.12.2002);</w:t>
      </w:r>
    </w:p>
    <w:p w:rsidR="00D0130F" w:rsidRPr="00D0130F" w:rsidRDefault="00D0130F" w:rsidP="00D0130F">
      <w:pPr>
        <w:jc w:val="both"/>
        <w:rPr>
          <w:rFonts w:ascii="Trebuchet MS" w:hAnsi="Trebuchet MS"/>
          <w:lang w:val="ro-RO"/>
        </w:rPr>
      </w:pPr>
      <w:r w:rsidRPr="00D0130F">
        <w:rPr>
          <w:rFonts w:ascii="Trebuchet MS" w:hAnsi="Trebuchet MS"/>
          <w:lang w:val="ro-RO"/>
        </w:rPr>
        <w:t>14. Ordonanţa nr. 27/2002 privind reglementarea activităţii de soluţionare a petiţiilor. (M.O. nr.84 din 01.02.2002).</w:t>
      </w:r>
    </w:p>
    <w:p w:rsidR="0081682D" w:rsidRDefault="0081682D" w:rsidP="0081682D">
      <w:pPr>
        <w:autoSpaceDE w:val="0"/>
        <w:jc w:val="both"/>
        <w:rPr>
          <w:rFonts w:ascii="Trebuchet MS" w:eastAsiaTheme="minorEastAsia" w:hAnsi="Trebuchet MS"/>
          <w:b/>
          <w:kern w:val="0"/>
          <w:u w:val="single"/>
          <w:lang w:val="ro-RO" w:eastAsia="en-US" w:bidi="ar-SA"/>
        </w:rPr>
      </w:pPr>
    </w:p>
    <w:p w:rsidR="0081682D" w:rsidRPr="0081682D" w:rsidRDefault="0081682D" w:rsidP="0081682D">
      <w:pPr>
        <w:autoSpaceDE w:val="0"/>
        <w:jc w:val="both"/>
        <w:rPr>
          <w:rFonts w:ascii="Trebuchet MS" w:eastAsia="Times New Roman" w:hAnsi="Trebuchet MS" w:cs="Trebuchet MS"/>
          <w:kern w:val="0"/>
          <w:lang w:val="pt-BR" w:eastAsia="ro-RO" w:bidi="ar-SA"/>
        </w:rPr>
      </w:pPr>
      <w:r w:rsidRPr="0081682D">
        <w:rPr>
          <w:rFonts w:ascii="Trebuchet MS" w:eastAsia="Times New Roman" w:hAnsi="Trebuchet MS" w:cs="Trebuchet MS"/>
          <w:kern w:val="0"/>
          <w:lang w:val="pt-BR" w:eastAsia="ro-RO" w:bidi="ar-SA"/>
        </w:rPr>
        <w:t xml:space="preserve">Programa analitica de verificare a cunosțințelor în domeniul IT - </w:t>
      </w:r>
      <w:proofErr w:type="spellStart"/>
      <w:r w:rsidRPr="0081682D">
        <w:rPr>
          <w:rFonts w:ascii="Trebuchet MS" w:eastAsia="Times New Roman" w:hAnsi="Trebuchet MS" w:cs="Trebuchet MS"/>
          <w:kern w:val="0"/>
          <w:lang w:eastAsia="ro-RO" w:bidi="ar-SA"/>
        </w:rPr>
        <w:t>cunosținte</w:t>
      </w:r>
      <w:proofErr w:type="spellEnd"/>
      <w:r w:rsidRPr="0081682D">
        <w:rPr>
          <w:rFonts w:ascii="Trebuchet MS" w:eastAsia="Times New Roman" w:hAnsi="Trebuchet MS" w:cs="Trebuchet MS"/>
          <w:kern w:val="0"/>
          <w:lang w:val="pt-BR" w:eastAsia="ro-RO" w:bidi="ar-SA"/>
        </w:rPr>
        <w:t xml:space="preserve"> de bază -  www.mfinante.gov.ro/Despre minister/Carieră profesională/Concursuri MF.</w:t>
      </w:r>
    </w:p>
    <w:p w:rsidR="003652D1" w:rsidRDefault="003652D1" w:rsidP="003652D1">
      <w:pPr>
        <w:rPr>
          <w:rFonts w:ascii="Trebuchet MS" w:eastAsiaTheme="minorEastAsia" w:hAnsi="Trebuchet MS"/>
          <w:b/>
          <w:kern w:val="0"/>
          <w:u w:val="single"/>
          <w:lang w:val="ro-RO" w:eastAsia="en-US" w:bidi="ar-SA"/>
        </w:rPr>
      </w:pPr>
    </w:p>
    <w:p w:rsidR="001F1AAE" w:rsidRDefault="001F1AAE" w:rsidP="003652D1">
      <w:pPr>
        <w:rPr>
          <w:rFonts w:ascii="Trebuchet MS" w:eastAsiaTheme="minorEastAsia" w:hAnsi="Trebuchet MS"/>
          <w:b/>
          <w:kern w:val="0"/>
          <w:u w:val="single"/>
          <w:lang w:val="ro-RO" w:eastAsia="en-US" w:bidi="ar-SA"/>
        </w:rPr>
      </w:pPr>
    </w:p>
    <w:p w:rsidR="00244ADE" w:rsidRDefault="00244ADE" w:rsidP="00266EA0">
      <w:pPr>
        <w:jc w:val="center"/>
        <w:rPr>
          <w:rFonts w:ascii="Trebuchet MS" w:eastAsiaTheme="minorEastAsia" w:hAnsi="Trebuchet MS"/>
          <w:b/>
          <w:kern w:val="0"/>
          <w:u w:val="single"/>
          <w:lang w:val="ro-RO" w:eastAsia="en-US" w:bidi="ar-SA"/>
        </w:rPr>
      </w:pPr>
    </w:p>
    <w:p w:rsidR="00244ADE" w:rsidRDefault="00244ADE" w:rsidP="00266EA0">
      <w:pPr>
        <w:jc w:val="center"/>
        <w:rPr>
          <w:rFonts w:ascii="Trebuchet MS" w:eastAsiaTheme="minorEastAsia" w:hAnsi="Trebuchet MS"/>
          <w:b/>
          <w:kern w:val="0"/>
          <w:u w:val="single"/>
          <w:lang w:val="ro-RO" w:eastAsia="en-US" w:bidi="ar-SA"/>
        </w:rPr>
      </w:pPr>
    </w:p>
    <w:p w:rsidR="00244ADE" w:rsidRDefault="00244ADE" w:rsidP="00266EA0">
      <w:pPr>
        <w:jc w:val="center"/>
        <w:rPr>
          <w:rFonts w:ascii="Trebuchet MS" w:eastAsiaTheme="minorEastAsia" w:hAnsi="Trebuchet MS"/>
          <w:b/>
          <w:kern w:val="0"/>
          <w:u w:val="single"/>
          <w:lang w:val="ro-RO" w:eastAsia="en-US" w:bidi="ar-SA"/>
        </w:rPr>
      </w:pPr>
    </w:p>
    <w:p w:rsidR="00244ADE" w:rsidRDefault="00244ADE" w:rsidP="00266EA0">
      <w:pPr>
        <w:jc w:val="center"/>
        <w:rPr>
          <w:rFonts w:ascii="Trebuchet MS" w:eastAsiaTheme="minorEastAsia" w:hAnsi="Trebuchet MS"/>
          <w:b/>
          <w:kern w:val="0"/>
          <w:u w:val="single"/>
          <w:lang w:val="ro-RO" w:eastAsia="en-US" w:bidi="ar-SA"/>
        </w:rPr>
      </w:pPr>
    </w:p>
    <w:p w:rsidR="00244ADE" w:rsidRDefault="00244ADE" w:rsidP="00266EA0">
      <w:pPr>
        <w:jc w:val="center"/>
        <w:rPr>
          <w:rFonts w:ascii="Trebuchet MS" w:eastAsiaTheme="minorEastAsia" w:hAnsi="Trebuchet MS"/>
          <w:b/>
          <w:kern w:val="0"/>
          <w:u w:val="single"/>
          <w:lang w:val="ro-RO" w:eastAsia="en-US" w:bidi="ar-SA"/>
        </w:rPr>
      </w:pPr>
    </w:p>
    <w:p w:rsidR="00244ADE" w:rsidRDefault="00244ADE" w:rsidP="00266EA0">
      <w:pPr>
        <w:jc w:val="center"/>
        <w:rPr>
          <w:rFonts w:ascii="Trebuchet MS" w:eastAsiaTheme="minorEastAsia" w:hAnsi="Trebuchet MS"/>
          <w:b/>
          <w:kern w:val="0"/>
          <w:u w:val="single"/>
          <w:lang w:val="ro-RO" w:eastAsia="en-US" w:bidi="ar-SA"/>
        </w:rPr>
      </w:pPr>
    </w:p>
    <w:p w:rsidR="00244ADE" w:rsidRDefault="00244ADE" w:rsidP="00266EA0">
      <w:pPr>
        <w:jc w:val="center"/>
        <w:rPr>
          <w:rFonts w:ascii="Trebuchet MS" w:eastAsiaTheme="minorEastAsia" w:hAnsi="Trebuchet MS"/>
          <w:b/>
          <w:kern w:val="0"/>
          <w:u w:val="single"/>
          <w:lang w:val="ro-RO" w:eastAsia="en-US" w:bidi="ar-SA"/>
        </w:rPr>
      </w:pPr>
    </w:p>
    <w:p w:rsidR="00244ADE" w:rsidRDefault="00244ADE" w:rsidP="00266EA0">
      <w:pPr>
        <w:jc w:val="center"/>
        <w:rPr>
          <w:rFonts w:ascii="Trebuchet MS" w:eastAsiaTheme="minorEastAsia" w:hAnsi="Trebuchet MS"/>
          <w:b/>
          <w:kern w:val="0"/>
          <w:u w:val="single"/>
          <w:lang w:val="ro-RO" w:eastAsia="en-US" w:bidi="ar-SA"/>
        </w:rPr>
      </w:pPr>
    </w:p>
    <w:p w:rsidR="00244ADE" w:rsidRDefault="00244ADE" w:rsidP="00266EA0">
      <w:pPr>
        <w:jc w:val="center"/>
        <w:rPr>
          <w:rFonts w:ascii="Trebuchet MS" w:eastAsiaTheme="minorEastAsia" w:hAnsi="Trebuchet MS"/>
          <w:b/>
          <w:kern w:val="0"/>
          <w:u w:val="single"/>
          <w:lang w:val="ro-RO" w:eastAsia="en-US" w:bidi="ar-SA"/>
        </w:rPr>
      </w:pPr>
    </w:p>
    <w:p w:rsidR="00BA6D2C" w:rsidRDefault="00BA6D2C" w:rsidP="00266EA0">
      <w:pPr>
        <w:jc w:val="center"/>
        <w:rPr>
          <w:rFonts w:ascii="Trebuchet MS" w:eastAsiaTheme="minorEastAsia" w:hAnsi="Trebuchet MS"/>
          <w:b/>
          <w:kern w:val="0"/>
          <w:u w:val="single"/>
          <w:lang w:val="ro-RO" w:eastAsia="en-US" w:bidi="ar-SA"/>
        </w:rPr>
      </w:pPr>
    </w:p>
    <w:p w:rsidR="00BA6D2C" w:rsidRDefault="00BA6D2C" w:rsidP="00266EA0">
      <w:pPr>
        <w:jc w:val="center"/>
        <w:rPr>
          <w:rFonts w:ascii="Trebuchet MS" w:eastAsiaTheme="minorEastAsia" w:hAnsi="Trebuchet MS"/>
          <w:b/>
          <w:kern w:val="0"/>
          <w:u w:val="single"/>
          <w:lang w:val="ro-RO" w:eastAsia="en-US" w:bidi="ar-SA"/>
        </w:rPr>
      </w:pPr>
    </w:p>
    <w:p w:rsidR="003652D1" w:rsidRPr="00266EA0" w:rsidRDefault="003652D1" w:rsidP="00266EA0">
      <w:pPr>
        <w:jc w:val="center"/>
        <w:rPr>
          <w:rFonts w:ascii="Trebuchet MS" w:eastAsiaTheme="minorEastAsia" w:hAnsi="Trebuchet MS"/>
          <w:b/>
          <w:kern w:val="0"/>
          <w:u w:val="single"/>
          <w:lang w:val="ro-RO" w:eastAsia="en-US" w:bidi="ar-SA"/>
        </w:rPr>
      </w:pPr>
      <w:r w:rsidRPr="00266EA0">
        <w:rPr>
          <w:rFonts w:ascii="Trebuchet MS" w:eastAsiaTheme="minorEastAsia" w:hAnsi="Trebuchet MS"/>
          <w:b/>
          <w:kern w:val="0"/>
          <w:u w:val="single"/>
          <w:lang w:val="ro-RO" w:eastAsia="en-US" w:bidi="ar-SA"/>
        </w:rPr>
        <w:t>TEMATICĂ</w:t>
      </w:r>
    </w:p>
    <w:p w:rsidR="003652D1" w:rsidRPr="00266EA0" w:rsidRDefault="003652D1" w:rsidP="00266EA0">
      <w:pPr>
        <w:jc w:val="center"/>
        <w:rPr>
          <w:rFonts w:ascii="Trebuchet MS" w:eastAsiaTheme="minorEastAsia" w:hAnsi="Trebuchet MS"/>
          <w:b/>
          <w:kern w:val="0"/>
          <w:u w:val="single"/>
          <w:lang w:val="ro-RO" w:eastAsia="en-US" w:bidi="ar-SA"/>
        </w:rPr>
      </w:pPr>
    </w:p>
    <w:p w:rsidR="003652D1" w:rsidRPr="00266EA0" w:rsidRDefault="003652D1" w:rsidP="00266EA0">
      <w:pPr>
        <w:jc w:val="center"/>
        <w:rPr>
          <w:rFonts w:ascii="Trebuchet MS" w:eastAsiaTheme="minorEastAsia" w:hAnsi="Trebuchet MS"/>
          <w:b/>
          <w:kern w:val="0"/>
          <w:lang w:val="ro-RO" w:eastAsia="en-US" w:bidi="ar-SA"/>
        </w:rPr>
      </w:pPr>
      <w:r w:rsidRPr="00266EA0">
        <w:rPr>
          <w:rFonts w:ascii="Trebuchet MS" w:eastAsiaTheme="minorEastAsia" w:hAnsi="Trebuchet MS"/>
          <w:b/>
          <w:iCs/>
          <w:kern w:val="0"/>
          <w:lang w:val="ro-RO" w:eastAsia="en-US" w:bidi="ar-SA"/>
        </w:rPr>
        <w:t xml:space="preserve">pentru ocuparea prin concurs de recrutare a funcţiei publice de execuţie vacantă de  consilier </w:t>
      </w:r>
      <w:r w:rsidRPr="00266EA0">
        <w:rPr>
          <w:rFonts w:ascii="Trebuchet MS" w:eastAsiaTheme="minorEastAsia" w:hAnsi="Trebuchet MS"/>
          <w:b/>
          <w:kern w:val="0"/>
          <w:lang w:val="ro-RO" w:eastAsia="en-US" w:bidi="ar-SA"/>
        </w:rPr>
        <w:t>clasa I, grad profesional superior la Compartimentul Fond Arhivistic din cadrul Serviciului Informaţii Clasificate</w:t>
      </w:r>
    </w:p>
    <w:p w:rsidR="003652D1" w:rsidRPr="00244ADE" w:rsidRDefault="003652D1" w:rsidP="003652D1">
      <w:pPr>
        <w:ind w:left="720"/>
        <w:jc w:val="center"/>
        <w:rPr>
          <w:rFonts w:ascii="Trebuchet MS" w:eastAsiaTheme="minorEastAsia" w:hAnsi="Trebuchet MS"/>
          <w:b/>
          <w:kern w:val="0"/>
          <w:u w:val="single"/>
          <w:lang w:val="ro-RO" w:eastAsia="en-US" w:bidi="ar-SA"/>
        </w:rPr>
      </w:pPr>
    </w:p>
    <w:p w:rsidR="003652D1" w:rsidRPr="00244ADE" w:rsidRDefault="003652D1" w:rsidP="00244ADE">
      <w:pPr>
        <w:pStyle w:val="ListParagraph"/>
        <w:numPr>
          <w:ilvl w:val="0"/>
          <w:numId w:val="22"/>
        </w:numPr>
        <w:ind w:left="270" w:hanging="270"/>
        <w:jc w:val="both"/>
        <w:rPr>
          <w:rFonts w:ascii="Trebuchet MS" w:hAnsi="Trebuchet MS"/>
          <w:bCs/>
          <w:sz w:val="24"/>
          <w:szCs w:val="24"/>
          <w:lang w:val="ro-RO"/>
        </w:rPr>
      </w:pPr>
      <w:r w:rsidRPr="00244ADE">
        <w:rPr>
          <w:rFonts w:ascii="Trebuchet MS" w:hAnsi="Trebuchet MS"/>
          <w:b/>
          <w:bCs/>
          <w:sz w:val="24"/>
          <w:szCs w:val="24"/>
          <w:lang w:val="ro-RO"/>
        </w:rPr>
        <w:t>Constituţia României, republicată</w:t>
      </w:r>
      <w:r w:rsidRPr="00244ADE">
        <w:rPr>
          <w:rFonts w:ascii="Trebuchet MS" w:hAnsi="Trebuchet MS"/>
          <w:bCs/>
          <w:sz w:val="24"/>
          <w:szCs w:val="24"/>
          <w:lang w:val="ro-RO"/>
        </w:rPr>
        <w:t>.</w:t>
      </w:r>
    </w:p>
    <w:p w:rsidR="00244ADE" w:rsidRPr="00244ADE" w:rsidRDefault="00244ADE" w:rsidP="00244ADE">
      <w:pPr>
        <w:pStyle w:val="ListParagraph"/>
        <w:jc w:val="both"/>
        <w:rPr>
          <w:rFonts w:ascii="Trebuchet MS" w:hAnsi="Trebuchet MS"/>
          <w:bCs/>
          <w:lang w:val="ro-RO"/>
        </w:rPr>
      </w:pPr>
    </w:p>
    <w:p w:rsidR="00244ADE" w:rsidRPr="00244ADE" w:rsidRDefault="00244ADE" w:rsidP="00244ADE">
      <w:pPr>
        <w:autoSpaceDE w:val="0"/>
        <w:autoSpaceDN w:val="0"/>
        <w:adjustRightInd w:val="0"/>
        <w:jc w:val="both"/>
        <w:rPr>
          <w:rFonts w:ascii="Trebuchet MS" w:eastAsia="Times New Roman" w:hAnsi="Trebuchet MS"/>
          <w:kern w:val="0"/>
          <w:lang w:val="ro-RO" w:eastAsia="en-US" w:bidi="ar-SA"/>
        </w:rPr>
      </w:pPr>
      <w:r w:rsidRPr="00244ADE">
        <w:rPr>
          <w:rFonts w:ascii="Trebuchet MS" w:eastAsiaTheme="minorEastAsia" w:hAnsi="Trebuchet MS" w:cs="Times New Roman"/>
          <w:bCs/>
          <w:kern w:val="0"/>
          <w:lang w:val="ro-RO" w:eastAsia="en-US" w:bidi="ar-SA"/>
        </w:rPr>
        <w:t>Tratatele internaţionale privind drepturile omului</w:t>
      </w:r>
      <w:r w:rsidRPr="00244ADE">
        <w:rPr>
          <w:rFonts w:ascii="Trebuchet MS" w:eastAsiaTheme="minorEastAsia" w:hAnsi="Trebuchet MS"/>
          <w:bCs/>
          <w:kern w:val="0"/>
          <w:lang w:val="ro-RO" w:eastAsia="en-US" w:bidi="ar-SA"/>
        </w:rPr>
        <w:t xml:space="preserve">. Libertatea individuală. </w:t>
      </w:r>
      <w:r w:rsidRPr="00244ADE">
        <w:rPr>
          <w:rFonts w:ascii="Trebuchet MS" w:eastAsia="Times New Roman" w:hAnsi="Trebuchet MS"/>
          <w:bCs/>
          <w:kern w:val="0"/>
          <w:lang w:val="ro-RO" w:eastAsia="en-US" w:bidi="ar-SA"/>
        </w:rPr>
        <w:t>Dreptul la apărare</w:t>
      </w:r>
      <w:r w:rsidRPr="00244ADE">
        <w:rPr>
          <w:rFonts w:ascii="Trebuchet MS" w:eastAsiaTheme="minorEastAsia" w:hAnsi="Trebuchet MS"/>
          <w:bCs/>
          <w:kern w:val="0"/>
          <w:lang w:val="ro-RO" w:eastAsia="en-US" w:bidi="ar-SA"/>
        </w:rPr>
        <w:t>.</w:t>
      </w:r>
      <w:r w:rsidRPr="00244ADE">
        <w:rPr>
          <w:rFonts w:ascii="Trebuchet MS" w:eastAsia="Times New Roman" w:hAnsi="Trebuchet MS"/>
          <w:bCs/>
          <w:kern w:val="0"/>
          <w:lang w:val="ro-RO" w:eastAsia="en-US" w:bidi="ar-SA"/>
        </w:rPr>
        <w:t xml:space="preserve"> Secretul corespondenţei</w:t>
      </w:r>
      <w:r w:rsidRPr="00244ADE">
        <w:rPr>
          <w:rFonts w:ascii="Trebuchet MS" w:eastAsiaTheme="minorEastAsia" w:hAnsi="Trebuchet MS"/>
          <w:bCs/>
          <w:kern w:val="0"/>
          <w:lang w:val="ro-RO" w:eastAsia="en-US" w:bidi="ar-SA"/>
        </w:rPr>
        <w:t xml:space="preserve">. </w:t>
      </w:r>
      <w:r w:rsidRPr="00244ADE">
        <w:rPr>
          <w:rFonts w:ascii="Trebuchet MS" w:eastAsia="Times New Roman" w:hAnsi="Trebuchet MS"/>
          <w:bCs/>
          <w:kern w:val="0"/>
          <w:lang w:val="ro-RO" w:eastAsia="en-US" w:bidi="ar-SA"/>
        </w:rPr>
        <w:t xml:space="preserve">Libertatea </w:t>
      </w:r>
      <w:r w:rsidRPr="00244ADE">
        <w:rPr>
          <w:rFonts w:ascii="Trebuchet MS" w:eastAsiaTheme="minorEastAsia" w:hAnsi="Trebuchet MS"/>
          <w:bCs/>
          <w:kern w:val="0"/>
          <w:lang w:val="ro-RO" w:eastAsia="en-US" w:bidi="ar-SA"/>
        </w:rPr>
        <w:t>conştiinţei.</w:t>
      </w:r>
      <w:r w:rsidRPr="00244ADE">
        <w:rPr>
          <w:rFonts w:ascii="Trebuchet MS" w:eastAsia="Times New Roman" w:hAnsi="Trebuchet MS"/>
          <w:kern w:val="0"/>
          <w:lang w:val="ro-RO" w:eastAsia="en-US" w:bidi="ar-SA"/>
        </w:rPr>
        <w:t xml:space="preserve"> </w:t>
      </w:r>
      <w:r w:rsidRPr="00244ADE">
        <w:rPr>
          <w:rFonts w:ascii="Trebuchet MS" w:eastAsiaTheme="minorEastAsia" w:hAnsi="Trebuchet MS" w:cs="Times New Roman"/>
          <w:bCs/>
          <w:kern w:val="0"/>
          <w:lang w:val="ro-RO" w:eastAsia="en-US" w:bidi="ar-SA"/>
        </w:rPr>
        <w:t>Dreptul la informaţie. Accesul la cultură.</w:t>
      </w:r>
      <w:r w:rsidRPr="00244ADE">
        <w:rPr>
          <w:rFonts w:ascii="Trebuchet MS" w:eastAsiaTheme="minorEastAsia" w:hAnsi="Trebuchet MS" w:cs="Times New Roman"/>
          <w:b/>
          <w:bCs/>
          <w:kern w:val="0"/>
          <w:lang w:val="ro-RO" w:eastAsia="en-US" w:bidi="ar-SA"/>
        </w:rPr>
        <w:t xml:space="preserve"> </w:t>
      </w:r>
      <w:r w:rsidRPr="00244ADE">
        <w:rPr>
          <w:rFonts w:ascii="Trebuchet MS" w:eastAsiaTheme="minorEastAsia" w:hAnsi="Trebuchet MS" w:cs="Times New Roman"/>
          <w:bCs/>
          <w:kern w:val="0"/>
          <w:lang w:val="ro-RO" w:eastAsia="en-US" w:bidi="ar-SA"/>
        </w:rPr>
        <w:t>Dreptul la ocrotirea sănătăţii.</w:t>
      </w:r>
    </w:p>
    <w:p w:rsidR="003652D1" w:rsidRPr="003652D1" w:rsidRDefault="003652D1" w:rsidP="003652D1">
      <w:pPr>
        <w:jc w:val="both"/>
        <w:rPr>
          <w:rFonts w:ascii="Trebuchet MS" w:eastAsia="Times New Roman" w:hAnsi="Trebuchet MS"/>
          <w:kern w:val="0"/>
          <w:u w:val="single"/>
          <w:lang w:val="ro-RO" w:eastAsia="en-US" w:bidi="ar-SA"/>
        </w:rPr>
      </w:pPr>
    </w:p>
    <w:p w:rsidR="003652D1" w:rsidRPr="003652D1" w:rsidRDefault="003652D1" w:rsidP="003652D1">
      <w:pPr>
        <w:autoSpaceDE w:val="0"/>
        <w:autoSpaceDN w:val="0"/>
        <w:adjustRightInd w:val="0"/>
        <w:jc w:val="both"/>
        <w:rPr>
          <w:rFonts w:ascii="Trebuchet MS" w:eastAsia="Times New Roman" w:hAnsi="Trebuchet MS"/>
          <w:b/>
          <w:kern w:val="0"/>
          <w:lang w:val="ro-RO" w:eastAsia="en-US" w:bidi="ar-SA"/>
        </w:rPr>
      </w:pPr>
      <w:r w:rsidRPr="003652D1">
        <w:rPr>
          <w:rFonts w:ascii="Trebuchet MS" w:eastAsia="Times New Roman" w:hAnsi="Trebuchet MS"/>
          <w:b/>
          <w:kern w:val="0"/>
          <w:lang w:val="ro-RO" w:eastAsia="en-US" w:bidi="ar-SA"/>
        </w:rPr>
        <w:t>2. Ordonanţa de urgenţă a Guvernului nr.57/2019 privind Codul Administrativ, partea a VI –a  Titlul II.</w:t>
      </w:r>
    </w:p>
    <w:p w:rsidR="003652D1" w:rsidRPr="003652D1" w:rsidRDefault="003652D1" w:rsidP="003652D1">
      <w:pPr>
        <w:autoSpaceDE w:val="0"/>
        <w:autoSpaceDN w:val="0"/>
        <w:adjustRightInd w:val="0"/>
        <w:jc w:val="both"/>
        <w:rPr>
          <w:rFonts w:ascii="Trebuchet MS" w:eastAsia="Times New Roman" w:hAnsi="Trebuchet MS"/>
          <w:kern w:val="0"/>
          <w:lang w:val="ro-RO" w:eastAsia="en-US" w:bidi="ar-SA"/>
        </w:rPr>
      </w:pPr>
    </w:p>
    <w:p w:rsidR="003652D1" w:rsidRPr="003652D1" w:rsidRDefault="00244ADE" w:rsidP="003652D1">
      <w:pPr>
        <w:autoSpaceDE w:val="0"/>
        <w:autoSpaceDN w:val="0"/>
        <w:adjustRightInd w:val="0"/>
        <w:rPr>
          <w:rFonts w:ascii="Trebuchet MS" w:eastAsiaTheme="minorEastAsia" w:hAnsi="Trebuchet MS" w:cstheme="minorBidi"/>
          <w:bCs/>
          <w:kern w:val="0"/>
          <w:lang w:val="ro-RO" w:eastAsia="en-US" w:bidi="ar-SA"/>
        </w:rPr>
      </w:pPr>
      <w:r>
        <w:rPr>
          <w:rFonts w:ascii="Trebuchet MS" w:eastAsia="Times New Roman" w:hAnsi="Trebuchet MS" w:cs="Times New Roman"/>
          <w:kern w:val="0"/>
          <w:lang w:val="ro-RO" w:eastAsia="en-US" w:bidi="ar-SA"/>
        </w:rPr>
        <w:t xml:space="preserve"> </w:t>
      </w:r>
      <w:r w:rsidR="003652D1" w:rsidRPr="003652D1">
        <w:rPr>
          <w:rFonts w:ascii="Trebuchet MS" w:eastAsia="Times New Roman" w:hAnsi="Trebuchet MS" w:cs="Times New Roman"/>
          <w:bCs/>
          <w:kern w:val="0"/>
          <w:lang w:val="ro-RO" w:eastAsia="en-US" w:bidi="ar-SA"/>
        </w:rPr>
        <w:t>Ocuparea funcţiilor publice</w:t>
      </w:r>
      <w:r w:rsidR="003652D1" w:rsidRPr="003652D1">
        <w:rPr>
          <w:rFonts w:ascii="Trebuchet MS" w:eastAsiaTheme="minorEastAsia" w:hAnsi="Trebuchet MS" w:cstheme="minorBidi"/>
          <w:bCs/>
          <w:kern w:val="0"/>
          <w:lang w:val="ro-RO" w:eastAsia="en-US" w:bidi="ar-SA"/>
        </w:rPr>
        <w:t>.</w:t>
      </w:r>
      <w:r w:rsidR="003652D1" w:rsidRPr="003652D1">
        <w:rPr>
          <w:rFonts w:ascii="Trebuchet MS" w:eastAsia="Times New Roman" w:hAnsi="Trebuchet MS" w:cs="Times New Roman"/>
          <w:bCs/>
          <w:kern w:val="0"/>
          <w:lang w:val="ro-RO" w:eastAsia="en-US" w:bidi="ar-SA"/>
        </w:rPr>
        <w:t>Sancţiunile disciplinare şi răspunderea funcţionarilor publici</w:t>
      </w:r>
      <w:r w:rsidR="003652D1" w:rsidRPr="003652D1">
        <w:rPr>
          <w:rFonts w:ascii="Trebuchet MS" w:eastAsiaTheme="minorEastAsia" w:hAnsi="Trebuchet MS" w:cstheme="minorBidi"/>
          <w:bCs/>
          <w:kern w:val="0"/>
          <w:lang w:val="ro-RO" w:eastAsia="en-US" w:bidi="ar-SA"/>
        </w:rPr>
        <w:t>.</w:t>
      </w:r>
      <w:r w:rsidR="003652D1" w:rsidRPr="003652D1">
        <w:rPr>
          <w:rFonts w:ascii="Trebuchet MS" w:eastAsia="Times New Roman" w:hAnsi="Trebuchet MS" w:cs="Times New Roman"/>
          <w:bCs/>
          <w:kern w:val="0"/>
          <w:lang w:val="ro-RO" w:eastAsia="en-US" w:bidi="ar-SA"/>
        </w:rPr>
        <w:t xml:space="preserve"> </w:t>
      </w:r>
    </w:p>
    <w:p w:rsidR="003652D1" w:rsidRPr="003652D1" w:rsidRDefault="003652D1" w:rsidP="003652D1">
      <w:pPr>
        <w:autoSpaceDE w:val="0"/>
        <w:autoSpaceDN w:val="0"/>
        <w:adjustRightInd w:val="0"/>
        <w:jc w:val="both"/>
        <w:rPr>
          <w:rFonts w:ascii="Trebuchet MS" w:eastAsiaTheme="minorEastAsia" w:hAnsi="Trebuchet MS" w:cstheme="minorBidi"/>
          <w:kern w:val="0"/>
          <w:lang w:val="ro-RO" w:eastAsia="en-US" w:bidi="ar-SA"/>
        </w:rPr>
      </w:pPr>
    </w:p>
    <w:p w:rsidR="003652D1" w:rsidRPr="003652D1" w:rsidRDefault="003652D1" w:rsidP="003652D1">
      <w:pPr>
        <w:autoSpaceDE w:val="0"/>
        <w:autoSpaceDN w:val="0"/>
        <w:adjustRightInd w:val="0"/>
        <w:jc w:val="both"/>
        <w:rPr>
          <w:rFonts w:ascii="Trebuchet MS" w:eastAsiaTheme="minorEastAsia" w:hAnsi="Trebuchet MS"/>
          <w:b/>
          <w:kern w:val="0"/>
          <w:lang w:val="ro-RO" w:eastAsia="en-US" w:bidi="ar-SA"/>
        </w:rPr>
      </w:pPr>
      <w:r w:rsidRPr="003652D1">
        <w:rPr>
          <w:rFonts w:ascii="Trebuchet MS" w:eastAsiaTheme="minorEastAsia" w:hAnsi="Trebuchet MS"/>
          <w:b/>
          <w:kern w:val="0"/>
          <w:lang w:val="ro-RO" w:eastAsia="en-US" w:bidi="ar-SA"/>
        </w:rPr>
        <w:t>3. Ordonanţa Guvernului nr.137/2000 privind prevenirea şi sancţionarea tuturor formelor de discriminare, republicată.</w:t>
      </w:r>
    </w:p>
    <w:p w:rsidR="003652D1" w:rsidRPr="003652D1" w:rsidRDefault="003652D1" w:rsidP="003652D1">
      <w:pPr>
        <w:autoSpaceDE w:val="0"/>
        <w:autoSpaceDN w:val="0"/>
        <w:adjustRightInd w:val="0"/>
        <w:jc w:val="both"/>
        <w:rPr>
          <w:rFonts w:ascii="Trebuchet MS" w:eastAsiaTheme="minorEastAsia" w:hAnsi="Trebuchet MS"/>
          <w:bCs/>
          <w:kern w:val="0"/>
          <w:lang w:val="ro-RO" w:eastAsia="en-US" w:bidi="ar-SA"/>
        </w:rPr>
      </w:pPr>
    </w:p>
    <w:p w:rsidR="003652D1" w:rsidRPr="003652D1" w:rsidRDefault="003652D1" w:rsidP="003652D1">
      <w:pPr>
        <w:autoSpaceDE w:val="0"/>
        <w:autoSpaceDN w:val="0"/>
        <w:adjustRightInd w:val="0"/>
        <w:jc w:val="both"/>
        <w:rPr>
          <w:rFonts w:ascii="Trebuchet MS" w:eastAsiaTheme="minorEastAsia" w:hAnsi="Trebuchet MS"/>
          <w:bCs/>
          <w:kern w:val="0"/>
          <w:lang w:val="ro-RO" w:eastAsia="en-US" w:bidi="ar-SA"/>
        </w:rPr>
      </w:pPr>
      <w:r w:rsidRPr="003652D1">
        <w:rPr>
          <w:rFonts w:ascii="Trebuchet MS" w:eastAsiaTheme="minorEastAsia" w:hAnsi="Trebuchet MS"/>
          <w:bCs/>
          <w:kern w:val="0"/>
          <w:lang w:val="ro-RO" w:eastAsia="en-US" w:bidi="ar-SA"/>
        </w:rPr>
        <w:t>Accesul la serviciile publice administrative și juridice, de sănătate, la alte servicii, bunuri și facilități</w:t>
      </w:r>
    </w:p>
    <w:p w:rsidR="003652D1" w:rsidRPr="003652D1" w:rsidRDefault="003652D1" w:rsidP="003652D1">
      <w:pPr>
        <w:autoSpaceDE w:val="0"/>
        <w:autoSpaceDN w:val="0"/>
        <w:adjustRightInd w:val="0"/>
        <w:jc w:val="both"/>
        <w:rPr>
          <w:rFonts w:ascii="Trebuchet MS" w:eastAsiaTheme="minorEastAsia" w:hAnsi="Trebuchet MS"/>
          <w:bCs/>
          <w:kern w:val="0"/>
          <w:lang w:val="ro-RO" w:eastAsia="en-US" w:bidi="ar-SA"/>
        </w:rPr>
      </w:pPr>
    </w:p>
    <w:p w:rsidR="003652D1" w:rsidRPr="003652D1" w:rsidRDefault="003652D1" w:rsidP="003652D1">
      <w:pPr>
        <w:autoSpaceDE w:val="0"/>
        <w:autoSpaceDN w:val="0"/>
        <w:adjustRightInd w:val="0"/>
        <w:jc w:val="both"/>
        <w:rPr>
          <w:rFonts w:ascii="Trebuchet MS" w:eastAsiaTheme="minorEastAsia" w:hAnsi="Trebuchet MS"/>
          <w:b/>
          <w:kern w:val="0"/>
          <w:lang w:val="ro-RO" w:eastAsia="en-US" w:bidi="ar-SA"/>
        </w:rPr>
      </w:pPr>
      <w:r w:rsidRPr="003652D1">
        <w:rPr>
          <w:rFonts w:ascii="Trebuchet MS" w:eastAsiaTheme="minorEastAsia" w:hAnsi="Trebuchet MS"/>
          <w:b/>
          <w:kern w:val="0"/>
          <w:lang w:val="ro-RO" w:eastAsia="en-US" w:bidi="ar-SA"/>
        </w:rPr>
        <w:t xml:space="preserve">4. Legea nr. 202/2002 privind egalitatea de şanse şi de tratament între femei şi bărbaţi, republicată. </w:t>
      </w:r>
    </w:p>
    <w:p w:rsidR="003652D1" w:rsidRPr="003652D1" w:rsidRDefault="003652D1" w:rsidP="003652D1">
      <w:pPr>
        <w:autoSpaceDE w:val="0"/>
        <w:autoSpaceDN w:val="0"/>
        <w:adjustRightInd w:val="0"/>
        <w:jc w:val="both"/>
        <w:rPr>
          <w:rFonts w:ascii="Trebuchet MS" w:eastAsiaTheme="minorEastAsia" w:hAnsi="Trebuchet MS"/>
          <w:bCs/>
          <w:kern w:val="0"/>
          <w:lang w:val="ro-RO" w:eastAsia="en-US" w:bidi="ar-SA"/>
        </w:rPr>
      </w:pPr>
    </w:p>
    <w:p w:rsidR="003652D1" w:rsidRPr="003652D1" w:rsidRDefault="003652D1" w:rsidP="003652D1">
      <w:pPr>
        <w:autoSpaceDE w:val="0"/>
        <w:autoSpaceDN w:val="0"/>
        <w:adjustRightInd w:val="0"/>
        <w:jc w:val="both"/>
        <w:rPr>
          <w:rFonts w:ascii="Trebuchet MS" w:eastAsiaTheme="minorEastAsia" w:hAnsi="Trebuchet MS"/>
          <w:kern w:val="0"/>
          <w:lang w:val="ro-RO" w:eastAsia="en-US" w:bidi="ar-SA"/>
        </w:rPr>
      </w:pPr>
      <w:r w:rsidRPr="003652D1">
        <w:rPr>
          <w:rFonts w:ascii="Trebuchet MS" w:eastAsiaTheme="minorEastAsia" w:hAnsi="Trebuchet MS"/>
          <w:kern w:val="0"/>
          <w:lang w:val="ro-RO" w:eastAsia="en-US" w:bidi="ar-SA"/>
        </w:rPr>
        <w:t>Egalitatea de şanse şi de tratament în ceea ce privește accesul la educație, la sănătate, la cultură și informare.</w:t>
      </w:r>
    </w:p>
    <w:p w:rsidR="003652D1" w:rsidRPr="003652D1" w:rsidRDefault="003652D1" w:rsidP="003652D1">
      <w:pPr>
        <w:ind w:left="720"/>
        <w:jc w:val="both"/>
        <w:rPr>
          <w:rFonts w:ascii="Trebuchet MS" w:eastAsiaTheme="minorEastAsia" w:hAnsi="Trebuchet MS"/>
          <w:kern w:val="0"/>
          <w:lang w:val="ro-RO" w:eastAsia="en-US" w:bidi="ar-SA"/>
        </w:rPr>
      </w:pPr>
    </w:p>
    <w:p w:rsidR="003652D1" w:rsidRPr="003652D1" w:rsidRDefault="003652D1" w:rsidP="003652D1">
      <w:pPr>
        <w:jc w:val="both"/>
        <w:rPr>
          <w:rFonts w:ascii="Trebuchet MS" w:eastAsiaTheme="minorEastAsia" w:hAnsi="Trebuchet MS"/>
          <w:b/>
          <w:kern w:val="0"/>
          <w:lang w:val="ro-RO" w:eastAsia="en-US" w:bidi="ar-SA"/>
        </w:rPr>
      </w:pPr>
      <w:r w:rsidRPr="003652D1">
        <w:rPr>
          <w:rFonts w:ascii="Trebuchet MS" w:eastAsiaTheme="minorEastAsia" w:hAnsi="Trebuchet MS"/>
          <w:b/>
          <w:kern w:val="0"/>
          <w:lang w:val="ro-RO" w:eastAsia="en-US" w:bidi="ar-SA"/>
        </w:rPr>
        <w:t>5. Hotărârea Guvernului nr. 34/2009 privind organizarea şi funcţionarea Ministerului Finanţelor, cu modificările şi completările ulterioare.</w:t>
      </w:r>
    </w:p>
    <w:p w:rsidR="003652D1" w:rsidRPr="003652D1" w:rsidRDefault="003652D1" w:rsidP="003652D1">
      <w:pPr>
        <w:jc w:val="both"/>
        <w:rPr>
          <w:rFonts w:ascii="Trebuchet MS" w:eastAsiaTheme="minorEastAsia" w:hAnsi="Trebuchet MS"/>
          <w:kern w:val="0"/>
          <w:lang w:val="ro-RO" w:eastAsia="en-US" w:bidi="ar-SA"/>
        </w:rPr>
      </w:pPr>
    </w:p>
    <w:p w:rsidR="003652D1" w:rsidRPr="003652D1" w:rsidRDefault="003652D1" w:rsidP="003652D1">
      <w:pPr>
        <w:autoSpaceDE w:val="0"/>
        <w:autoSpaceDN w:val="0"/>
        <w:adjustRightInd w:val="0"/>
        <w:rPr>
          <w:rFonts w:ascii="Trebuchet MS" w:eastAsiaTheme="minorEastAsia" w:hAnsi="Trebuchet MS"/>
          <w:kern w:val="0"/>
          <w:lang w:val="ro-RO" w:eastAsia="en-US" w:bidi="ar-SA"/>
        </w:rPr>
      </w:pPr>
      <w:r w:rsidRPr="003652D1">
        <w:rPr>
          <w:rFonts w:ascii="Trebuchet MS" w:eastAsiaTheme="minorEastAsia" w:hAnsi="Trebuchet MS" w:cs="Times New Roman"/>
          <w:kern w:val="0"/>
          <w:lang w:val="ro-RO" w:eastAsia="en-US" w:bidi="ar-SA"/>
        </w:rPr>
        <w:t xml:space="preserve"> Autorizarea Ministerului Finanţelor pentru îndeplinirea atribuţiilor sale prevăzute de </w:t>
      </w:r>
      <w:r w:rsidRPr="003652D1">
        <w:rPr>
          <w:rFonts w:ascii="Trebuchet MS" w:eastAsiaTheme="minorEastAsia" w:hAnsi="Trebuchet MS"/>
          <w:kern w:val="0"/>
          <w:lang w:val="ro-RO" w:eastAsia="en-US" w:bidi="ar-SA"/>
        </w:rPr>
        <w:t>Hotărârea Guvernului nr. 34/2009 privind organizarea şi funcţionarea   Ministerului Finanţelor</w:t>
      </w:r>
      <w:r w:rsidRPr="003652D1">
        <w:rPr>
          <w:rFonts w:ascii="Trebuchet MS" w:eastAsiaTheme="minorEastAsia" w:hAnsi="Trebuchet MS" w:cs="Times New Roman"/>
          <w:kern w:val="0"/>
          <w:lang w:val="ro-RO" w:eastAsia="en-US" w:bidi="ar-SA"/>
        </w:rPr>
        <w:t>.</w:t>
      </w:r>
    </w:p>
    <w:p w:rsidR="003652D1" w:rsidRPr="003652D1" w:rsidRDefault="003652D1" w:rsidP="003652D1">
      <w:pPr>
        <w:jc w:val="both"/>
        <w:rPr>
          <w:rFonts w:ascii="Trebuchet MS" w:eastAsiaTheme="minorEastAsia" w:hAnsi="Trebuchet MS"/>
          <w:kern w:val="0"/>
          <w:lang w:val="ro-RO" w:eastAsia="en-US" w:bidi="ar-SA"/>
        </w:rPr>
      </w:pPr>
    </w:p>
    <w:p w:rsidR="003652D1" w:rsidRPr="003652D1" w:rsidRDefault="003652D1" w:rsidP="003652D1">
      <w:pPr>
        <w:jc w:val="both"/>
        <w:rPr>
          <w:rFonts w:ascii="Trebuchet MS" w:eastAsiaTheme="minorEastAsia" w:hAnsi="Trebuchet MS"/>
          <w:b/>
          <w:bCs/>
          <w:kern w:val="0"/>
          <w:lang w:val="ro-RO" w:eastAsia="en-US" w:bidi="ar-SA"/>
        </w:rPr>
      </w:pPr>
      <w:r w:rsidRPr="003652D1">
        <w:rPr>
          <w:rFonts w:ascii="Trebuchet MS" w:eastAsiaTheme="minorEastAsia" w:hAnsi="Trebuchet MS"/>
          <w:b/>
          <w:bCs/>
          <w:kern w:val="0"/>
          <w:lang w:val="ro-RO" w:eastAsia="en-US" w:bidi="ar-SA"/>
        </w:rPr>
        <w:t xml:space="preserve">6. Legea nr. 182/2002 privind protecţia informaţiilor clasificate, cu modificările şi completările ulterioare. </w:t>
      </w:r>
    </w:p>
    <w:p w:rsidR="003652D1" w:rsidRPr="003652D1" w:rsidRDefault="003652D1" w:rsidP="003652D1">
      <w:pPr>
        <w:jc w:val="both"/>
        <w:rPr>
          <w:rFonts w:ascii="Trebuchet MS" w:eastAsiaTheme="minorEastAsia" w:hAnsi="Trebuchet MS"/>
          <w:bCs/>
          <w:kern w:val="0"/>
          <w:lang w:val="ro-RO" w:eastAsia="en-US" w:bidi="ar-SA"/>
        </w:rPr>
      </w:pPr>
    </w:p>
    <w:p w:rsidR="003652D1" w:rsidRPr="003652D1" w:rsidRDefault="003652D1" w:rsidP="003652D1">
      <w:pPr>
        <w:jc w:val="both"/>
        <w:rPr>
          <w:rFonts w:ascii="Trebuchet MS" w:eastAsiaTheme="minorEastAsia" w:hAnsi="Trebuchet MS" w:cs="Times New Roman"/>
          <w:kern w:val="0"/>
          <w:lang w:val="ro-RO" w:eastAsia="en-US" w:bidi="ar-SA"/>
        </w:rPr>
      </w:pPr>
      <w:r w:rsidRPr="003652D1">
        <w:rPr>
          <w:rFonts w:ascii="Trebuchet MS" w:eastAsiaTheme="minorEastAsia" w:hAnsi="Trebuchet MS" w:cs="Times New Roman"/>
          <w:kern w:val="0"/>
          <w:lang w:val="ro-RO" w:eastAsia="en-US" w:bidi="ar-SA"/>
        </w:rPr>
        <w:t xml:space="preserve">Informațiile care sunt incluse în categoria informaţiilor secrete de stat. Includerea informațiilor clasificate în listele proprii cuprinzând categoriile de informaţii secrete de stat. </w:t>
      </w:r>
    </w:p>
    <w:p w:rsidR="003652D1" w:rsidRPr="003652D1" w:rsidRDefault="003652D1" w:rsidP="003652D1">
      <w:pPr>
        <w:jc w:val="both"/>
        <w:rPr>
          <w:rFonts w:ascii="Trebuchet MS" w:eastAsiaTheme="minorEastAsia" w:hAnsi="Trebuchet MS"/>
          <w:bCs/>
          <w:kern w:val="0"/>
          <w:lang w:val="ro-RO" w:eastAsia="en-US" w:bidi="ar-SA"/>
        </w:rPr>
      </w:pPr>
    </w:p>
    <w:p w:rsidR="003652D1" w:rsidRPr="003652D1" w:rsidRDefault="003652D1" w:rsidP="003652D1">
      <w:pPr>
        <w:jc w:val="both"/>
        <w:rPr>
          <w:rFonts w:ascii="Trebuchet MS" w:eastAsiaTheme="minorEastAsia" w:hAnsi="Trebuchet MS"/>
          <w:b/>
          <w:bCs/>
          <w:kern w:val="0"/>
          <w:lang w:val="ro-RO" w:eastAsia="en-US" w:bidi="ar-SA"/>
        </w:rPr>
      </w:pPr>
      <w:r w:rsidRPr="003652D1">
        <w:rPr>
          <w:rFonts w:ascii="Trebuchet MS" w:eastAsiaTheme="minorEastAsia" w:hAnsi="Trebuchet MS"/>
          <w:b/>
          <w:kern w:val="0"/>
          <w:lang w:val="ro-RO" w:eastAsia="en-US" w:bidi="ar-SA"/>
        </w:rPr>
        <w:t>7. Hotărârea Guvernului nr. 585/2002 pentru aprobarea Standardelor naţionale de protecţie a informaţiilor clasificate în România, cu modificările şi completările ulterioare.</w:t>
      </w:r>
      <w:r w:rsidRPr="003652D1">
        <w:rPr>
          <w:rFonts w:ascii="Trebuchet MS" w:eastAsiaTheme="minorEastAsia" w:hAnsi="Trebuchet MS"/>
          <w:b/>
          <w:bCs/>
          <w:kern w:val="0"/>
          <w:lang w:val="ro-RO" w:eastAsia="en-US" w:bidi="ar-SA"/>
        </w:rPr>
        <w:t xml:space="preserve"> </w:t>
      </w:r>
    </w:p>
    <w:p w:rsidR="003652D1" w:rsidRPr="003652D1" w:rsidRDefault="003652D1" w:rsidP="003652D1">
      <w:pPr>
        <w:jc w:val="both"/>
        <w:rPr>
          <w:rFonts w:ascii="Trebuchet MS" w:eastAsiaTheme="minorEastAsia" w:hAnsi="Trebuchet MS"/>
          <w:bCs/>
          <w:kern w:val="0"/>
          <w:lang w:val="ro-RO" w:eastAsia="en-US" w:bidi="ar-SA"/>
        </w:rPr>
      </w:pPr>
    </w:p>
    <w:p w:rsidR="003652D1" w:rsidRPr="003652D1" w:rsidRDefault="003652D1" w:rsidP="003652D1">
      <w:pPr>
        <w:autoSpaceDE w:val="0"/>
        <w:autoSpaceDN w:val="0"/>
        <w:adjustRightInd w:val="0"/>
        <w:jc w:val="both"/>
        <w:rPr>
          <w:rFonts w:ascii="Trebuchet MS" w:eastAsiaTheme="minorEastAsia" w:hAnsi="Trebuchet MS" w:cs="Times New Roman"/>
          <w:kern w:val="0"/>
          <w:lang w:val="ro-RO" w:eastAsia="en-US" w:bidi="ar-SA"/>
        </w:rPr>
      </w:pPr>
      <w:r w:rsidRPr="003652D1">
        <w:rPr>
          <w:rFonts w:ascii="Trebuchet MS" w:eastAsiaTheme="minorEastAsia" w:hAnsi="Trebuchet MS" w:cs="Times New Roman"/>
          <w:kern w:val="0"/>
          <w:lang w:val="ro-RO" w:eastAsia="en-US" w:bidi="ar-SA"/>
        </w:rPr>
        <w:t xml:space="preserve">Reguli generale privind evidenţa, întocmirea, păstrarea, procesarea, multiplicarea, manipularea, transportul, transmiterea şi distrugerea informaţiilor clasificate. Protecţia prin măsuri procedurale. Condiţiile de fotografiere, filmare, cartografiere şi executare a unor </w:t>
      </w:r>
      <w:r w:rsidRPr="003652D1">
        <w:rPr>
          <w:rFonts w:ascii="Trebuchet MS" w:eastAsiaTheme="minorEastAsia" w:hAnsi="Trebuchet MS" w:cs="Times New Roman"/>
          <w:kern w:val="0"/>
          <w:lang w:val="ro-RO" w:eastAsia="en-US" w:bidi="ar-SA"/>
        </w:rPr>
        <w:lastRenderedPageBreak/>
        <w:t>lucrări de arte plastice în obiective sau locuri care prezintă importanţă deosebită pentru protecţia informaţiilor secrete de stat.</w:t>
      </w:r>
    </w:p>
    <w:p w:rsidR="003652D1" w:rsidRPr="003652D1" w:rsidRDefault="003652D1" w:rsidP="003652D1">
      <w:pPr>
        <w:autoSpaceDE w:val="0"/>
        <w:autoSpaceDN w:val="0"/>
        <w:adjustRightInd w:val="0"/>
        <w:jc w:val="both"/>
        <w:rPr>
          <w:rFonts w:ascii="Trebuchet MS" w:eastAsiaTheme="minorEastAsia" w:hAnsi="Trebuchet MS"/>
          <w:bCs/>
          <w:kern w:val="0"/>
          <w:lang w:val="ro-RO" w:eastAsia="en-US" w:bidi="ar-SA"/>
        </w:rPr>
      </w:pPr>
    </w:p>
    <w:p w:rsidR="003652D1" w:rsidRPr="003652D1" w:rsidRDefault="003652D1" w:rsidP="003652D1">
      <w:pPr>
        <w:jc w:val="both"/>
        <w:rPr>
          <w:rFonts w:ascii="Trebuchet MS" w:eastAsiaTheme="minorEastAsia" w:hAnsi="Trebuchet MS"/>
          <w:b/>
          <w:bCs/>
          <w:kern w:val="0"/>
          <w:lang w:val="ro-RO" w:eastAsia="en-US" w:bidi="ar-SA"/>
        </w:rPr>
      </w:pPr>
      <w:r>
        <w:rPr>
          <w:rFonts w:ascii="Trebuchet MS" w:eastAsiaTheme="minorEastAsia" w:hAnsi="Trebuchet MS"/>
          <w:b/>
          <w:kern w:val="0"/>
          <w:lang w:val="ro-RO" w:eastAsia="en-US" w:bidi="ar-SA"/>
        </w:rPr>
        <w:t xml:space="preserve">8. </w:t>
      </w:r>
      <w:r w:rsidRPr="003652D1">
        <w:rPr>
          <w:rFonts w:ascii="Trebuchet MS" w:eastAsiaTheme="minorEastAsia" w:hAnsi="Trebuchet MS"/>
          <w:b/>
          <w:kern w:val="0"/>
          <w:lang w:val="ro-RO" w:eastAsia="en-US" w:bidi="ar-SA"/>
        </w:rPr>
        <w:t>Hotărârea Guvernului nr. 781/2002 privind protecţia informaţiilor secrete de serviciu.</w:t>
      </w:r>
      <w:r w:rsidRPr="003652D1">
        <w:rPr>
          <w:rFonts w:ascii="Trebuchet MS" w:eastAsiaTheme="minorEastAsia" w:hAnsi="Trebuchet MS"/>
          <w:b/>
          <w:bCs/>
          <w:kern w:val="0"/>
          <w:lang w:val="ro-RO" w:eastAsia="en-US" w:bidi="ar-SA"/>
        </w:rPr>
        <w:t xml:space="preserve"> </w:t>
      </w:r>
    </w:p>
    <w:p w:rsidR="003652D1" w:rsidRPr="003652D1" w:rsidRDefault="003652D1" w:rsidP="003652D1">
      <w:pPr>
        <w:jc w:val="both"/>
        <w:rPr>
          <w:rFonts w:ascii="Trebuchet MS" w:eastAsiaTheme="minorEastAsia" w:hAnsi="Trebuchet MS"/>
          <w:bCs/>
          <w:kern w:val="0"/>
          <w:lang w:val="ro-RO" w:eastAsia="en-US" w:bidi="ar-SA"/>
        </w:rPr>
      </w:pPr>
    </w:p>
    <w:p w:rsidR="003652D1" w:rsidRPr="003652D1" w:rsidRDefault="003652D1" w:rsidP="003652D1">
      <w:pPr>
        <w:jc w:val="both"/>
        <w:rPr>
          <w:rFonts w:ascii="Trebuchet MS" w:eastAsiaTheme="minorEastAsia" w:hAnsi="Trebuchet MS" w:cs="Times New Roman"/>
          <w:kern w:val="0"/>
          <w:lang w:val="ro-RO" w:eastAsia="en-US" w:bidi="ar-SA"/>
        </w:rPr>
      </w:pPr>
      <w:r w:rsidRPr="003652D1">
        <w:rPr>
          <w:rFonts w:ascii="Trebuchet MS" w:eastAsiaTheme="minorEastAsia" w:hAnsi="Trebuchet MS" w:cs="Times New Roman"/>
          <w:kern w:val="0"/>
          <w:lang w:val="ro-RO" w:eastAsia="en-US" w:bidi="ar-SA"/>
        </w:rPr>
        <w:t>Accesul personalului la informaţiile secrete de serviciu.</w:t>
      </w:r>
    </w:p>
    <w:p w:rsidR="003652D1" w:rsidRPr="003652D1" w:rsidRDefault="003652D1" w:rsidP="003652D1">
      <w:pPr>
        <w:jc w:val="both"/>
        <w:rPr>
          <w:rFonts w:ascii="Trebuchet MS" w:eastAsiaTheme="minorEastAsia" w:hAnsi="Trebuchet MS" w:cs="Times New Roman"/>
          <w:kern w:val="0"/>
          <w:lang w:val="ro-RO" w:eastAsia="en-US" w:bidi="ar-SA"/>
        </w:rPr>
      </w:pPr>
    </w:p>
    <w:p w:rsidR="003652D1" w:rsidRPr="003652D1" w:rsidRDefault="003652D1" w:rsidP="003652D1">
      <w:pPr>
        <w:jc w:val="both"/>
        <w:rPr>
          <w:rFonts w:ascii="Trebuchet MS" w:eastAsiaTheme="minorEastAsia" w:hAnsi="Trebuchet MS"/>
          <w:b/>
          <w:bCs/>
          <w:kern w:val="0"/>
          <w:lang w:val="ro-RO" w:eastAsia="en-US" w:bidi="ar-SA"/>
        </w:rPr>
      </w:pPr>
      <w:r w:rsidRPr="003652D1">
        <w:rPr>
          <w:rFonts w:ascii="Trebuchet MS" w:eastAsiaTheme="minorEastAsia" w:hAnsi="Trebuchet MS"/>
          <w:b/>
          <w:bCs/>
          <w:kern w:val="0"/>
          <w:lang w:val="ro-RO" w:eastAsia="en-US" w:bidi="ar-SA"/>
        </w:rPr>
        <w:t xml:space="preserve">9.Legea Arhivelor Naţionale nr. 16/1996, republicată. </w:t>
      </w:r>
    </w:p>
    <w:p w:rsidR="003652D1" w:rsidRPr="003652D1" w:rsidRDefault="003652D1" w:rsidP="003652D1">
      <w:pPr>
        <w:jc w:val="both"/>
        <w:rPr>
          <w:rFonts w:ascii="Trebuchet MS" w:eastAsiaTheme="minorEastAsia" w:hAnsi="Trebuchet MS"/>
          <w:bCs/>
          <w:kern w:val="0"/>
          <w:lang w:val="ro-RO" w:eastAsia="en-US" w:bidi="ar-SA"/>
        </w:rPr>
      </w:pPr>
    </w:p>
    <w:p w:rsidR="003652D1" w:rsidRPr="003652D1" w:rsidRDefault="003652D1" w:rsidP="003652D1">
      <w:pPr>
        <w:rPr>
          <w:rFonts w:ascii="Trebuchet MS" w:eastAsiaTheme="minorEastAsia" w:hAnsi="Trebuchet MS" w:cs="Times New Roman"/>
          <w:b/>
          <w:kern w:val="0"/>
          <w:lang w:val="ro-RO" w:eastAsia="en-US" w:bidi="ar-SA"/>
        </w:rPr>
      </w:pPr>
      <w:r w:rsidRPr="003652D1">
        <w:rPr>
          <w:rFonts w:ascii="Trebuchet MS" w:eastAsiaTheme="minorEastAsia" w:hAnsi="Trebuchet MS" w:cs="Times New Roman"/>
          <w:bCs/>
          <w:iCs/>
          <w:color w:val="000000"/>
          <w:kern w:val="0"/>
          <w:lang w:val="ro-RO" w:eastAsia="en-US" w:bidi="ar-SA"/>
        </w:rPr>
        <w:t>Evidenţa documentelor. Selecţionarea documentelor.</w:t>
      </w:r>
      <w:r w:rsidRPr="003652D1">
        <w:rPr>
          <w:rFonts w:ascii="Trebuchet MS" w:eastAsiaTheme="minorEastAsia" w:hAnsi="Trebuchet MS" w:cs="Times New Roman"/>
          <w:kern w:val="0"/>
          <w:lang w:val="ro-RO" w:eastAsia="en-US" w:bidi="ar-SA"/>
        </w:rPr>
        <w:t xml:space="preserve"> </w:t>
      </w:r>
      <w:r w:rsidRPr="003652D1">
        <w:rPr>
          <w:rFonts w:ascii="Trebuchet MS" w:eastAsiaTheme="minorEastAsia" w:hAnsi="Trebuchet MS" w:cs="Times New Roman"/>
          <w:bCs/>
          <w:color w:val="000000"/>
          <w:kern w:val="0"/>
          <w:lang w:val="ro-RO" w:eastAsia="en-US" w:bidi="ar-SA"/>
        </w:rPr>
        <w:t>Folosirea documentelor care fac parte din Fondul Arhivistic Naţional al României.</w:t>
      </w:r>
      <w:r w:rsidRPr="003652D1">
        <w:rPr>
          <w:rFonts w:ascii="Trebuchet MS" w:eastAsiaTheme="minorEastAsia" w:hAnsi="Trebuchet MS" w:cs="Times New Roman"/>
          <w:b/>
          <w:bCs/>
          <w:color w:val="000000"/>
          <w:kern w:val="0"/>
          <w:lang w:val="ro-RO" w:eastAsia="en-US" w:bidi="ar-SA"/>
        </w:rPr>
        <w:t xml:space="preserve"> </w:t>
      </w:r>
      <w:r w:rsidRPr="003652D1">
        <w:rPr>
          <w:rFonts w:ascii="Trebuchet MS" w:eastAsiaTheme="minorEastAsia" w:hAnsi="Trebuchet MS" w:cs="Times New Roman"/>
          <w:bCs/>
          <w:color w:val="000000"/>
          <w:kern w:val="0"/>
          <w:lang w:val="ro-RO" w:eastAsia="en-US" w:bidi="ar-SA"/>
        </w:rPr>
        <w:t>Răspunderi şi sancţiuni.</w:t>
      </w:r>
    </w:p>
    <w:p w:rsidR="003652D1" w:rsidRPr="003652D1" w:rsidRDefault="003652D1" w:rsidP="003652D1">
      <w:pPr>
        <w:jc w:val="both"/>
        <w:rPr>
          <w:rFonts w:ascii="Trebuchet MS" w:eastAsiaTheme="minorEastAsia" w:hAnsi="Trebuchet MS" w:cs="Times New Roman"/>
          <w:b/>
          <w:i/>
          <w:kern w:val="0"/>
          <w:lang w:val="ro-RO" w:eastAsia="en-US" w:bidi="ar-SA"/>
        </w:rPr>
      </w:pPr>
    </w:p>
    <w:p w:rsidR="00E50ECA" w:rsidRPr="003652D1" w:rsidRDefault="00E50ECA" w:rsidP="003652D1">
      <w:pPr>
        <w:jc w:val="both"/>
        <w:rPr>
          <w:rFonts w:ascii="Trebuchet MS" w:eastAsiaTheme="minorEastAsia" w:hAnsi="Trebuchet MS" w:cs="Times New Roman"/>
          <w:kern w:val="0"/>
          <w:lang w:val="ro-RO" w:eastAsia="en-US" w:bidi="ar-SA"/>
        </w:rPr>
      </w:pPr>
    </w:p>
    <w:p w:rsidR="003652D1" w:rsidRPr="003652D1" w:rsidRDefault="003652D1" w:rsidP="003652D1">
      <w:pPr>
        <w:jc w:val="both"/>
        <w:rPr>
          <w:rFonts w:ascii="Trebuchet MS" w:eastAsiaTheme="minorEastAsia" w:hAnsi="Trebuchet MS"/>
          <w:b/>
          <w:bCs/>
          <w:kern w:val="0"/>
          <w:lang w:val="ro-RO" w:eastAsia="en-US" w:bidi="ar-SA"/>
        </w:rPr>
      </w:pPr>
      <w:r w:rsidRPr="003652D1">
        <w:rPr>
          <w:rFonts w:ascii="Trebuchet MS" w:eastAsiaTheme="minorEastAsia" w:hAnsi="Trebuchet MS"/>
          <w:b/>
          <w:bCs/>
          <w:kern w:val="0"/>
          <w:lang w:val="ro-RO" w:eastAsia="en-US" w:bidi="ar-SA"/>
        </w:rPr>
        <w:t xml:space="preserve">10. Instrucţiuni privind activitatea de arhivă la creatorii şi deţinătorii de documente, aprobate de conducerea Arhivelor Naţionale prin Ordinul de zi nr. 217/1996, </w:t>
      </w:r>
      <w:r w:rsidRPr="003652D1">
        <w:rPr>
          <w:rFonts w:ascii="Trebuchet MS" w:eastAsiaTheme="minorEastAsia" w:hAnsi="Trebuchet MS"/>
          <w:bCs/>
          <w:kern w:val="0"/>
          <w:lang w:val="ro-RO" w:eastAsia="en-US" w:bidi="ar-SA"/>
        </w:rPr>
        <w:t>- pdf, (http://arhivelenationale.ro-legislație-acte normative);</w:t>
      </w:r>
      <w:r w:rsidRPr="003652D1">
        <w:rPr>
          <w:rFonts w:ascii="Trebuchet MS" w:eastAsiaTheme="minorEastAsia" w:hAnsi="Trebuchet MS"/>
          <w:b/>
          <w:bCs/>
          <w:kern w:val="0"/>
          <w:lang w:val="ro-RO" w:eastAsia="en-US" w:bidi="ar-SA"/>
        </w:rPr>
        <w:t xml:space="preserve"> </w:t>
      </w:r>
    </w:p>
    <w:p w:rsidR="003652D1" w:rsidRPr="003652D1" w:rsidRDefault="003652D1" w:rsidP="003652D1">
      <w:pPr>
        <w:jc w:val="both"/>
        <w:rPr>
          <w:rFonts w:ascii="Trebuchet MS" w:eastAsiaTheme="minorEastAsia" w:hAnsi="Trebuchet MS" w:cs="Times New Roman"/>
          <w:kern w:val="0"/>
          <w:lang w:val="ro-RO" w:eastAsia="en-US" w:bidi="ar-SA"/>
        </w:rPr>
      </w:pPr>
    </w:p>
    <w:p w:rsidR="003652D1" w:rsidRPr="003652D1" w:rsidRDefault="003652D1" w:rsidP="003652D1">
      <w:pPr>
        <w:jc w:val="both"/>
        <w:rPr>
          <w:rFonts w:ascii="Trebuchet MS" w:eastAsiaTheme="minorEastAsia" w:hAnsi="Trebuchet MS" w:cs="Times New Roman"/>
          <w:bCs/>
          <w:kern w:val="0"/>
          <w:lang w:val="ro-RO" w:eastAsia="en-US" w:bidi="ar-SA"/>
        </w:rPr>
      </w:pPr>
      <w:r w:rsidRPr="003652D1">
        <w:rPr>
          <w:rFonts w:ascii="Trebuchet MS" w:eastAsiaTheme="minorEastAsia" w:hAnsi="Trebuchet MS" w:cs="Times New Roman"/>
          <w:bCs/>
          <w:kern w:val="0"/>
          <w:lang w:val="ro-RO" w:eastAsia="en-US" w:bidi="ar-SA"/>
        </w:rPr>
        <w:t>Selecţionarea documentelor. Ordonarea, inventarierea şi selecţionarea documentelor secrete de stat. Operaţiuni arhivistice la documentele neconstituite pe probleme şi termene de păstrare.</w:t>
      </w:r>
    </w:p>
    <w:p w:rsidR="003652D1" w:rsidRPr="003652D1" w:rsidRDefault="003652D1" w:rsidP="003652D1">
      <w:pPr>
        <w:jc w:val="both"/>
        <w:rPr>
          <w:rFonts w:ascii="Trebuchet MS" w:eastAsiaTheme="minorEastAsia" w:hAnsi="Trebuchet MS" w:cs="Times New Roman"/>
          <w:kern w:val="0"/>
          <w:lang w:val="ro-RO" w:eastAsia="en-US" w:bidi="ar-SA"/>
        </w:rPr>
      </w:pPr>
    </w:p>
    <w:p w:rsidR="003652D1" w:rsidRPr="003652D1" w:rsidRDefault="003652D1" w:rsidP="003652D1">
      <w:pPr>
        <w:jc w:val="both"/>
        <w:rPr>
          <w:rFonts w:ascii="Trebuchet MS" w:eastAsiaTheme="minorEastAsia" w:hAnsi="Trebuchet MS" w:cs="Times New Roman"/>
          <w:b/>
          <w:kern w:val="0"/>
          <w:lang w:val="ro-RO" w:eastAsia="en-US" w:bidi="ar-SA"/>
        </w:rPr>
      </w:pPr>
      <w:r w:rsidRPr="003652D1">
        <w:rPr>
          <w:rFonts w:ascii="Trebuchet MS" w:eastAsiaTheme="minorEastAsia" w:hAnsi="Trebuchet MS"/>
          <w:b/>
          <w:bCs/>
          <w:kern w:val="0"/>
          <w:lang w:val="ro-RO" w:eastAsia="en-US" w:bidi="ar-SA"/>
        </w:rPr>
        <w:t>11. Legea nr</w:t>
      </w:r>
      <w:r w:rsidRPr="003652D1">
        <w:rPr>
          <w:rFonts w:ascii="Trebuchet MS" w:eastAsiaTheme="minorEastAsia" w:hAnsi="Trebuchet MS" w:cs="Times New Roman"/>
          <w:b/>
          <w:kern w:val="0"/>
          <w:lang w:val="ro-RO" w:eastAsia="en-US" w:bidi="ar-SA"/>
        </w:rPr>
        <w:t xml:space="preserve">. 135 din 15 mai 2007 privind arhivarea documentelor în formă electronică,  republicată. </w:t>
      </w:r>
    </w:p>
    <w:p w:rsidR="003652D1" w:rsidRPr="003652D1" w:rsidRDefault="003652D1" w:rsidP="003652D1">
      <w:pPr>
        <w:jc w:val="both"/>
        <w:rPr>
          <w:rFonts w:ascii="Trebuchet MS" w:eastAsiaTheme="minorEastAsia" w:hAnsi="Trebuchet MS" w:cs="Times New Roman"/>
          <w:kern w:val="0"/>
          <w:lang w:val="ro-RO" w:eastAsia="en-US" w:bidi="ar-SA"/>
        </w:rPr>
      </w:pPr>
    </w:p>
    <w:p w:rsidR="003652D1" w:rsidRPr="003652D1" w:rsidRDefault="003652D1" w:rsidP="003652D1">
      <w:pPr>
        <w:autoSpaceDE w:val="0"/>
        <w:autoSpaceDN w:val="0"/>
        <w:adjustRightInd w:val="0"/>
        <w:rPr>
          <w:rFonts w:ascii="Trebuchet MS" w:eastAsiaTheme="minorEastAsia" w:hAnsi="Trebuchet MS" w:cs="Times New Roman"/>
          <w:kern w:val="0"/>
          <w:lang w:val="ro-RO" w:eastAsia="en-US" w:bidi="ar-SA"/>
        </w:rPr>
      </w:pPr>
      <w:r w:rsidRPr="003652D1">
        <w:rPr>
          <w:rFonts w:ascii="Trebuchet MS" w:eastAsiaTheme="minorEastAsia" w:hAnsi="Trebuchet MS" w:cs="Times New Roman"/>
          <w:kern w:val="0"/>
          <w:lang w:val="ro-RO" w:eastAsia="en-US" w:bidi="ar-SA"/>
        </w:rPr>
        <w:t>Crearea arhivei electronice. Conservarea arhivei electronice.</w:t>
      </w:r>
    </w:p>
    <w:p w:rsidR="003652D1" w:rsidRPr="003652D1" w:rsidRDefault="003652D1" w:rsidP="003652D1">
      <w:pPr>
        <w:autoSpaceDE w:val="0"/>
        <w:autoSpaceDN w:val="0"/>
        <w:adjustRightInd w:val="0"/>
        <w:jc w:val="both"/>
        <w:rPr>
          <w:rFonts w:ascii="Trebuchet MS" w:eastAsiaTheme="minorEastAsia" w:hAnsi="Trebuchet MS" w:cs="Times New Roman"/>
          <w:kern w:val="0"/>
          <w:lang w:val="ro-RO" w:eastAsia="en-US" w:bidi="ar-SA"/>
        </w:rPr>
      </w:pPr>
    </w:p>
    <w:p w:rsidR="003652D1" w:rsidRPr="003652D1" w:rsidRDefault="003652D1" w:rsidP="003652D1">
      <w:pPr>
        <w:jc w:val="both"/>
        <w:rPr>
          <w:rFonts w:ascii="Trebuchet MS" w:eastAsiaTheme="minorEastAsia" w:hAnsi="Trebuchet MS"/>
          <w:b/>
          <w:bCs/>
          <w:kern w:val="0"/>
          <w:lang w:val="ro-RO" w:eastAsia="en-US" w:bidi="ar-SA"/>
        </w:rPr>
      </w:pPr>
      <w:r w:rsidRPr="003652D1">
        <w:rPr>
          <w:rFonts w:ascii="Trebuchet MS" w:eastAsiaTheme="minorEastAsia" w:hAnsi="Trebuchet MS"/>
          <w:b/>
          <w:bCs/>
          <w:kern w:val="0"/>
          <w:lang w:val="ro-RO" w:eastAsia="en-US" w:bidi="ar-SA"/>
        </w:rPr>
        <w:t>12.</w:t>
      </w:r>
      <w:r>
        <w:rPr>
          <w:rFonts w:ascii="Trebuchet MS" w:eastAsiaTheme="minorEastAsia" w:hAnsi="Trebuchet MS"/>
          <w:b/>
          <w:bCs/>
          <w:kern w:val="0"/>
          <w:lang w:val="ro-RO" w:eastAsia="en-US" w:bidi="ar-SA"/>
        </w:rPr>
        <w:t xml:space="preserve"> </w:t>
      </w:r>
      <w:r w:rsidRPr="003652D1">
        <w:rPr>
          <w:rFonts w:ascii="Trebuchet MS" w:eastAsiaTheme="minorEastAsia" w:hAnsi="Trebuchet MS"/>
          <w:b/>
          <w:bCs/>
          <w:kern w:val="0"/>
          <w:lang w:val="ro-RO" w:eastAsia="en-US" w:bidi="ar-SA"/>
        </w:rPr>
        <w:t xml:space="preserve">Legea nr. 544/2001 privind liberul acces la informaţii de interes public, cu modificările şi completările ulterioare. </w:t>
      </w:r>
    </w:p>
    <w:p w:rsidR="003652D1" w:rsidRPr="003652D1" w:rsidRDefault="003652D1" w:rsidP="003652D1">
      <w:pPr>
        <w:jc w:val="both"/>
        <w:rPr>
          <w:rFonts w:ascii="Trebuchet MS" w:eastAsiaTheme="minorEastAsia" w:hAnsi="Trebuchet MS"/>
          <w:bCs/>
          <w:kern w:val="0"/>
          <w:lang w:val="ro-RO" w:eastAsia="en-US" w:bidi="ar-SA"/>
        </w:rPr>
      </w:pPr>
    </w:p>
    <w:p w:rsidR="003652D1" w:rsidRPr="003652D1" w:rsidRDefault="003652D1" w:rsidP="003652D1">
      <w:pPr>
        <w:jc w:val="both"/>
        <w:rPr>
          <w:rFonts w:ascii="Trebuchet MS" w:eastAsiaTheme="minorEastAsia" w:hAnsi="Trebuchet MS"/>
          <w:bCs/>
          <w:kern w:val="0"/>
          <w:lang w:val="ro-RO" w:eastAsia="en-US" w:bidi="ar-SA"/>
        </w:rPr>
      </w:pPr>
      <w:r w:rsidRPr="003652D1">
        <w:rPr>
          <w:rFonts w:ascii="Trebuchet MS" w:eastAsiaTheme="minorEastAsia" w:hAnsi="Trebuchet MS" w:cstheme="minorBidi"/>
          <w:kern w:val="0"/>
          <w:lang w:val="ro-RO" w:eastAsia="en-US" w:bidi="ar-SA"/>
        </w:rPr>
        <w:t>Dispoziţii speciale privind accesul mijloacelor de informare în masă la informaţiile de interes public</w:t>
      </w:r>
      <w:r w:rsidRPr="003652D1">
        <w:rPr>
          <w:rFonts w:ascii="Trebuchet MS" w:eastAsiaTheme="minorEastAsia" w:hAnsi="Trebuchet MS"/>
          <w:bCs/>
          <w:kern w:val="0"/>
          <w:lang w:val="ro-RO" w:eastAsia="en-US" w:bidi="ar-SA"/>
        </w:rPr>
        <w:t>.</w:t>
      </w:r>
    </w:p>
    <w:p w:rsidR="003652D1" w:rsidRPr="003652D1" w:rsidRDefault="003652D1" w:rsidP="003652D1">
      <w:pPr>
        <w:jc w:val="both"/>
        <w:rPr>
          <w:rFonts w:ascii="Trebuchet MS" w:eastAsiaTheme="minorEastAsia" w:hAnsi="Trebuchet MS"/>
          <w:bCs/>
          <w:kern w:val="0"/>
          <w:lang w:val="ro-RO" w:eastAsia="en-US" w:bidi="ar-SA"/>
        </w:rPr>
      </w:pPr>
    </w:p>
    <w:p w:rsidR="003652D1" w:rsidRPr="003652D1" w:rsidRDefault="003652D1" w:rsidP="003652D1">
      <w:pPr>
        <w:jc w:val="both"/>
        <w:rPr>
          <w:rFonts w:ascii="Trebuchet MS" w:eastAsiaTheme="minorEastAsia" w:hAnsi="Trebuchet MS"/>
          <w:b/>
          <w:bCs/>
          <w:kern w:val="0"/>
          <w:lang w:val="ro-RO" w:eastAsia="en-US" w:bidi="ar-SA"/>
        </w:rPr>
      </w:pPr>
      <w:r w:rsidRPr="003652D1">
        <w:rPr>
          <w:rFonts w:ascii="Trebuchet MS" w:eastAsiaTheme="minorEastAsia" w:hAnsi="Trebuchet MS"/>
          <w:b/>
          <w:bCs/>
          <w:kern w:val="0"/>
          <w:lang w:val="ro-RO" w:eastAsia="en-US" w:bidi="ar-SA"/>
        </w:rPr>
        <w:t>13. Hotărârea Guvernului nr.1349/2002 privind colectarea, transportul, distribuirea şi protecţia, pe teritoriul României, a corespondenţei clasificate, cu modificările şi completările ulterioare.</w:t>
      </w:r>
    </w:p>
    <w:p w:rsidR="003652D1" w:rsidRPr="003652D1" w:rsidRDefault="003652D1" w:rsidP="003652D1">
      <w:pPr>
        <w:jc w:val="both"/>
        <w:rPr>
          <w:rFonts w:ascii="Trebuchet MS" w:eastAsiaTheme="minorEastAsia" w:hAnsi="Trebuchet MS"/>
          <w:bCs/>
          <w:kern w:val="0"/>
          <w:lang w:val="ro-RO" w:eastAsia="en-US" w:bidi="ar-SA"/>
        </w:rPr>
      </w:pPr>
    </w:p>
    <w:p w:rsidR="003652D1" w:rsidRPr="003652D1" w:rsidRDefault="003652D1" w:rsidP="003652D1">
      <w:pPr>
        <w:autoSpaceDE w:val="0"/>
        <w:autoSpaceDN w:val="0"/>
        <w:adjustRightInd w:val="0"/>
        <w:spacing w:after="200" w:line="276" w:lineRule="auto"/>
        <w:jc w:val="both"/>
        <w:rPr>
          <w:rFonts w:ascii="Trebuchet MS" w:eastAsiaTheme="minorEastAsia" w:hAnsi="Trebuchet MS" w:cstheme="minorBidi"/>
          <w:strike/>
          <w:kern w:val="0"/>
          <w:lang w:val="ro-RO" w:eastAsia="en-US" w:bidi="ar-SA"/>
        </w:rPr>
      </w:pPr>
      <w:r w:rsidRPr="003652D1">
        <w:rPr>
          <w:rFonts w:ascii="Trebuchet MS" w:eastAsiaTheme="minorEastAsia" w:hAnsi="Trebuchet MS" w:cstheme="minorBidi"/>
          <w:kern w:val="0"/>
          <w:lang w:val="ro-RO" w:eastAsia="en-US" w:bidi="ar-SA"/>
        </w:rPr>
        <w:t>Transportul corespondenţei clasificate. Protecţia corespondenţei clasificate.</w:t>
      </w:r>
      <w:r w:rsidRPr="003652D1">
        <w:rPr>
          <w:rFonts w:ascii="Trebuchet MS" w:eastAsiaTheme="minorEastAsia" w:hAnsi="Trebuchet MS" w:cstheme="minorBidi"/>
          <w:strike/>
          <w:kern w:val="0"/>
          <w:lang w:val="ro-RO" w:eastAsia="en-US" w:bidi="ar-SA"/>
        </w:rPr>
        <w:t xml:space="preserve"> </w:t>
      </w:r>
      <w:r w:rsidRPr="003652D1">
        <w:rPr>
          <w:rFonts w:ascii="Trebuchet MS" w:eastAsiaTheme="minorEastAsia" w:hAnsi="Trebuchet MS" w:cstheme="minorBidi"/>
          <w:kern w:val="0"/>
          <w:lang w:val="ro-RO" w:eastAsia="en-US" w:bidi="ar-SA"/>
        </w:rPr>
        <w:t>Obligaţii, răspunderi şi sancţiuni.</w:t>
      </w:r>
    </w:p>
    <w:p w:rsidR="003652D1" w:rsidRPr="003652D1" w:rsidRDefault="003652D1" w:rsidP="003652D1">
      <w:pPr>
        <w:ind w:firstLine="90"/>
        <w:jc w:val="both"/>
        <w:rPr>
          <w:rFonts w:ascii="Trebuchet MS" w:eastAsiaTheme="minorEastAsia" w:hAnsi="Trebuchet MS"/>
          <w:b/>
          <w:bCs/>
          <w:kern w:val="0"/>
          <w:lang w:val="ro-RO" w:eastAsia="en-US" w:bidi="ar-SA"/>
        </w:rPr>
      </w:pPr>
      <w:r w:rsidRPr="003652D1">
        <w:rPr>
          <w:rFonts w:ascii="Trebuchet MS" w:eastAsiaTheme="minorEastAsia" w:hAnsi="Trebuchet MS"/>
          <w:b/>
          <w:bCs/>
          <w:kern w:val="0"/>
          <w:lang w:val="ro-RO" w:eastAsia="en-US" w:bidi="ar-SA"/>
        </w:rPr>
        <w:t>14.</w:t>
      </w:r>
      <w:r w:rsidRPr="003652D1">
        <w:rPr>
          <w:rFonts w:ascii="Trebuchet MS" w:eastAsiaTheme="minorEastAsia" w:hAnsi="Trebuchet MS"/>
          <w:bCs/>
          <w:kern w:val="0"/>
          <w:lang w:val="ro-RO" w:eastAsia="en-US" w:bidi="ar-SA"/>
        </w:rPr>
        <w:t xml:space="preserve"> </w:t>
      </w:r>
      <w:r w:rsidRPr="003652D1">
        <w:rPr>
          <w:rFonts w:ascii="Trebuchet MS" w:eastAsiaTheme="minorEastAsia" w:hAnsi="Trebuchet MS"/>
          <w:b/>
          <w:bCs/>
          <w:kern w:val="0"/>
          <w:lang w:val="ro-RO" w:eastAsia="en-US" w:bidi="ar-SA"/>
        </w:rPr>
        <w:t xml:space="preserve">Ordonanţa nr. 27/2002 privind reglementarea activităţii de soluţionare a petiţiilor. </w:t>
      </w:r>
    </w:p>
    <w:p w:rsidR="003652D1" w:rsidRPr="003652D1" w:rsidRDefault="003652D1" w:rsidP="003652D1">
      <w:pPr>
        <w:ind w:firstLine="90"/>
        <w:jc w:val="both"/>
        <w:rPr>
          <w:rFonts w:ascii="Trebuchet MS" w:eastAsiaTheme="minorEastAsia" w:hAnsi="Trebuchet MS"/>
          <w:b/>
          <w:bCs/>
          <w:kern w:val="0"/>
          <w:lang w:val="ro-RO" w:eastAsia="en-US" w:bidi="ar-SA"/>
        </w:rPr>
      </w:pPr>
    </w:p>
    <w:p w:rsidR="003652D1" w:rsidRPr="003652D1" w:rsidRDefault="003652D1" w:rsidP="003652D1">
      <w:pPr>
        <w:autoSpaceDE w:val="0"/>
        <w:autoSpaceDN w:val="0"/>
        <w:adjustRightInd w:val="0"/>
        <w:jc w:val="both"/>
        <w:rPr>
          <w:rFonts w:ascii="Trebuchet MS" w:eastAsiaTheme="minorEastAsia" w:hAnsi="Trebuchet MS" w:cstheme="minorBidi"/>
          <w:iCs/>
          <w:kern w:val="0"/>
          <w:lang w:val="ro-RO" w:eastAsia="en-US" w:bidi="ar-SA"/>
        </w:rPr>
      </w:pPr>
      <w:r w:rsidRPr="003652D1">
        <w:rPr>
          <w:rFonts w:ascii="Trebuchet MS" w:eastAsiaTheme="minorEastAsia" w:hAnsi="Trebuchet MS" w:cstheme="minorBidi"/>
          <w:iCs/>
          <w:kern w:val="0"/>
          <w:lang w:val="ro-RO" w:eastAsia="en-US" w:bidi="ar-SA"/>
        </w:rPr>
        <w:t>Obligațiile autorităţilor şi instituţiilor publice cu privire la organizarea compartimentelor pentru relaţii cu publicul, care să primească, să înregistreze, și să se îngrijească de rezolvarea petiţiilor.</w:t>
      </w:r>
    </w:p>
    <w:p w:rsidR="00734218" w:rsidRDefault="00734218" w:rsidP="00B9468E">
      <w:pPr>
        <w:rPr>
          <w:rFonts w:ascii="Trebuchet MS" w:hAnsi="Trebuchet MS"/>
          <w:b/>
          <w:lang w:val="ro-RO"/>
        </w:rPr>
      </w:pPr>
    </w:p>
    <w:p w:rsidR="0081682D" w:rsidRPr="0081682D" w:rsidRDefault="0081682D" w:rsidP="0081682D">
      <w:pPr>
        <w:autoSpaceDE w:val="0"/>
        <w:jc w:val="both"/>
        <w:rPr>
          <w:rFonts w:ascii="Trebuchet MS" w:eastAsia="Times New Roman" w:hAnsi="Trebuchet MS" w:cs="Trebuchet MS"/>
          <w:kern w:val="0"/>
          <w:lang w:val="pt-BR" w:eastAsia="ro-RO" w:bidi="ar-SA"/>
        </w:rPr>
      </w:pPr>
      <w:r w:rsidRPr="0081682D">
        <w:rPr>
          <w:rFonts w:ascii="Trebuchet MS" w:eastAsia="Times New Roman" w:hAnsi="Trebuchet MS" w:cs="Trebuchet MS"/>
          <w:kern w:val="0"/>
          <w:lang w:val="pt-BR" w:eastAsia="ro-RO" w:bidi="ar-SA"/>
        </w:rPr>
        <w:t xml:space="preserve">Programa analitica de verificare a cunosțințelor în domeniul IT - </w:t>
      </w:r>
      <w:proofErr w:type="spellStart"/>
      <w:r w:rsidRPr="0081682D">
        <w:rPr>
          <w:rFonts w:ascii="Trebuchet MS" w:eastAsia="Times New Roman" w:hAnsi="Trebuchet MS" w:cs="Trebuchet MS"/>
          <w:kern w:val="0"/>
          <w:lang w:eastAsia="ro-RO" w:bidi="ar-SA"/>
        </w:rPr>
        <w:t>cunosținte</w:t>
      </w:r>
      <w:proofErr w:type="spellEnd"/>
      <w:r w:rsidRPr="0081682D">
        <w:rPr>
          <w:rFonts w:ascii="Trebuchet MS" w:eastAsia="Times New Roman" w:hAnsi="Trebuchet MS" w:cs="Trebuchet MS"/>
          <w:kern w:val="0"/>
          <w:lang w:val="pt-BR" w:eastAsia="ro-RO" w:bidi="ar-SA"/>
        </w:rPr>
        <w:t xml:space="preserve"> de bază - www.mfinante.gov.ro/Despre minister/Carieră profesională/Concursuri MF.</w:t>
      </w:r>
    </w:p>
    <w:p w:rsidR="001F1AAE" w:rsidRDefault="001F1AAE" w:rsidP="003652D1">
      <w:pPr>
        <w:rPr>
          <w:rFonts w:ascii="Trebuchet MS" w:eastAsiaTheme="minorEastAsia" w:hAnsi="Trebuchet MS"/>
          <w:b/>
          <w:kern w:val="0"/>
          <w:u w:val="single"/>
          <w:lang w:val="ro-RO" w:eastAsia="en-US" w:bidi="ar-SA"/>
        </w:rPr>
      </w:pPr>
    </w:p>
    <w:p w:rsidR="00244ADE" w:rsidRDefault="00244ADE" w:rsidP="00266EA0">
      <w:pPr>
        <w:jc w:val="center"/>
        <w:rPr>
          <w:rFonts w:ascii="Trebuchet MS" w:eastAsiaTheme="minorEastAsia" w:hAnsi="Trebuchet MS"/>
          <w:b/>
          <w:kern w:val="0"/>
          <w:u w:val="single"/>
          <w:lang w:val="ro-RO" w:eastAsia="en-US" w:bidi="ar-SA"/>
        </w:rPr>
      </w:pPr>
    </w:p>
    <w:p w:rsidR="00244ADE" w:rsidRDefault="00244ADE" w:rsidP="00266EA0">
      <w:pPr>
        <w:jc w:val="center"/>
        <w:rPr>
          <w:rFonts w:ascii="Trebuchet MS" w:eastAsiaTheme="minorEastAsia" w:hAnsi="Trebuchet MS"/>
          <w:b/>
          <w:kern w:val="0"/>
          <w:u w:val="single"/>
          <w:lang w:val="ro-RO" w:eastAsia="en-US" w:bidi="ar-SA"/>
        </w:rPr>
      </w:pPr>
    </w:p>
    <w:p w:rsidR="00244ADE" w:rsidRDefault="00244ADE" w:rsidP="00266EA0">
      <w:pPr>
        <w:jc w:val="center"/>
        <w:rPr>
          <w:rFonts w:ascii="Trebuchet MS" w:eastAsiaTheme="minorEastAsia" w:hAnsi="Trebuchet MS"/>
          <w:b/>
          <w:kern w:val="0"/>
          <w:u w:val="single"/>
          <w:lang w:val="ro-RO" w:eastAsia="en-US" w:bidi="ar-SA"/>
        </w:rPr>
      </w:pPr>
    </w:p>
    <w:p w:rsidR="00244ADE" w:rsidRDefault="00244ADE" w:rsidP="00266EA0">
      <w:pPr>
        <w:jc w:val="center"/>
        <w:rPr>
          <w:rFonts w:ascii="Trebuchet MS" w:eastAsiaTheme="minorEastAsia" w:hAnsi="Trebuchet MS"/>
          <w:b/>
          <w:kern w:val="0"/>
          <w:u w:val="single"/>
          <w:lang w:val="ro-RO" w:eastAsia="en-US" w:bidi="ar-SA"/>
        </w:rPr>
      </w:pPr>
    </w:p>
    <w:p w:rsidR="00244ADE" w:rsidRDefault="00244ADE" w:rsidP="00266EA0">
      <w:pPr>
        <w:jc w:val="center"/>
        <w:rPr>
          <w:rFonts w:ascii="Trebuchet MS" w:eastAsiaTheme="minorEastAsia" w:hAnsi="Trebuchet MS"/>
          <w:b/>
          <w:kern w:val="0"/>
          <w:u w:val="single"/>
          <w:lang w:val="ro-RO" w:eastAsia="en-US" w:bidi="ar-SA"/>
        </w:rPr>
      </w:pPr>
    </w:p>
    <w:p w:rsidR="00244ADE" w:rsidRDefault="00244ADE" w:rsidP="00266EA0">
      <w:pPr>
        <w:jc w:val="center"/>
        <w:rPr>
          <w:rFonts w:ascii="Trebuchet MS" w:eastAsiaTheme="minorEastAsia" w:hAnsi="Trebuchet MS"/>
          <w:b/>
          <w:kern w:val="0"/>
          <w:u w:val="single"/>
          <w:lang w:val="ro-RO" w:eastAsia="en-US" w:bidi="ar-SA"/>
        </w:rPr>
      </w:pPr>
    </w:p>
    <w:p w:rsidR="00244ADE" w:rsidRDefault="00244ADE" w:rsidP="00266EA0">
      <w:pPr>
        <w:jc w:val="center"/>
        <w:rPr>
          <w:rFonts w:ascii="Trebuchet MS" w:eastAsiaTheme="minorEastAsia" w:hAnsi="Trebuchet MS"/>
          <w:b/>
          <w:kern w:val="0"/>
          <w:u w:val="single"/>
          <w:lang w:val="ro-RO" w:eastAsia="en-US" w:bidi="ar-SA"/>
        </w:rPr>
      </w:pPr>
    </w:p>
    <w:p w:rsidR="00244ADE" w:rsidRDefault="00244ADE" w:rsidP="00266EA0">
      <w:pPr>
        <w:jc w:val="center"/>
        <w:rPr>
          <w:rFonts w:ascii="Trebuchet MS" w:eastAsiaTheme="minorEastAsia" w:hAnsi="Trebuchet MS"/>
          <w:b/>
          <w:kern w:val="0"/>
          <w:u w:val="single"/>
          <w:lang w:val="ro-RO" w:eastAsia="en-US" w:bidi="ar-SA"/>
        </w:rPr>
      </w:pPr>
    </w:p>
    <w:p w:rsidR="003652D1" w:rsidRPr="00266EA0" w:rsidRDefault="003652D1" w:rsidP="00266EA0">
      <w:pPr>
        <w:jc w:val="center"/>
        <w:rPr>
          <w:rFonts w:ascii="Trebuchet MS" w:eastAsiaTheme="minorEastAsia" w:hAnsi="Trebuchet MS"/>
          <w:b/>
          <w:kern w:val="0"/>
          <w:u w:val="single"/>
          <w:lang w:val="ro-RO" w:eastAsia="en-US" w:bidi="ar-SA"/>
        </w:rPr>
      </w:pPr>
      <w:r w:rsidRPr="00266EA0">
        <w:rPr>
          <w:rFonts w:ascii="Trebuchet MS" w:eastAsiaTheme="minorEastAsia" w:hAnsi="Trebuchet MS"/>
          <w:b/>
          <w:kern w:val="0"/>
          <w:u w:val="single"/>
          <w:lang w:val="ro-RO" w:eastAsia="en-US" w:bidi="ar-SA"/>
        </w:rPr>
        <w:t>TEMATICĂ</w:t>
      </w:r>
    </w:p>
    <w:p w:rsidR="003652D1" w:rsidRPr="00266EA0" w:rsidRDefault="003652D1" w:rsidP="00266EA0">
      <w:pPr>
        <w:jc w:val="center"/>
        <w:rPr>
          <w:rFonts w:ascii="Trebuchet MS" w:eastAsiaTheme="minorEastAsia" w:hAnsi="Trebuchet MS"/>
          <w:b/>
          <w:kern w:val="0"/>
          <w:u w:val="single"/>
          <w:lang w:val="ro-RO" w:eastAsia="en-US" w:bidi="ar-SA"/>
        </w:rPr>
      </w:pPr>
    </w:p>
    <w:p w:rsidR="003652D1" w:rsidRPr="00266EA0" w:rsidRDefault="003652D1" w:rsidP="00266EA0">
      <w:pPr>
        <w:jc w:val="center"/>
        <w:rPr>
          <w:rFonts w:ascii="Trebuchet MS" w:eastAsiaTheme="minorEastAsia" w:hAnsi="Trebuchet MS"/>
          <w:b/>
          <w:kern w:val="0"/>
          <w:lang w:val="ro-RO" w:eastAsia="en-US" w:bidi="ar-SA"/>
        </w:rPr>
      </w:pPr>
      <w:r w:rsidRPr="00266EA0">
        <w:rPr>
          <w:rFonts w:ascii="Trebuchet MS" w:eastAsiaTheme="minorEastAsia" w:hAnsi="Trebuchet MS"/>
          <w:b/>
          <w:iCs/>
          <w:kern w:val="0"/>
          <w:lang w:val="ro-RO" w:eastAsia="en-US" w:bidi="ar-SA"/>
        </w:rPr>
        <w:t xml:space="preserve">pentru ocuparea prin concurs de recrutare a funcţiei publice de execuţie vacantă de  expert </w:t>
      </w:r>
      <w:r w:rsidRPr="00266EA0">
        <w:rPr>
          <w:rFonts w:ascii="Trebuchet MS" w:eastAsiaTheme="minorEastAsia" w:hAnsi="Trebuchet MS"/>
          <w:b/>
          <w:kern w:val="0"/>
          <w:lang w:val="ro-RO" w:eastAsia="en-US" w:bidi="ar-SA"/>
        </w:rPr>
        <w:t>clasa I, grad profesional principal la Compartimentul Fond Arhivistic din cadrul Serviciului Informaţii Clasificate</w:t>
      </w:r>
    </w:p>
    <w:p w:rsidR="003652D1" w:rsidRPr="003652D1" w:rsidRDefault="003652D1" w:rsidP="003652D1">
      <w:pPr>
        <w:ind w:left="720"/>
        <w:jc w:val="center"/>
        <w:rPr>
          <w:rFonts w:ascii="Trebuchet MS" w:eastAsiaTheme="minorEastAsia" w:hAnsi="Trebuchet MS"/>
          <w:b/>
          <w:kern w:val="0"/>
          <w:u w:val="single"/>
          <w:lang w:val="ro-RO" w:eastAsia="en-US" w:bidi="ar-SA"/>
        </w:rPr>
      </w:pPr>
    </w:p>
    <w:p w:rsidR="003652D1" w:rsidRPr="00FF12A5" w:rsidRDefault="003652D1" w:rsidP="00FF12A5">
      <w:pPr>
        <w:pStyle w:val="ListParagraph"/>
        <w:numPr>
          <w:ilvl w:val="0"/>
          <w:numId w:val="24"/>
        </w:numPr>
        <w:ind w:left="360"/>
        <w:jc w:val="both"/>
        <w:rPr>
          <w:rFonts w:ascii="Trebuchet MS" w:hAnsi="Trebuchet MS"/>
          <w:bCs/>
          <w:sz w:val="24"/>
          <w:szCs w:val="24"/>
          <w:lang w:val="ro-RO"/>
        </w:rPr>
      </w:pPr>
      <w:r w:rsidRPr="00FF12A5">
        <w:rPr>
          <w:rFonts w:ascii="Trebuchet MS" w:hAnsi="Trebuchet MS"/>
          <w:b/>
          <w:bCs/>
          <w:sz w:val="24"/>
          <w:szCs w:val="24"/>
          <w:lang w:val="ro-RO"/>
        </w:rPr>
        <w:t>Constituţia României, republicată</w:t>
      </w:r>
      <w:r w:rsidRPr="00FF12A5">
        <w:rPr>
          <w:rFonts w:ascii="Trebuchet MS" w:hAnsi="Trebuchet MS"/>
          <w:bCs/>
          <w:sz w:val="24"/>
          <w:szCs w:val="24"/>
          <w:lang w:val="ro-RO"/>
        </w:rPr>
        <w:t>.</w:t>
      </w:r>
    </w:p>
    <w:p w:rsidR="00FF12A5" w:rsidRPr="00FF12A5" w:rsidRDefault="00FF12A5" w:rsidP="00FF12A5">
      <w:pPr>
        <w:pStyle w:val="ListParagraph"/>
        <w:jc w:val="both"/>
        <w:rPr>
          <w:rFonts w:ascii="Trebuchet MS" w:hAnsi="Trebuchet MS"/>
          <w:bCs/>
          <w:lang w:val="ro-RO"/>
        </w:rPr>
      </w:pPr>
    </w:p>
    <w:p w:rsidR="00FF12A5" w:rsidRPr="00FF12A5" w:rsidRDefault="00FF12A5" w:rsidP="00FF12A5">
      <w:pPr>
        <w:jc w:val="both"/>
        <w:rPr>
          <w:rFonts w:ascii="Trebuchet MS" w:hAnsi="Trebuchet MS"/>
          <w:bCs/>
          <w:lang w:val="ro-RO"/>
        </w:rPr>
      </w:pPr>
      <w:r w:rsidRPr="00FF12A5">
        <w:rPr>
          <w:rFonts w:ascii="Trebuchet MS" w:hAnsi="Trebuchet MS"/>
          <w:bCs/>
          <w:lang w:val="ro-RO"/>
        </w:rPr>
        <w:t xml:space="preserve">Dreptul la viaţă şi la integritate fizică şi psihică. Libertatea individuală. Dreptul la apărare,  Viaţa intimă, familială şi privată. Secretul corespondenţei. Libertatea conştiinţei. Libertatea de exprimare.   </w:t>
      </w:r>
    </w:p>
    <w:p w:rsidR="003652D1" w:rsidRPr="003652D1" w:rsidRDefault="003652D1" w:rsidP="003652D1">
      <w:pPr>
        <w:jc w:val="both"/>
        <w:rPr>
          <w:rFonts w:ascii="Trebuchet MS" w:eastAsia="Times New Roman" w:hAnsi="Trebuchet MS"/>
          <w:kern w:val="0"/>
          <w:u w:val="single"/>
          <w:lang w:val="ro-RO" w:eastAsia="en-US" w:bidi="ar-SA"/>
        </w:rPr>
      </w:pPr>
    </w:p>
    <w:p w:rsidR="003652D1" w:rsidRPr="003652D1" w:rsidRDefault="003652D1" w:rsidP="003652D1">
      <w:pPr>
        <w:autoSpaceDE w:val="0"/>
        <w:autoSpaceDN w:val="0"/>
        <w:adjustRightInd w:val="0"/>
        <w:jc w:val="both"/>
        <w:rPr>
          <w:rFonts w:ascii="Trebuchet MS" w:eastAsia="Times New Roman" w:hAnsi="Trebuchet MS"/>
          <w:b/>
          <w:kern w:val="0"/>
          <w:lang w:val="ro-RO" w:eastAsia="en-US" w:bidi="ar-SA"/>
        </w:rPr>
      </w:pPr>
      <w:r w:rsidRPr="003652D1">
        <w:rPr>
          <w:rFonts w:ascii="Trebuchet MS" w:eastAsia="Times New Roman" w:hAnsi="Trebuchet MS"/>
          <w:b/>
          <w:kern w:val="0"/>
          <w:lang w:val="ro-RO" w:eastAsia="en-US" w:bidi="ar-SA"/>
        </w:rPr>
        <w:t>2. Ordonanţa de urgenţă a Guvernului nr.57/2019 privind Codul Administrativ, partea a VI –a  Titlul II.</w:t>
      </w:r>
    </w:p>
    <w:p w:rsidR="003652D1" w:rsidRPr="003652D1" w:rsidRDefault="003652D1" w:rsidP="003652D1">
      <w:pPr>
        <w:autoSpaceDE w:val="0"/>
        <w:autoSpaceDN w:val="0"/>
        <w:adjustRightInd w:val="0"/>
        <w:jc w:val="both"/>
        <w:rPr>
          <w:rFonts w:ascii="Trebuchet MS" w:eastAsia="Times New Roman" w:hAnsi="Trebuchet MS"/>
          <w:kern w:val="0"/>
          <w:lang w:val="ro-RO" w:eastAsia="en-US" w:bidi="ar-SA"/>
        </w:rPr>
      </w:pPr>
    </w:p>
    <w:p w:rsidR="003652D1" w:rsidRPr="003652D1" w:rsidRDefault="003652D1" w:rsidP="003652D1">
      <w:pPr>
        <w:autoSpaceDE w:val="0"/>
        <w:autoSpaceDN w:val="0"/>
        <w:adjustRightInd w:val="0"/>
        <w:jc w:val="both"/>
        <w:rPr>
          <w:rFonts w:ascii="Trebuchet MS" w:eastAsiaTheme="minorEastAsia" w:hAnsi="Trebuchet MS" w:cstheme="minorBidi"/>
          <w:bCs/>
          <w:kern w:val="0"/>
          <w:lang w:val="ro-RO" w:eastAsia="en-US" w:bidi="ar-SA"/>
        </w:rPr>
      </w:pPr>
      <w:r w:rsidRPr="003652D1">
        <w:rPr>
          <w:rFonts w:ascii="Trebuchet MS" w:eastAsia="Times New Roman" w:hAnsi="Trebuchet MS" w:cs="Times New Roman"/>
          <w:bCs/>
          <w:kern w:val="0"/>
          <w:lang w:val="ro-RO" w:eastAsia="en-US" w:bidi="ar-SA"/>
        </w:rPr>
        <w:t>Drepturile funcţionarilor publici</w:t>
      </w:r>
      <w:r w:rsidRPr="003652D1">
        <w:rPr>
          <w:rFonts w:ascii="Trebuchet MS" w:eastAsiaTheme="minorEastAsia" w:hAnsi="Trebuchet MS" w:cstheme="minorBidi"/>
          <w:bCs/>
          <w:kern w:val="0"/>
          <w:lang w:val="ro-RO" w:eastAsia="en-US" w:bidi="ar-SA"/>
        </w:rPr>
        <w:t>.</w:t>
      </w:r>
      <w:r w:rsidRPr="003652D1">
        <w:rPr>
          <w:rFonts w:ascii="Trebuchet MS" w:eastAsia="Times New Roman" w:hAnsi="Trebuchet MS" w:cs="Times New Roman"/>
          <w:kern w:val="0"/>
          <w:lang w:val="ro-RO" w:eastAsia="en-US" w:bidi="ar-SA"/>
        </w:rPr>
        <w:t xml:space="preserve"> </w:t>
      </w:r>
      <w:r w:rsidRPr="003652D1">
        <w:rPr>
          <w:rFonts w:ascii="Trebuchet MS" w:eastAsia="Times New Roman" w:hAnsi="Trebuchet MS" w:cs="Times New Roman"/>
          <w:bCs/>
          <w:kern w:val="0"/>
          <w:lang w:val="ro-RO" w:eastAsia="en-US" w:bidi="ar-SA"/>
        </w:rPr>
        <w:t>Îndatoririle funcţionarilor publici</w:t>
      </w:r>
      <w:r w:rsidRPr="003652D1">
        <w:rPr>
          <w:rFonts w:ascii="Trebuchet MS" w:eastAsiaTheme="minorEastAsia" w:hAnsi="Trebuchet MS" w:cstheme="minorBidi"/>
          <w:bCs/>
          <w:kern w:val="0"/>
          <w:lang w:val="ro-RO" w:eastAsia="en-US" w:bidi="ar-SA"/>
        </w:rPr>
        <w:t xml:space="preserve">. </w:t>
      </w:r>
      <w:r w:rsidRPr="003652D1">
        <w:rPr>
          <w:rFonts w:ascii="Trebuchet MS" w:eastAsia="Times New Roman" w:hAnsi="Trebuchet MS" w:cs="Times New Roman"/>
          <w:bCs/>
          <w:kern w:val="0"/>
          <w:lang w:val="ro-RO" w:eastAsia="en-US" w:bidi="ar-SA"/>
        </w:rPr>
        <w:t>Formarea şi perfecţionarea profesională</w:t>
      </w:r>
      <w:r w:rsidRPr="003652D1">
        <w:rPr>
          <w:rFonts w:ascii="Trebuchet MS" w:eastAsiaTheme="minorEastAsia" w:hAnsi="Trebuchet MS" w:cstheme="minorBidi"/>
          <w:bCs/>
          <w:kern w:val="0"/>
          <w:lang w:val="ro-RO" w:eastAsia="en-US" w:bidi="ar-SA"/>
        </w:rPr>
        <w:t xml:space="preserve">. </w:t>
      </w:r>
    </w:p>
    <w:p w:rsidR="003652D1" w:rsidRPr="003652D1" w:rsidRDefault="003652D1" w:rsidP="003652D1">
      <w:pPr>
        <w:autoSpaceDE w:val="0"/>
        <w:autoSpaceDN w:val="0"/>
        <w:adjustRightInd w:val="0"/>
        <w:jc w:val="both"/>
        <w:rPr>
          <w:rFonts w:ascii="Trebuchet MS" w:eastAsiaTheme="minorEastAsia" w:hAnsi="Trebuchet MS" w:cstheme="minorBidi"/>
          <w:kern w:val="0"/>
          <w:lang w:val="ro-RO" w:eastAsia="en-US" w:bidi="ar-SA"/>
        </w:rPr>
      </w:pPr>
    </w:p>
    <w:p w:rsidR="003652D1" w:rsidRPr="003652D1" w:rsidRDefault="003652D1" w:rsidP="003652D1">
      <w:pPr>
        <w:autoSpaceDE w:val="0"/>
        <w:autoSpaceDN w:val="0"/>
        <w:adjustRightInd w:val="0"/>
        <w:jc w:val="both"/>
        <w:rPr>
          <w:rFonts w:ascii="Trebuchet MS" w:eastAsiaTheme="minorEastAsia" w:hAnsi="Trebuchet MS"/>
          <w:b/>
          <w:kern w:val="0"/>
          <w:lang w:val="ro-RO" w:eastAsia="en-US" w:bidi="ar-SA"/>
        </w:rPr>
      </w:pPr>
      <w:r w:rsidRPr="003652D1">
        <w:rPr>
          <w:rFonts w:ascii="Trebuchet MS" w:eastAsiaTheme="minorEastAsia" w:hAnsi="Trebuchet MS"/>
          <w:b/>
          <w:kern w:val="0"/>
          <w:lang w:val="ro-RO" w:eastAsia="en-US" w:bidi="ar-SA"/>
        </w:rPr>
        <w:t>3. Ordonanţa Guvernului nr.137/2000 privind prevenirea şi sancţionarea tuturor formelor de discriminare, republicată.</w:t>
      </w:r>
    </w:p>
    <w:p w:rsidR="003652D1" w:rsidRPr="003652D1" w:rsidRDefault="003652D1" w:rsidP="003652D1">
      <w:pPr>
        <w:autoSpaceDE w:val="0"/>
        <w:autoSpaceDN w:val="0"/>
        <w:adjustRightInd w:val="0"/>
        <w:jc w:val="both"/>
        <w:rPr>
          <w:rFonts w:ascii="Trebuchet MS" w:eastAsiaTheme="minorEastAsia" w:hAnsi="Trebuchet MS"/>
          <w:bCs/>
          <w:kern w:val="0"/>
          <w:lang w:val="ro-RO" w:eastAsia="en-US" w:bidi="ar-SA"/>
        </w:rPr>
      </w:pPr>
    </w:p>
    <w:p w:rsidR="003652D1" w:rsidRPr="003652D1" w:rsidRDefault="003652D1" w:rsidP="003652D1">
      <w:pPr>
        <w:autoSpaceDE w:val="0"/>
        <w:autoSpaceDN w:val="0"/>
        <w:adjustRightInd w:val="0"/>
        <w:jc w:val="both"/>
        <w:rPr>
          <w:rFonts w:ascii="Trebuchet MS" w:eastAsiaTheme="minorEastAsia" w:hAnsi="Trebuchet MS"/>
          <w:bCs/>
          <w:kern w:val="0"/>
          <w:lang w:val="ro-RO" w:eastAsia="en-US" w:bidi="ar-SA"/>
        </w:rPr>
      </w:pPr>
      <w:r w:rsidRPr="003652D1">
        <w:rPr>
          <w:rFonts w:ascii="Trebuchet MS" w:eastAsiaTheme="minorEastAsia" w:hAnsi="Trebuchet MS"/>
          <w:bCs/>
          <w:kern w:val="0"/>
          <w:lang w:val="ro-RO" w:eastAsia="en-US" w:bidi="ar-SA"/>
        </w:rPr>
        <w:t>Egalitatea în activitatea economică și în materie de angajare și profesie</w:t>
      </w:r>
    </w:p>
    <w:p w:rsidR="003652D1" w:rsidRPr="003652D1" w:rsidRDefault="003652D1" w:rsidP="003652D1">
      <w:pPr>
        <w:autoSpaceDE w:val="0"/>
        <w:autoSpaceDN w:val="0"/>
        <w:adjustRightInd w:val="0"/>
        <w:jc w:val="both"/>
        <w:rPr>
          <w:rFonts w:ascii="Trebuchet MS" w:eastAsiaTheme="minorEastAsia" w:hAnsi="Trebuchet MS"/>
          <w:bCs/>
          <w:kern w:val="0"/>
          <w:lang w:val="ro-RO" w:eastAsia="en-US" w:bidi="ar-SA"/>
        </w:rPr>
      </w:pPr>
    </w:p>
    <w:p w:rsidR="003652D1" w:rsidRPr="003652D1" w:rsidRDefault="003652D1" w:rsidP="003652D1">
      <w:pPr>
        <w:autoSpaceDE w:val="0"/>
        <w:autoSpaceDN w:val="0"/>
        <w:adjustRightInd w:val="0"/>
        <w:jc w:val="both"/>
        <w:rPr>
          <w:rFonts w:ascii="Trebuchet MS" w:eastAsiaTheme="minorEastAsia" w:hAnsi="Trebuchet MS"/>
          <w:b/>
          <w:kern w:val="0"/>
          <w:lang w:val="ro-RO" w:eastAsia="en-US" w:bidi="ar-SA"/>
        </w:rPr>
      </w:pPr>
      <w:r w:rsidRPr="003652D1">
        <w:rPr>
          <w:rFonts w:ascii="Trebuchet MS" w:eastAsiaTheme="minorEastAsia" w:hAnsi="Trebuchet MS"/>
          <w:b/>
          <w:kern w:val="0"/>
          <w:lang w:val="ro-RO" w:eastAsia="en-US" w:bidi="ar-SA"/>
        </w:rPr>
        <w:t xml:space="preserve">4. Legea nr. 202/2002 privind egalitatea de şanse şi de tratament între femei şi bărbaţi, republicată. </w:t>
      </w:r>
    </w:p>
    <w:p w:rsidR="003652D1" w:rsidRPr="003652D1" w:rsidRDefault="003652D1" w:rsidP="003652D1">
      <w:pPr>
        <w:autoSpaceDE w:val="0"/>
        <w:autoSpaceDN w:val="0"/>
        <w:adjustRightInd w:val="0"/>
        <w:jc w:val="both"/>
        <w:rPr>
          <w:rFonts w:ascii="Trebuchet MS" w:eastAsiaTheme="minorEastAsia" w:hAnsi="Trebuchet MS"/>
          <w:bCs/>
          <w:kern w:val="0"/>
          <w:lang w:val="ro-RO" w:eastAsia="en-US" w:bidi="ar-SA"/>
        </w:rPr>
      </w:pPr>
    </w:p>
    <w:p w:rsidR="003652D1" w:rsidRPr="003652D1" w:rsidRDefault="003652D1" w:rsidP="003652D1">
      <w:pPr>
        <w:autoSpaceDE w:val="0"/>
        <w:autoSpaceDN w:val="0"/>
        <w:adjustRightInd w:val="0"/>
        <w:jc w:val="both"/>
        <w:rPr>
          <w:rFonts w:ascii="Trebuchet MS" w:eastAsiaTheme="minorEastAsia" w:hAnsi="Trebuchet MS"/>
          <w:kern w:val="0"/>
          <w:lang w:val="ro-RO" w:eastAsia="en-US" w:bidi="ar-SA"/>
        </w:rPr>
      </w:pPr>
      <w:r w:rsidRPr="003652D1">
        <w:rPr>
          <w:rFonts w:ascii="Trebuchet MS" w:eastAsiaTheme="minorEastAsia" w:hAnsi="Trebuchet MS"/>
          <w:kern w:val="0"/>
          <w:lang w:val="ro-RO" w:eastAsia="en-US" w:bidi="ar-SA"/>
        </w:rPr>
        <w:t>Egalitatea de şanse şi de tratament între femei şi bărbaţi în domeniul muncii.</w:t>
      </w:r>
    </w:p>
    <w:p w:rsidR="003652D1" w:rsidRPr="003652D1" w:rsidRDefault="003652D1" w:rsidP="003652D1">
      <w:pPr>
        <w:ind w:left="720"/>
        <w:jc w:val="both"/>
        <w:rPr>
          <w:rFonts w:ascii="Trebuchet MS" w:eastAsiaTheme="minorEastAsia" w:hAnsi="Trebuchet MS"/>
          <w:kern w:val="0"/>
          <w:lang w:val="ro-RO" w:eastAsia="en-US" w:bidi="ar-SA"/>
        </w:rPr>
      </w:pPr>
    </w:p>
    <w:p w:rsidR="003652D1" w:rsidRPr="003652D1" w:rsidRDefault="003652D1" w:rsidP="003652D1">
      <w:pPr>
        <w:jc w:val="both"/>
        <w:rPr>
          <w:rFonts w:ascii="Trebuchet MS" w:eastAsiaTheme="minorEastAsia" w:hAnsi="Trebuchet MS"/>
          <w:b/>
          <w:kern w:val="0"/>
          <w:lang w:val="ro-RO" w:eastAsia="en-US" w:bidi="ar-SA"/>
        </w:rPr>
      </w:pPr>
      <w:r w:rsidRPr="003652D1">
        <w:rPr>
          <w:rFonts w:ascii="Trebuchet MS" w:eastAsiaTheme="minorEastAsia" w:hAnsi="Trebuchet MS"/>
          <w:b/>
          <w:kern w:val="0"/>
          <w:lang w:val="ro-RO" w:eastAsia="en-US" w:bidi="ar-SA"/>
        </w:rPr>
        <w:t>5. Hotărârea Guvernului nr. 34/2009 privind organizarea şi funcţionarea   Ministerului Finanţelor, cu modificările şi completările ulterioare.</w:t>
      </w:r>
    </w:p>
    <w:p w:rsidR="003652D1" w:rsidRPr="003652D1" w:rsidRDefault="003652D1" w:rsidP="003652D1">
      <w:pPr>
        <w:jc w:val="both"/>
        <w:rPr>
          <w:rFonts w:ascii="Trebuchet MS" w:eastAsiaTheme="minorEastAsia" w:hAnsi="Trebuchet MS"/>
          <w:kern w:val="0"/>
          <w:lang w:val="ro-RO" w:eastAsia="en-US" w:bidi="ar-SA"/>
        </w:rPr>
      </w:pPr>
    </w:p>
    <w:p w:rsidR="003652D1" w:rsidRPr="003652D1" w:rsidRDefault="003652D1" w:rsidP="003652D1">
      <w:pPr>
        <w:jc w:val="both"/>
        <w:rPr>
          <w:rFonts w:ascii="Trebuchet MS" w:eastAsiaTheme="minorEastAsia" w:hAnsi="Trebuchet MS"/>
          <w:kern w:val="0"/>
          <w:lang w:val="ro-RO" w:eastAsia="en-US" w:bidi="ar-SA"/>
        </w:rPr>
      </w:pPr>
      <w:r w:rsidRPr="003652D1">
        <w:rPr>
          <w:rFonts w:ascii="Trebuchet MS" w:eastAsiaTheme="minorEastAsia" w:hAnsi="Trebuchet MS"/>
          <w:kern w:val="0"/>
          <w:lang w:val="ro-RO" w:eastAsia="en-US" w:bidi="ar-SA"/>
        </w:rPr>
        <w:t>Funcțiile îndeplinite de Ministerul Finanțelor.</w:t>
      </w:r>
    </w:p>
    <w:p w:rsidR="003652D1" w:rsidRPr="003652D1" w:rsidRDefault="003652D1" w:rsidP="003652D1">
      <w:pPr>
        <w:jc w:val="both"/>
        <w:rPr>
          <w:rFonts w:ascii="Trebuchet MS" w:eastAsiaTheme="minorEastAsia" w:hAnsi="Trebuchet MS"/>
          <w:kern w:val="0"/>
          <w:lang w:val="ro-RO" w:eastAsia="en-US" w:bidi="ar-SA"/>
        </w:rPr>
      </w:pPr>
    </w:p>
    <w:p w:rsidR="003652D1" w:rsidRPr="003652D1" w:rsidRDefault="003652D1" w:rsidP="003652D1">
      <w:pPr>
        <w:jc w:val="both"/>
        <w:rPr>
          <w:rFonts w:ascii="Trebuchet MS" w:eastAsiaTheme="minorEastAsia" w:hAnsi="Trebuchet MS"/>
          <w:b/>
          <w:bCs/>
          <w:kern w:val="0"/>
          <w:lang w:val="ro-RO" w:eastAsia="en-US" w:bidi="ar-SA"/>
        </w:rPr>
      </w:pPr>
      <w:r w:rsidRPr="003652D1">
        <w:rPr>
          <w:rFonts w:ascii="Trebuchet MS" w:eastAsiaTheme="minorEastAsia" w:hAnsi="Trebuchet MS"/>
          <w:b/>
          <w:bCs/>
          <w:kern w:val="0"/>
          <w:lang w:val="ro-RO" w:eastAsia="en-US" w:bidi="ar-SA"/>
        </w:rPr>
        <w:t xml:space="preserve">6. Legea nr. 182/2002 privind protecţia informaţiilor clasificate, cu modificările şi completările ulterioare. </w:t>
      </w:r>
    </w:p>
    <w:p w:rsidR="003652D1" w:rsidRPr="003652D1" w:rsidRDefault="003652D1" w:rsidP="003652D1">
      <w:pPr>
        <w:jc w:val="both"/>
        <w:rPr>
          <w:rFonts w:ascii="Trebuchet MS" w:eastAsiaTheme="minorEastAsia" w:hAnsi="Trebuchet MS"/>
          <w:bCs/>
          <w:kern w:val="0"/>
          <w:lang w:val="ro-RO" w:eastAsia="en-US" w:bidi="ar-SA"/>
        </w:rPr>
      </w:pPr>
    </w:p>
    <w:p w:rsidR="003652D1" w:rsidRPr="003652D1" w:rsidRDefault="003652D1" w:rsidP="003652D1">
      <w:pPr>
        <w:jc w:val="both"/>
        <w:rPr>
          <w:rFonts w:ascii="Trebuchet MS" w:eastAsiaTheme="minorEastAsia" w:hAnsi="Trebuchet MS" w:cs="Times New Roman"/>
          <w:kern w:val="0"/>
          <w:lang w:val="ro-RO" w:eastAsia="en-US" w:bidi="ar-SA"/>
        </w:rPr>
      </w:pPr>
      <w:r w:rsidRPr="003652D1">
        <w:rPr>
          <w:rFonts w:ascii="Trebuchet MS" w:eastAsiaTheme="minorEastAsia" w:hAnsi="Trebuchet MS" w:cs="Times New Roman"/>
          <w:kern w:val="0"/>
          <w:lang w:val="ro-RO" w:eastAsia="en-US" w:bidi="ar-SA"/>
        </w:rPr>
        <w:t>Clasificarea informațiilor secrete de stat. Împuterniciții legali să atribuie niveluri de de secretizare a informaţiilor cu prilejul elaborării lor.</w:t>
      </w:r>
      <w:r w:rsidRPr="003652D1">
        <w:rPr>
          <w:rFonts w:ascii="Times New Roman" w:eastAsiaTheme="minorEastAsia" w:hAnsi="Times New Roman" w:cs="Times New Roman"/>
          <w:kern w:val="0"/>
          <w:sz w:val="28"/>
          <w:szCs w:val="28"/>
          <w:lang w:val="ro-RO" w:eastAsia="en-US" w:bidi="ar-SA"/>
        </w:rPr>
        <w:t xml:space="preserve"> </w:t>
      </w:r>
      <w:r w:rsidRPr="003652D1">
        <w:rPr>
          <w:rFonts w:ascii="Trebuchet MS" w:eastAsiaTheme="minorEastAsia" w:hAnsi="Trebuchet MS" w:cs="Times New Roman"/>
          <w:kern w:val="0"/>
          <w:lang w:val="ro-RO" w:eastAsia="en-US" w:bidi="ar-SA"/>
        </w:rPr>
        <w:t>Accesul la informaţii secrete de stat</w:t>
      </w:r>
    </w:p>
    <w:p w:rsidR="003652D1" w:rsidRPr="003652D1" w:rsidRDefault="003652D1" w:rsidP="003652D1">
      <w:pPr>
        <w:jc w:val="both"/>
        <w:rPr>
          <w:rFonts w:ascii="Trebuchet MS" w:eastAsiaTheme="minorEastAsia" w:hAnsi="Trebuchet MS"/>
          <w:bCs/>
          <w:kern w:val="0"/>
          <w:lang w:val="ro-RO" w:eastAsia="en-US" w:bidi="ar-SA"/>
        </w:rPr>
      </w:pPr>
    </w:p>
    <w:p w:rsidR="003652D1" w:rsidRPr="003652D1" w:rsidRDefault="003652D1" w:rsidP="003652D1">
      <w:pPr>
        <w:jc w:val="both"/>
        <w:rPr>
          <w:rFonts w:ascii="Trebuchet MS" w:eastAsiaTheme="minorEastAsia" w:hAnsi="Trebuchet MS"/>
          <w:b/>
          <w:bCs/>
          <w:kern w:val="0"/>
          <w:lang w:val="ro-RO" w:eastAsia="en-US" w:bidi="ar-SA"/>
        </w:rPr>
      </w:pPr>
      <w:r w:rsidRPr="003652D1">
        <w:rPr>
          <w:rFonts w:ascii="Trebuchet MS" w:eastAsiaTheme="minorEastAsia" w:hAnsi="Trebuchet MS"/>
          <w:b/>
          <w:kern w:val="0"/>
          <w:lang w:val="ro-RO" w:eastAsia="en-US" w:bidi="ar-SA"/>
        </w:rPr>
        <w:t>7. Hotărârea Guvernului nr. 585/2002 pentru aprobarea Standardelor naţionale de protecţie a informaţiilor clasificate în România, cu modificările şi completările ulterioare.</w:t>
      </w:r>
      <w:r w:rsidRPr="003652D1">
        <w:rPr>
          <w:rFonts w:ascii="Trebuchet MS" w:eastAsiaTheme="minorEastAsia" w:hAnsi="Trebuchet MS"/>
          <w:b/>
          <w:bCs/>
          <w:kern w:val="0"/>
          <w:lang w:val="ro-RO" w:eastAsia="en-US" w:bidi="ar-SA"/>
        </w:rPr>
        <w:t xml:space="preserve"> </w:t>
      </w:r>
    </w:p>
    <w:p w:rsidR="003652D1" w:rsidRPr="003652D1" w:rsidRDefault="003652D1" w:rsidP="003652D1">
      <w:pPr>
        <w:jc w:val="both"/>
        <w:rPr>
          <w:rFonts w:ascii="Trebuchet MS" w:eastAsiaTheme="minorEastAsia" w:hAnsi="Trebuchet MS"/>
          <w:bCs/>
          <w:kern w:val="0"/>
          <w:lang w:val="ro-RO" w:eastAsia="en-US" w:bidi="ar-SA"/>
        </w:rPr>
      </w:pPr>
    </w:p>
    <w:p w:rsidR="003652D1" w:rsidRPr="003652D1" w:rsidRDefault="003652D1" w:rsidP="003652D1">
      <w:pPr>
        <w:autoSpaceDE w:val="0"/>
        <w:autoSpaceDN w:val="0"/>
        <w:adjustRightInd w:val="0"/>
        <w:jc w:val="both"/>
        <w:rPr>
          <w:rFonts w:ascii="Trebuchet MS" w:eastAsiaTheme="minorEastAsia" w:hAnsi="Trebuchet MS"/>
          <w:bCs/>
          <w:kern w:val="0"/>
          <w:lang w:val="ro-RO" w:eastAsia="en-US" w:bidi="ar-SA"/>
        </w:rPr>
      </w:pPr>
      <w:r w:rsidRPr="003652D1">
        <w:rPr>
          <w:rFonts w:ascii="Trebuchet MS" w:eastAsiaTheme="minorEastAsia" w:hAnsi="Trebuchet MS" w:cs="Times New Roman"/>
          <w:kern w:val="0"/>
          <w:lang w:val="ro-RO" w:eastAsia="en-US" w:bidi="ar-SA"/>
        </w:rPr>
        <w:t>Măsuri minime de protecţie a informaţiilor clasificate. Accesul la informaţiile clasificate. Reguli generale privind evidenţa, întocmirea, păstrarea, procesarea, multiplicarea, manipularea, transportul, transmiterea şi distrugerea informaţiilor clasificate. Condiţiile de fotografiere, filmare, cartografiere şi executare a unor lucrări de arte plastice în obiective sau locuri care prezintă importanţă deosebită pentru protecţia informaţiilor secrete de stat.</w:t>
      </w:r>
    </w:p>
    <w:p w:rsidR="003652D1" w:rsidRDefault="003652D1" w:rsidP="003652D1">
      <w:pPr>
        <w:jc w:val="both"/>
        <w:rPr>
          <w:rFonts w:ascii="Trebuchet MS" w:eastAsiaTheme="minorEastAsia" w:hAnsi="Trebuchet MS"/>
          <w:bCs/>
          <w:kern w:val="0"/>
          <w:lang w:val="ro-RO" w:eastAsia="en-US" w:bidi="ar-SA"/>
        </w:rPr>
      </w:pPr>
    </w:p>
    <w:p w:rsidR="003652D1" w:rsidRPr="003652D1" w:rsidRDefault="003652D1" w:rsidP="003652D1">
      <w:pPr>
        <w:jc w:val="both"/>
        <w:rPr>
          <w:rFonts w:ascii="Trebuchet MS" w:eastAsiaTheme="minorEastAsia" w:hAnsi="Trebuchet MS"/>
          <w:b/>
          <w:bCs/>
          <w:kern w:val="0"/>
          <w:lang w:val="ro-RO" w:eastAsia="en-US" w:bidi="ar-SA"/>
        </w:rPr>
      </w:pPr>
      <w:r>
        <w:rPr>
          <w:rFonts w:ascii="Trebuchet MS" w:eastAsiaTheme="minorEastAsia" w:hAnsi="Trebuchet MS"/>
          <w:b/>
          <w:kern w:val="0"/>
          <w:lang w:val="ro-RO" w:eastAsia="en-US" w:bidi="ar-SA"/>
        </w:rPr>
        <w:t xml:space="preserve">8. </w:t>
      </w:r>
      <w:r w:rsidRPr="003652D1">
        <w:rPr>
          <w:rFonts w:ascii="Trebuchet MS" w:eastAsiaTheme="minorEastAsia" w:hAnsi="Trebuchet MS"/>
          <w:b/>
          <w:kern w:val="0"/>
          <w:lang w:val="ro-RO" w:eastAsia="en-US" w:bidi="ar-SA"/>
        </w:rPr>
        <w:t>Hotărârea Guvernului nr. 781/2002 privind protecţia informaţiilor secrete de serviciu.</w:t>
      </w:r>
      <w:r w:rsidRPr="003652D1">
        <w:rPr>
          <w:rFonts w:ascii="Trebuchet MS" w:eastAsiaTheme="minorEastAsia" w:hAnsi="Trebuchet MS"/>
          <w:b/>
          <w:bCs/>
          <w:kern w:val="0"/>
          <w:lang w:val="ro-RO" w:eastAsia="en-US" w:bidi="ar-SA"/>
        </w:rPr>
        <w:t xml:space="preserve"> </w:t>
      </w:r>
    </w:p>
    <w:p w:rsidR="003652D1" w:rsidRPr="003652D1" w:rsidRDefault="003652D1" w:rsidP="003652D1">
      <w:pPr>
        <w:jc w:val="both"/>
        <w:rPr>
          <w:rFonts w:ascii="Trebuchet MS" w:eastAsiaTheme="minorEastAsia" w:hAnsi="Trebuchet MS"/>
          <w:bCs/>
          <w:kern w:val="0"/>
          <w:lang w:val="ro-RO" w:eastAsia="en-US" w:bidi="ar-SA"/>
        </w:rPr>
      </w:pPr>
    </w:p>
    <w:p w:rsidR="003652D1" w:rsidRPr="003652D1" w:rsidRDefault="003652D1" w:rsidP="003652D1">
      <w:pPr>
        <w:jc w:val="both"/>
        <w:rPr>
          <w:rFonts w:ascii="Trebuchet MS" w:eastAsiaTheme="minorEastAsia" w:hAnsi="Trebuchet MS" w:cs="Times New Roman"/>
          <w:kern w:val="0"/>
          <w:lang w:val="ro-RO" w:eastAsia="en-US" w:bidi="ar-SA"/>
        </w:rPr>
      </w:pPr>
      <w:r w:rsidRPr="003652D1">
        <w:rPr>
          <w:rFonts w:ascii="Trebuchet MS" w:eastAsiaTheme="minorEastAsia" w:hAnsi="Trebuchet MS" w:cs="Times New Roman"/>
          <w:kern w:val="0"/>
          <w:lang w:val="ro-RO" w:eastAsia="en-US" w:bidi="ar-SA"/>
        </w:rPr>
        <w:t>Accesul personalului la informaţiile secrete de serviciu.</w:t>
      </w:r>
    </w:p>
    <w:p w:rsidR="003652D1" w:rsidRPr="003652D1" w:rsidRDefault="003652D1" w:rsidP="003652D1">
      <w:pPr>
        <w:jc w:val="both"/>
        <w:rPr>
          <w:rFonts w:ascii="Trebuchet MS" w:eastAsiaTheme="minorEastAsia" w:hAnsi="Trebuchet MS" w:cs="Times New Roman"/>
          <w:kern w:val="0"/>
          <w:lang w:val="ro-RO" w:eastAsia="en-US" w:bidi="ar-SA"/>
        </w:rPr>
      </w:pPr>
    </w:p>
    <w:p w:rsidR="003652D1" w:rsidRPr="003652D1" w:rsidRDefault="003652D1" w:rsidP="003652D1">
      <w:pPr>
        <w:jc w:val="both"/>
        <w:rPr>
          <w:rFonts w:ascii="Trebuchet MS" w:eastAsiaTheme="minorEastAsia" w:hAnsi="Trebuchet MS"/>
          <w:b/>
          <w:bCs/>
          <w:kern w:val="0"/>
          <w:lang w:val="ro-RO" w:eastAsia="en-US" w:bidi="ar-SA"/>
        </w:rPr>
      </w:pPr>
      <w:r w:rsidRPr="003652D1">
        <w:rPr>
          <w:rFonts w:ascii="Trebuchet MS" w:eastAsiaTheme="minorEastAsia" w:hAnsi="Trebuchet MS"/>
          <w:b/>
          <w:bCs/>
          <w:kern w:val="0"/>
          <w:lang w:val="ro-RO" w:eastAsia="en-US" w:bidi="ar-SA"/>
        </w:rPr>
        <w:t xml:space="preserve">9.Legea Arhivelor Naţionale nr. 16/1996, republicată. </w:t>
      </w:r>
    </w:p>
    <w:p w:rsidR="003652D1" w:rsidRPr="003652D1" w:rsidRDefault="003652D1" w:rsidP="003652D1">
      <w:pPr>
        <w:jc w:val="both"/>
        <w:rPr>
          <w:rFonts w:ascii="Trebuchet MS" w:eastAsiaTheme="minorEastAsia" w:hAnsi="Trebuchet MS"/>
          <w:bCs/>
          <w:kern w:val="0"/>
          <w:lang w:val="ro-RO" w:eastAsia="en-US" w:bidi="ar-SA"/>
        </w:rPr>
      </w:pPr>
    </w:p>
    <w:p w:rsidR="003652D1" w:rsidRPr="003652D1" w:rsidRDefault="003652D1" w:rsidP="003652D1">
      <w:pPr>
        <w:jc w:val="both"/>
        <w:rPr>
          <w:rFonts w:ascii="Trebuchet MS" w:eastAsiaTheme="minorEastAsia" w:hAnsi="Trebuchet MS" w:cs="Times New Roman"/>
          <w:i/>
          <w:kern w:val="0"/>
          <w:lang w:val="ro-RO" w:eastAsia="en-US" w:bidi="ar-SA"/>
        </w:rPr>
      </w:pPr>
      <w:r w:rsidRPr="003652D1">
        <w:rPr>
          <w:rFonts w:ascii="Trebuchet MS" w:eastAsiaTheme="minorEastAsia" w:hAnsi="Trebuchet MS" w:cs="Times New Roman"/>
          <w:bCs/>
          <w:color w:val="000000"/>
          <w:kern w:val="0"/>
          <w:lang w:val="ro-RO" w:eastAsia="en-US" w:bidi="ar-SA"/>
        </w:rPr>
        <w:t xml:space="preserve">Obligaţiile creatorilor şi deţinătorilor de documente. </w:t>
      </w:r>
      <w:r w:rsidRPr="003652D1">
        <w:rPr>
          <w:rFonts w:ascii="Trebuchet MS" w:eastAsiaTheme="minorEastAsia" w:hAnsi="Trebuchet MS" w:cs="Times New Roman"/>
          <w:bCs/>
          <w:iCs/>
          <w:color w:val="000000"/>
          <w:kern w:val="0"/>
          <w:lang w:val="ro-RO" w:eastAsia="en-US" w:bidi="ar-SA"/>
        </w:rPr>
        <w:t>Evidenţa documentelor.</w:t>
      </w:r>
      <w:r w:rsidRPr="003652D1">
        <w:rPr>
          <w:rFonts w:ascii="Trebuchet MS" w:eastAsiaTheme="minorEastAsia" w:hAnsi="Trebuchet MS" w:cs="Times New Roman"/>
          <w:i/>
          <w:kern w:val="0"/>
          <w:lang w:val="ro-RO" w:eastAsia="en-US" w:bidi="ar-SA"/>
        </w:rPr>
        <w:t xml:space="preserve"> </w:t>
      </w:r>
      <w:r w:rsidRPr="003652D1">
        <w:rPr>
          <w:rFonts w:ascii="Trebuchet MS" w:eastAsiaTheme="minorEastAsia" w:hAnsi="Trebuchet MS" w:cs="Times New Roman"/>
          <w:bCs/>
          <w:iCs/>
          <w:color w:val="000000"/>
          <w:kern w:val="0"/>
          <w:lang w:val="ro-RO" w:eastAsia="en-US" w:bidi="ar-SA"/>
        </w:rPr>
        <w:t>  Selecţionarea documentelor.</w:t>
      </w:r>
    </w:p>
    <w:p w:rsidR="003652D1" w:rsidRPr="003652D1" w:rsidRDefault="003652D1" w:rsidP="003652D1">
      <w:pPr>
        <w:jc w:val="both"/>
        <w:rPr>
          <w:rFonts w:ascii="Trebuchet MS" w:eastAsiaTheme="minorEastAsia" w:hAnsi="Trebuchet MS" w:cs="Times New Roman"/>
          <w:kern w:val="0"/>
          <w:lang w:val="ro-RO" w:eastAsia="en-US" w:bidi="ar-SA"/>
        </w:rPr>
      </w:pPr>
    </w:p>
    <w:p w:rsidR="003652D1" w:rsidRPr="003652D1" w:rsidRDefault="003652D1" w:rsidP="003652D1">
      <w:pPr>
        <w:jc w:val="both"/>
        <w:rPr>
          <w:rFonts w:ascii="Trebuchet MS" w:eastAsiaTheme="minorEastAsia" w:hAnsi="Trebuchet MS"/>
          <w:b/>
          <w:bCs/>
          <w:kern w:val="0"/>
          <w:lang w:val="ro-RO" w:eastAsia="en-US" w:bidi="ar-SA"/>
        </w:rPr>
      </w:pPr>
      <w:r w:rsidRPr="003652D1">
        <w:rPr>
          <w:rFonts w:ascii="Trebuchet MS" w:eastAsiaTheme="minorEastAsia" w:hAnsi="Trebuchet MS"/>
          <w:b/>
          <w:bCs/>
          <w:kern w:val="0"/>
          <w:lang w:val="ro-RO" w:eastAsia="en-US" w:bidi="ar-SA"/>
        </w:rPr>
        <w:t xml:space="preserve">10. Instrucţiuni privind activitatea de arhivă la creatorii şi deţinătorii de documente, aprobate de conducerea Arhivelor Naţionale prin Ordinul de zi nr. 217/1996, </w:t>
      </w:r>
      <w:r w:rsidRPr="003652D1">
        <w:rPr>
          <w:rFonts w:ascii="Trebuchet MS" w:eastAsiaTheme="minorEastAsia" w:hAnsi="Trebuchet MS"/>
          <w:bCs/>
          <w:kern w:val="0"/>
          <w:lang w:val="ro-RO" w:eastAsia="en-US" w:bidi="ar-SA"/>
        </w:rPr>
        <w:t>- pdf, (http://arhivelenationale.ro-legislație-acte normative);</w:t>
      </w:r>
      <w:r w:rsidRPr="003652D1">
        <w:rPr>
          <w:rFonts w:ascii="Trebuchet MS" w:eastAsiaTheme="minorEastAsia" w:hAnsi="Trebuchet MS"/>
          <w:b/>
          <w:bCs/>
          <w:kern w:val="0"/>
          <w:lang w:val="ro-RO" w:eastAsia="en-US" w:bidi="ar-SA"/>
        </w:rPr>
        <w:t xml:space="preserve"> </w:t>
      </w:r>
    </w:p>
    <w:p w:rsidR="003652D1" w:rsidRPr="003652D1" w:rsidRDefault="003652D1" w:rsidP="003652D1">
      <w:pPr>
        <w:jc w:val="both"/>
        <w:rPr>
          <w:rFonts w:ascii="Times New Roman" w:eastAsiaTheme="minorEastAsia" w:hAnsi="Times New Roman" w:cs="Times New Roman"/>
          <w:kern w:val="0"/>
          <w:lang w:val="ro-RO" w:eastAsia="en-US" w:bidi="ar-SA"/>
        </w:rPr>
      </w:pPr>
    </w:p>
    <w:p w:rsidR="003652D1" w:rsidRPr="003652D1" w:rsidRDefault="003652D1" w:rsidP="003652D1">
      <w:pPr>
        <w:jc w:val="both"/>
        <w:rPr>
          <w:rFonts w:ascii="Trebuchet MS" w:eastAsiaTheme="minorEastAsia" w:hAnsi="Trebuchet MS" w:cs="Times New Roman"/>
          <w:bCs/>
          <w:kern w:val="0"/>
          <w:lang w:val="ro-RO" w:eastAsia="en-US" w:bidi="ar-SA"/>
        </w:rPr>
      </w:pPr>
      <w:r w:rsidRPr="003652D1">
        <w:rPr>
          <w:rFonts w:ascii="Trebuchet MS" w:eastAsiaTheme="minorEastAsia" w:hAnsi="Trebuchet MS" w:cs="Times New Roman"/>
          <w:bCs/>
          <w:kern w:val="0"/>
          <w:lang w:val="ro-RO" w:eastAsia="en-US" w:bidi="ar-SA"/>
        </w:rPr>
        <w:t>Gruparea documentelor în dosare. Inventarierea dosarelor. Predarea la compartimentul de arhivă.</w:t>
      </w:r>
    </w:p>
    <w:p w:rsidR="003652D1" w:rsidRPr="003652D1" w:rsidRDefault="003652D1" w:rsidP="003652D1">
      <w:pPr>
        <w:jc w:val="both"/>
        <w:rPr>
          <w:rFonts w:ascii="Times New Roman" w:eastAsiaTheme="minorEastAsia" w:hAnsi="Times New Roman" w:cs="Times New Roman"/>
          <w:kern w:val="0"/>
          <w:lang w:val="ro-RO" w:eastAsia="en-US" w:bidi="ar-SA"/>
        </w:rPr>
      </w:pPr>
    </w:p>
    <w:p w:rsidR="003652D1" w:rsidRPr="003652D1" w:rsidRDefault="003652D1" w:rsidP="003652D1">
      <w:pPr>
        <w:jc w:val="both"/>
        <w:rPr>
          <w:rFonts w:ascii="Trebuchet MS" w:eastAsiaTheme="minorEastAsia" w:hAnsi="Trebuchet MS" w:cs="Times New Roman"/>
          <w:b/>
          <w:kern w:val="0"/>
          <w:lang w:val="ro-RO" w:eastAsia="en-US" w:bidi="ar-SA"/>
        </w:rPr>
      </w:pPr>
      <w:r w:rsidRPr="003652D1">
        <w:rPr>
          <w:rFonts w:ascii="Trebuchet MS" w:eastAsiaTheme="minorEastAsia" w:hAnsi="Trebuchet MS"/>
          <w:b/>
          <w:bCs/>
          <w:kern w:val="0"/>
          <w:lang w:val="ro-RO" w:eastAsia="en-US" w:bidi="ar-SA"/>
        </w:rPr>
        <w:t>11. Legea nr</w:t>
      </w:r>
      <w:r w:rsidRPr="003652D1">
        <w:rPr>
          <w:rFonts w:ascii="Trebuchet MS" w:eastAsiaTheme="minorEastAsia" w:hAnsi="Trebuchet MS" w:cs="Times New Roman"/>
          <w:b/>
          <w:kern w:val="0"/>
          <w:lang w:val="ro-RO" w:eastAsia="en-US" w:bidi="ar-SA"/>
        </w:rPr>
        <w:t xml:space="preserve">. 135 din 15 mai 2007 privind arhivarea documentelor în formă electronică,  republicată. </w:t>
      </w:r>
    </w:p>
    <w:p w:rsidR="003652D1" w:rsidRPr="003652D1" w:rsidRDefault="003652D1" w:rsidP="003652D1">
      <w:pPr>
        <w:jc w:val="both"/>
        <w:rPr>
          <w:rFonts w:ascii="Trebuchet MS" w:eastAsiaTheme="minorEastAsia" w:hAnsi="Trebuchet MS" w:cs="Times New Roman"/>
          <w:kern w:val="0"/>
          <w:lang w:val="ro-RO" w:eastAsia="en-US" w:bidi="ar-SA"/>
        </w:rPr>
      </w:pPr>
    </w:p>
    <w:p w:rsidR="003652D1" w:rsidRPr="003652D1" w:rsidRDefault="003652D1" w:rsidP="003652D1">
      <w:pPr>
        <w:autoSpaceDE w:val="0"/>
        <w:autoSpaceDN w:val="0"/>
        <w:adjustRightInd w:val="0"/>
        <w:jc w:val="both"/>
        <w:rPr>
          <w:rFonts w:ascii="Trebuchet MS" w:eastAsiaTheme="minorEastAsia" w:hAnsi="Trebuchet MS" w:cs="Times New Roman"/>
          <w:kern w:val="0"/>
          <w:lang w:val="ro-RO" w:eastAsia="en-US" w:bidi="ar-SA"/>
        </w:rPr>
      </w:pPr>
      <w:r w:rsidRPr="003652D1">
        <w:rPr>
          <w:rFonts w:ascii="Trebuchet MS" w:eastAsiaTheme="minorEastAsia" w:hAnsi="Trebuchet MS" w:cs="Times New Roman"/>
          <w:kern w:val="0"/>
          <w:lang w:val="ro-RO" w:eastAsia="en-US" w:bidi="ar-SA"/>
        </w:rPr>
        <w:t xml:space="preserve">    Furnizarea serviciilor de arhivare a documentelor în formă electronică</w:t>
      </w:r>
    </w:p>
    <w:p w:rsidR="003652D1" w:rsidRPr="003652D1" w:rsidRDefault="003652D1" w:rsidP="003652D1">
      <w:pPr>
        <w:jc w:val="both"/>
        <w:rPr>
          <w:rFonts w:ascii="Trebuchet MS" w:eastAsiaTheme="minorEastAsia" w:hAnsi="Trebuchet MS" w:cs="Times New Roman"/>
          <w:kern w:val="0"/>
          <w:lang w:val="ro-RO" w:eastAsia="en-US" w:bidi="ar-SA"/>
        </w:rPr>
      </w:pPr>
    </w:p>
    <w:p w:rsidR="003652D1" w:rsidRPr="003652D1" w:rsidRDefault="003652D1" w:rsidP="003652D1">
      <w:pPr>
        <w:jc w:val="both"/>
        <w:rPr>
          <w:rFonts w:ascii="Trebuchet MS" w:eastAsiaTheme="minorEastAsia" w:hAnsi="Trebuchet MS"/>
          <w:b/>
          <w:bCs/>
          <w:kern w:val="0"/>
          <w:lang w:val="ro-RO" w:eastAsia="en-US" w:bidi="ar-SA"/>
        </w:rPr>
      </w:pPr>
      <w:r w:rsidRPr="003652D1">
        <w:rPr>
          <w:rFonts w:ascii="Trebuchet MS" w:eastAsiaTheme="minorEastAsia" w:hAnsi="Trebuchet MS"/>
          <w:b/>
          <w:bCs/>
          <w:kern w:val="0"/>
          <w:lang w:val="ro-RO" w:eastAsia="en-US" w:bidi="ar-SA"/>
        </w:rPr>
        <w:t xml:space="preserve">12.Legea nr. 544/2001 privind liberul acces la informaţii de interes public, cu modificările şi completările ulterioare. </w:t>
      </w:r>
    </w:p>
    <w:p w:rsidR="003652D1" w:rsidRPr="003652D1" w:rsidRDefault="003652D1" w:rsidP="003652D1">
      <w:pPr>
        <w:jc w:val="both"/>
        <w:rPr>
          <w:rFonts w:ascii="Trebuchet MS" w:eastAsiaTheme="minorEastAsia" w:hAnsi="Trebuchet MS"/>
          <w:bCs/>
          <w:kern w:val="0"/>
          <w:lang w:val="ro-RO" w:eastAsia="en-US" w:bidi="ar-SA"/>
        </w:rPr>
      </w:pPr>
    </w:p>
    <w:p w:rsidR="003652D1" w:rsidRPr="003652D1" w:rsidRDefault="003652D1" w:rsidP="003652D1">
      <w:pPr>
        <w:jc w:val="both"/>
        <w:rPr>
          <w:rFonts w:ascii="Trebuchet MS" w:eastAsiaTheme="minorEastAsia" w:hAnsi="Trebuchet MS"/>
          <w:bCs/>
          <w:kern w:val="0"/>
          <w:lang w:val="ro-RO" w:eastAsia="en-US" w:bidi="ar-SA"/>
        </w:rPr>
      </w:pPr>
      <w:r w:rsidRPr="003652D1">
        <w:rPr>
          <w:rFonts w:ascii="Trebuchet MS" w:eastAsiaTheme="minorEastAsia" w:hAnsi="Trebuchet MS" w:cstheme="minorBidi"/>
          <w:kern w:val="0"/>
          <w:lang w:val="ro-RO" w:eastAsia="en-US" w:bidi="ar-SA"/>
        </w:rPr>
        <w:t xml:space="preserve">Excepția de la accesul liber al cetăţenilor la </w:t>
      </w:r>
      <w:r w:rsidRPr="003652D1">
        <w:rPr>
          <w:rFonts w:ascii="Trebuchet MS" w:eastAsiaTheme="minorEastAsia" w:hAnsi="Trebuchet MS"/>
          <w:bCs/>
          <w:kern w:val="0"/>
          <w:lang w:val="ro-RO" w:eastAsia="en-US" w:bidi="ar-SA"/>
        </w:rPr>
        <w:t>informaţii de interes public.</w:t>
      </w:r>
    </w:p>
    <w:p w:rsidR="003652D1" w:rsidRPr="003652D1" w:rsidRDefault="003652D1" w:rsidP="003652D1">
      <w:pPr>
        <w:jc w:val="both"/>
        <w:rPr>
          <w:rFonts w:ascii="Trebuchet MS" w:eastAsiaTheme="minorEastAsia" w:hAnsi="Trebuchet MS"/>
          <w:bCs/>
          <w:kern w:val="0"/>
          <w:lang w:val="ro-RO" w:eastAsia="en-US" w:bidi="ar-SA"/>
        </w:rPr>
      </w:pPr>
    </w:p>
    <w:p w:rsidR="003652D1" w:rsidRPr="003652D1" w:rsidRDefault="003652D1" w:rsidP="003652D1">
      <w:pPr>
        <w:jc w:val="both"/>
        <w:rPr>
          <w:rFonts w:ascii="Trebuchet MS" w:eastAsiaTheme="minorEastAsia" w:hAnsi="Trebuchet MS"/>
          <w:b/>
          <w:bCs/>
          <w:kern w:val="0"/>
          <w:lang w:val="ro-RO" w:eastAsia="en-US" w:bidi="ar-SA"/>
        </w:rPr>
      </w:pPr>
      <w:r w:rsidRPr="003652D1">
        <w:rPr>
          <w:rFonts w:ascii="Trebuchet MS" w:eastAsiaTheme="minorEastAsia" w:hAnsi="Trebuchet MS"/>
          <w:b/>
          <w:bCs/>
          <w:kern w:val="0"/>
          <w:lang w:val="ro-RO" w:eastAsia="en-US" w:bidi="ar-SA"/>
        </w:rPr>
        <w:t>13. Hotărârea Guvernului nr.1349/2002 privind colectarea, transportul, distribuirea şi protecţia, pe teritoriul României, a corespondenţei clasificate, cu modificările şi completările ulterioare.</w:t>
      </w:r>
    </w:p>
    <w:p w:rsidR="003652D1" w:rsidRPr="003652D1" w:rsidRDefault="003652D1" w:rsidP="003652D1">
      <w:pPr>
        <w:jc w:val="both"/>
        <w:rPr>
          <w:rFonts w:ascii="Trebuchet MS" w:eastAsiaTheme="minorEastAsia" w:hAnsi="Trebuchet MS"/>
          <w:bCs/>
          <w:kern w:val="0"/>
          <w:lang w:val="ro-RO" w:eastAsia="en-US" w:bidi="ar-SA"/>
        </w:rPr>
      </w:pPr>
    </w:p>
    <w:p w:rsidR="003652D1" w:rsidRPr="003652D1" w:rsidRDefault="003652D1" w:rsidP="003652D1">
      <w:pPr>
        <w:autoSpaceDE w:val="0"/>
        <w:autoSpaceDN w:val="0"/>
        <w:adjustRightInd w:val="0"/>
        <w:spacing w:after="200" w:line="276" w:lineRule="auto"/>
        <w:jc w:val="both"/>
        <w:rPr>
          <w:rFonts w:ascii="Trebuchet MS" w:eastAsiaTheme="minorEastAsia" w:hAnsi="Trebuchet MS" w:cstheme="minorBidi"/>
          <w:kern w:val="0"/>
          <w:lang w:val="ro-RO" w:eastAsia="en-US" w:bidi="ar-SA"/>
        </w:rPr>
      </w:pPr>
      <w:r w:rsidRPr="003652D1">
        <w:rPr>
          <w:rFonts w:ascii="Trebuchet MS" w:eastAsiaTheme="minorEastAsia" w:hAnsi="Trebuchet MS" w:cstheme="minorBidi"/>
          <w:kern w:val="0"/>
          <w:lang w:val="ro-RO" w:eastAsia="en-US" w:bidi="ar-SA"/>
        </w:rPr>
        <w:t>Colectarea, transportul, distribuirea şi protecţia corespondenţei clasificate. Pregătirea pentru expediere a corespondenţei clasificate.</w:t>
      </w:r>
    </w:p>
    <w:p w:rsidR="003652D1" w:rsidRPr="003652D1" w:rsidRDefault="003652D1" w:rsidP="003652D1">
      <w:pPr>
        <w:ind w:firstLine="90"/>
        <w:jc w:val="both"/>
        <w:rPr>
          <w:rFonts w:ascii="Trebuchet MS" w:eastAsiaTheme="minorEastAsia" w:hAnsi="Trebuchet MS"/>
          <w:b/>
          <w:bCs/>
          <w:kern w:val="0"/>
          <w:lang w:val="ro-RO" w:eastAsia="en-US" w:bidi="ar-SA"/>
        </w:rPr>
      </w:pPr>
      <w:r w:rsidRPr="003652D1">
        <w:rPr>
          <w:rFonts w:ascii="Trebuchet MS" w:eastAsiaTheme="minorEastAsia" w:hAnsi="Trebuchet MS"/>
          <w:b/>
          <w:bCs/>
          <w:kern w:val="0"/>
          <w:lang w:val="ro-RO" w:eastAsia="en-US" w:bidi="ar-SA"/>
        </w:rPr>
        <w:t>14.</w:t>
      </w:r>
      <w:r w:rsidRPr="003652D1">
        <w:rPr>
          <w:rFonts w:ascii="Trebuchet MS" w:eastAsiaTheme="minorEastAsia" w:hAnsi="Trebuchet MS"/>
          <w:bCs/>
          <w:kern w:val="0"/>
          <w:lang w:val="ro-RO" w:eastAsia="en-US" w:bidi="ar-SA"/>
        </w:rPr>
        <w:t xml:space="preserve"> </w:t>
      </w:r>
      <w:r w:rsidRPr="003652D1">
        <w:rPr>
          <w:rFonts w:ascii="Trebuchet MS" w:eastAsiaTheme="minorEastAsia" w:hAnsi="Trebuchet MS"/>
          <w:b/>
          <w:bCs/>
          <w:kern w:val="0"/>
          <w:lang w:val="ro-RO" w:eastAsia="en-US" w:bidi="ar-SA"/>
        </w:rPr>
        <w:t xml:space="preserve">Ordonanţa nr. 27/2002 privind reglementarea activităţii de soluţionare a petiţiilor. </w:t>
      </w:r>
    </w:p>
    <w:p w:rsidR="003652D1" w:rsidRPr="003652D1" w:rsidRDefault="003652D1" w:rsidP="003652D1">
      <w:pPr>
        <w:ind w:firstLine="90"/>
        <w:jc w:val="both"/>
        <w:rPr>
          <w:rFonts w:ascii="Trebuchet MS" w:eastAsiaTheme="minorEastAsia" w:hAnsi="Trebuchet MS"/>
          <w:b/>
          <w:bCs/>
          <w:kern w:val="0"/>
          <w:lang w:val="ro-RO" w:eastAsia="en-US" w:bidi="ar-SA"/>
        </w:rPr>
      </w:pPr>
    </w:p>
    <w:p w:rsidR="003652D1" w:rsidRPr="003652D1" w:rsidRDefault="003652D1" w:rsidP="003652D1">
      <w:pPr>
        <w:autoSpaceDE w:val="0"/>
        <w:autoSpaceDN w:val="0"/>
        <w:adjustRightInd w:val="0"/>
        <w:jc w:val="both"/>
        <w:rPr>
          <w:rFonts w:ascii="Trebuchet MS" w:eastAsiaTheme="minorEastAsia" w:hAnsi="Trebuchet MS" w:cstheme="minorBidi"/>
          <w:iCs/>
          <w:kern w:val="0"/>
          <w:lang w:val="ro-RO" w:eastAsia="en-US" w:bidi="ar-SA"/>
        </w:rPr>
      </w:pPr>
      <w:r w:rsidRPr="003652D1">
        <w:rPr>
          <w:rFonts w:ascii="Trebuchet MS" w:eastAsiaTheme="minorEastAsia" w:hAnsi="Trebuchet MS" w:cstheme="minorBidi"/>
          <w:iCs/>
          <w:kern w:val="0"/>
          <w:lang w:val="ro-RO" w:eastAsia="en-US" w:bidi="ar-SA"/>
        </w:rPr>
        <w:t>Obligațiile autorităţilor şi instituţiilor publice cu privire la organizarea compartimentelor pentru relaţii cu publicul, care să primească, să înregistreze, și să se îngrijească de rezolvarea petiţiilor.</w:t>
      </w:r>
    </w:p>
    <w:p w:rsidR="003652D1" w:rsidRPr="003652D1" w:rsidRDefault="003652D1" w:rsidP="003652D1">
      <w:pPr>
        <w:autoSpaceDE w:val="0"/>
        <w:autoSpaceDN w:val="0"/>
        <w:adjustRightInd w:val="0"/>
        <w:jc w:val="both"/>
        <w:rPr>
          <w:rFonts w:ascii="Trebuchet MS" w:eastAsiaTheme="minorEastAsia" w:hAnsi="Trebuchet MS" w:cstheme="minorBidi"/>
          <w:iCs/>
          <w:kern w:val="0"/>
          <w:lang w:val="ro-RO" w:eastAsia="en-US" w:bidi="ar-SA"/>
        </w:rPr>
      </w:pPr>
    </w:p>
    <w:p w:rsidR="0081682D" w:rsidRPr="0081682D" w:rsidRDefault="0081682D" w:rsidP="0081682D">
      <w:pPr>
        <w:autoSpaceDE w:val="0"/>
        <w:jc w:val="both"/>
        <w:rPr>
          <w:rFonts w:ascii="Trebuchet MS" w:eastAsia="Times New Roman" w:hAnsi="Trebuchet MS" w:cs="Trebuchet MS"/>
          <w:kern w:val="0"/>
          <w:lang w:val="pt-BR" w:eastAsia="ro-RO" w:bidi="ar-SA"/>
        </w:rPr>
      </w:pPr>
      <w:r>
        <w:rPr>
          <w:rFonts w:ascii="Trebuchet MS" w:eastAsia="Times New Roman" w:hAnsi="Trebuchet MS" w:cs="Trebuchet MS"/>
          <w:kern w:val="0"/>
          <w:lang w:val="pt-BR" w:eastAsia="ro-RO" w:bidi="ar-SA"/>
        </w:rPr>
        <w:t>Programa analitică</w:t>
      </w:r>
      <w:r w:rsidRPr="0081682D">
        <w:rPr>
          <w:rFonts w:ascii="Trebuchet MS" w:eastAsia="Times New Roman" w:hAnsi="Trebuchet MS" w:cs="Trebuchet MS"/>
          <w:kern w:val="0"/>
          <w:lang w:val="pt-BR" w:eastAsia="ro-RO" w:bidi="ar-SA"/>
        </w:rPr>
        <w:t xml:space="preserve"> de verificare a cunosțințelor în domeniul IT - </w:t>
      </w:r>
      <w:proofErr w:type="spellStart"/>
      <w:r w:rsidRPr="0081682D">
        <w:rPr>
          <w:rFonts w:ascii="Trebuchet MS" w:eastAsia="Times New Roman" w:hAnsi="Trebuchet MS" w:cs="Trebuchet MS"/>
          <w:kern w:val="0"/>
          <w:lang w:eastAsia="ro-RO" w:bidi="ar-SA"/>
        </w:rPr>
        <w:t>cunosținte</w:t>
      </w:r>
      <w:proofErr w:type="spellEnd"/>
      <w:r w:rsidRPr="0081682D">
        <w:rPr>
          <w:rFonts w:ascii="Trebuchet MS" w:eastAsia="Times New Roman" w:hAnsi="Trebuchet MS" w:cs="Trebuchet MS"/>
          <w:kern w:val="0"/>
          <w:lang w:val="pt-BR" w:eastAsia="ro-RO" w:bidi="ar-SA"/>
        </w:rPr>
        <w:t xml:space="preserve"> de bază - www.mfinante.gov.ro/Despre minister/Carieră profesională/Concursuri MF.</w:t>
      </w:r>
    </w:p>
    <w:p w:rsidR="003652D1" w:rsidRPr="00B9468E" w:rsidRDefault="003652D1" w:rsidP="00B9468E">
      <w:pPr>
        <w:rPr>
          <w:rFonts w:ascii="Trebuchet MS" w:hAnsi="Trebuchet MS"/>
          <w:b/>
          <w:lang w:val="ro-RO"/>
        </w:rPr>
      </w:pPr>
    </w:p>
    <w:p w:rsidR="00734218" w:rsidRPr="00B9468E" w:rsidRDefault="00987CCC" w:rsidP="00B9468E">
      <w:pPr>
        <w:suppressAutoHyphens/>
        <w:jc w:val="both"/>
        <w:rPr>
          <w:rFonts w:ascii="Trebuchet MS" w:hAnsi="Trebuchet MS"/>
        </w:rPr>
      </w:pPr>
      <w:r w:rsidRPr="00B9468E">
        <w:rPr>
          <w:rFonts w:ascii="Trebuchet MS" w:eastAsia="Times New Roman" w:hAnsi="Trebuchet MS"/>
          <w:b/>
          <w:lang w:val="ro-RO"/>
        </w:rPr>
        <w:t>Actele necesare în vederea întocmirii dosarului de înscriere:</w:t>
      </w:r>
    </w:p>
    <w:p w:rsidR="00734218" w:rsidRPr="00B9468E" w:rsidRDefault="00987CCC" w:rsidP="00B9468E">
      <w:pPr>
        <w:numPr>
          <w:ilvl w:val="0"/>
          <w:numId w:val="2"/>
        </w:numPr>
        <w:suppressAutoHyphens/>
        <w:jc w:val="both"/>
        <w:rPr>
          <w:rFonts w:ascii="Trebuchet MS" w:hAnsi="Trebuchet MS"/>
        </w:rPr>
      </w:pPr>
      <w:r w:rsidRPr="00B9468E">
        <w:rPr>
          <w:rFonts w:ascii="Trebuchet MS" w:eastAsia="Times New Roman" w:hAnsi="Trebuchet MS"/>
          <w:lang w:val="ro-RO"/>
        </w:rPr>
        <w:t xml:space="preserve">formularul de înscriere </w:t>
      </w:r>
      <w:r w:rsidR="00711D0B">
        <w:rPr>
          <w:rFonts w:ascii="Trebuchet MS" w:eastAsia="Times New Roman" w:hAnsi="Trebuchet MS"/>
          <w:lang w:val="ro-RO"/>
        </w:rPr>
        <w:t xml:space="preserve">și Anexa la acesta </w:t>
      </w:r>
      <w:r w:rsidRPr="00B9468E">
        <w:rPr>
          <w:rFonts w:ascii="Trebuchet MS" w:eastAsia="Times New Roman" w:hAnsi="Trebuchet MS"/>
          <w:lang w:val="ro-RO"/>
        </w:rPr>
        <w:t>(</w:t>
      </w:r>
      <w:r w:rsidRPr="00B9468E">
        <w:rPr>
          <w:rFonts w:ascii="Trebuchet MS" w:eastAsia="Times New Roman" w:hAnsi="Trebuchet MS"/>
          <w:i/>
          <w:lang w:val="ro-RO"/>
        </w:rPr>
        <w:t xml:space="preserve">se pot descărca de pe </w:t>
      </w:r>
      <w:hyperlink r:id="rId7">
        <w:r w:rsidRPr="00B9468E">
          <w:rPr>
            <w:rStyle w:val="InternetLink"/>
            <w:rFonts w:ascii="Trebuchet MS" w:eastAsia="Times New Roman" w:hAnsi="Trebuchet MS"/>
            <w:i/>
            <w:lang w:val="ro-RO"/>
          </w:rPr>
          <w:t>www.mfinante.gov.ro</w:t>
        </w:r>
      </w:hyperlink>
      <w:r w:rsidRPr="00B9468E">
        <w:rPr>
          <w:rFonts w:ascii="Trebuchet MS" w:eastAsia="Times New Roman" w:hAnsi="Trebuchet MS"/>
          <w:i/>
          <w:lang w:val="ro-RO"/>
        </w:rPr>
        <w:t xml:space="preserve"> – Despre minister/Cariera profesională/secțiunea Concursuri MF</w:t>
      </w:r>
      <w:r w:rsidRPr="00B9468E">
        <w:rPr>
          <w:rFonts w:ascii="Trebuchet MS" w:eastAsia="Times New Roman" w:hAnsi="Trebuchet MS"/>
          <w:lang w:val="ro-RO"/>
        </w:rPr>
        <w:t>);</w:t>
      </w:r>
    </w:p>
    <w:p w:rsidR="00734218" w:rsidRPr="00B9468E" w:rsidRDefault="00987CCC" w:rsidP="00B9468E">
      <w:pPr>
        <w:numPr>
          <w:ilvl w:val="0"/>
          <w:numId w:val="2"/>
        </w:numPr>
        <w:jc w:val="both"/>
        <w:rPr>
          <w:rFonts w:ascii="Trebuchet MS" w:hAnsi="Trebuchet MS"/>
        </w:rPr>
      </w:pPr>
      <w:r w:rsidRPr="00B9468E">
        <w:rPr>
          <w:rFonts w:ascii="Trebuchet MS" w:eastAsia="Times New Roman" w:hAnsi="Trebuchet MS"/>
          <w:iCs/>
          <w:lang w:val="ro-RO" w:eastAsia="ro-RO"/>
        </w:rPr>
        <w:t>curriculum vitae, modelul comun european;</w:t>
      </w:r>
    </w:p>
    <w:p w:rsidR="00734218" w:rsidRPr="00B9468E" w:rsidRDefault="00987CCC" w:rsidP="00B9468E">
      <w:pPr>
        <w:numPr>
          <w:ilvl w:val="0"/>
          <w:numId w:val="2"/>
        </w:numPr>
        <w:jc w:val="both"/>
        <w:rPr>
          <w:rFonts w:ascii="Trebuchet MS" w:hAnsi="Trebuchet MS"/>
        </w:rPr>
      </w:pPr>
      <w:r w:rsidRPr="00B9468E">
        <w:rPr>
          <w:rFonts w:ascii="Trebuchet MS" w:eastAsia="Times New Roman" w:hAnsi="Trebuchet MS"/>
          <w:iCs/>
          <w:lang w:val="ro-RO" w:eastAsia="ro-RO"/>
        </w:rPr>
        <w:t>copia actului de identitate;</w:t>
      </w:r>
    </w:p>
    <w:p w:rsidR="00734218" w:rsidRPr="00B9468E" w:rsidRDefault="00987CCC" w:rsidP="00B9468E">
      <w:pPr>
        <w:numPr>
          <w:ilvl w:val="0"/>
          <w:numId w:val="2"/>
        </w:numPr>
        <w:jc w:val="both"/>
        <w:rPr>
          <w:rFonts w:ascii="Trebuchet MS" w:hAnsi="Trebuchet MS"/>
        </w:rPr>
      </w:pPr>
      <w:r w:rsidRPr="00B9468E">
        <w:rPr>
          <w:rFonts w:ascii="Trebuchet MS" w:eastAsia="Times New Roman" w:hAnsi="Trebuchet MS"/>
          <w:iCs/>
          <w:lang w:val="ro-RO" w:eastAsia="ro-RO"/>
        </w:rPr>
        <w:t>copii ale diplomelor de studii, certificatelor şi altor documente care atestă efectuarea unor specializări şi perfecționări;</w:t>
      </w:r>
    </w:p>
    <w:p w:rsidR="00734218" w:rsidRPr="00B9468E" w:rsidRDefault="00987CCC" w:rsidP="00B9468E">
      <w:pPr>
        <w:numPr>
          <w:ilvl w:val="0"/>
          <w:numId w:val="2"/>
        </w:numPr>
        <w:jc w:val="both"/>
        <w:rPr>
          <w:rFonts w:ascii="Trebuchet MS" w:hAnsi="Trebuchet MS"/>
        </w:rPr>
      </w:pPr>
      <w:r w:rsidRPr="00B9468E">
        <w:rPr>
          <w:rFonts w:ascii="Trebuchet MS" w:eastAsia="Times New Roman" w:hAnsi="Trebuchet MS"/>
          <w:iCs/>
          <w:lang w:val="ro-RO" w:eastAsia="ro-RO"/>
        </w:rPr>
        <w:t xml:space="preserve">copia carnetului de muncă şi a adeverinţei eliberate de angajator pentru perioada lucrată, care să ateste vechimea în muncă şi în specialitatea studiilor solicitate pentru ocuparea postului (modelul de adeverință se poate descărca de pe </w:t>
      </w:r>
      <w:hyperlink r:id="rId8">
        <w:r w:rsidRPr="00B9468E">
          <w:rPr>
            <w:rStyle w:val="ListLabel210"/>
            <w:rFonts w:eastAsia="NSimSun"/>
          </w:rPr>
          <w:t>www.mfinante.gov.ro</w:t>
        </w:r>
      </w:hyperlink>
      <w:r w:rsidRPr="00B9468E">
        <w:rPr>
          <w:rFonts w:ascii="Trebuchet MS" w:eastAsia="Times New Roman" w:hAnsi="Trebuchet MS"/>
          <w:i/>
          <w:lang w:val="ro-RO"/>
        </w:rPr>
        <w:t xml:space="preserve"> – Despre minister/Cariera profesională, secțiunea Concursuri </w:t>
      </w:r>
      <w:r w:rsidRPr="00B9468E">
        <w:rPr>
          <w:rFonts w:ascii="Trebuchet MS" w:eastAsia="Times New Roman" w:hAnsi="Trebuchet MS"/>
          <w:i/>
          <w:lang w:val="ro-RO"/>
        </w:rPr>
        <w:lastRenderedPageBreak/>
        <w:t>MF</w:t>
      </w:r>
      <w:r w:rsidRPr="00B9468E">
        <w:rPr>
          <w:rFonts w:ascii="Trebuchet MS" w:eastAsia="Times New Roman" w:hAnsi="Trebuchet MS"/>
          <w:lang w:val="ro-RO"/>
        </w:rPr>
        <w:t>).</w:t>
      </w:r>
      <w:r w:rsidRPr="00B9468E">
        <w:rPr>
          <w:rFonts w:ascii="Trebuchet MS" w:eastAsia="Times New Roman" w:hAnsi="Trebuchet MS"/>
          <w:iCs/>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desfăşurării activității, vechimea în muncă acumulată, precum şi vechimea în specialitatea studiilor.</w:t>
      </w:r>
    </w:p>
    <w:p w:rsidR="00734218" w:rsidRPr="00B9468E" w:rsidRDefault="00987CCC" w:rsidP="00B9468E">
      <w:pPr>
        <w:numPr>
          <w:ilvl w:val="0"/>
          <w:numId w:val="2"/>
        </w:numPr>
        <w:jc w:val="both"/>
        <w:rPr>
          <w:rFonts w:ascii="Trebuchet MS" w:hAnsi="Trebuchet MS"/>
        </w:rPr>
      </w:pPr>
      <w:r w:rsidRPr="00B9468E">
        <w:rPr>
          <w:rFonts w:ascii="Trebuchet MS" w:eastAsia="Times New Roman" w:hAnsi="Trebuchet MS"/>
          <w:iCs/>
          <w:lang w:val="ro-RO" w:eastAsia="ro-RO"/>
        </w:rPr>
        <w:t>copia adeverinței care atestă starea de sănătate corespunzătoare, eliberată cu cel mult 6 luni anterior derulării concursului de către medicul de familie al candidatului.</w:t>
      </w:r>
      <w:r w:rsidRPr="00B9468E">
        <w:rPr>
          <w:rFonts w:ascii="Trebuchet MS" w:eastAsia="Times New Roman" w:hAnsi="Trebuchet MS"/>
          <w:lang w:val="ro-RO" w:eastAsia="ro-RO"/>
        </w:rPr>
        <w:t xml:space="preserve"> Adeverința care atestă starea de sănătate conține, în clar, numărul, data, numele emitentului şi calitatea acestuia, în formatul standard stabilit de Ministerul Sănătății.</w:t>
      </w:r>
    </w:p>
    <w:p w:rsidR="00734218" w:rsidRPr="00B9468E" w:rsidRDefault="00987CCC" w:rsidP="00B9468E">
      <w:pPr>
        <w:numPr>
          <w:ilvl w:val="0"/>
          <w:numId w:val="2"/>
        </w:numPr>
        <w:jc w:val="both"/>
        <w:rPr>
          <w:rFonts w:ascii="Trebuchet MS" w:hAnsi="Trebuchet MS"/>
        </w:rPr>
      </w:pPr>
      <w:r w:rsidRPr="00B9468E">
        <w:rPr>
          <w:rFonts w:ascii="Trebuchet MS" w:eastAsia="Times New Roman" w:hAnsi="Trebuchet MS"/>
          <w:iCs/>
          <w:lang w:val="ro-RO" w:eastAsia="ro-RO"/>
        </w:rPr>
        <w:t>cazierul judiciar;</w:t>
      </w:r>
    </w:p>
    <w:p w:rsidR="00734218" w:rsidRPr="00B9468E" w:rsidRDefault="00987CCC" w:rsidP="00B9468E">
      <w:pPr>
        <w:numPr>
          <w:ilvl w:val="0"/>
          <w:numId w:val="2"/>
        </w:numPr>
        <w:jc w:val="both"/>
        <w:rPr>
          <w:rFonts w:ascii="Trebuchet MS" w:hAnsi="Trebuchet MS"/>
        </w:rPr>
      </w:pPr>
      <w:r w:rsidRPr="00B9468E">
        <w:rPr>
          <w:rFonts w:ascii="Trebuchet MS" w:eastAsia="Times New Roman" w:hAnsi="Trebuchet MS"/>
          <w:lang w:val="ro-RO"/>
        </w:rPr>
        <w:t>copia certificatului de căsătorie, după caz;</w:t>
      </w:r>
    </w:p>
    <w:p w:rsidR="00734218" w:rsidRPr="00B9468E" w:rsidRDefault="00987CCC" w:rsidP="00B9468E">
      <w:pPr>
        <w:numPr>
          <w:ilvl w:val="0"/>
          <w:numId w:val="2"/>
        </w:numPr>
        <w:jc w:val="both"/>
        <w:rPr>
          <w:rFonts w:ascii="Trebuchet MS" w:eastAsia="Times New Roman" w:hAnsi="Trebuchet MS"/>
          <w:lang w:val="ro-RO"/>
        </w:rPr>
      </w:pPr>
      <w:r w:rsidRPr="00B9468E">
        <w:rPr>
          <w:rFonts w:ascii="Trebuchet MS" w:eastAsia="Times New Roman" w:hAnsi="Trebuchet MS"/>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E50ECA" w:rsidRDefault="00E50ECA" w:rsidP="00B9468E">
      <w:pPr>
        <w:suppressAutoHyphens/>
        <w:ind w:firstLine="720"/>
        <w:jc w:val="both"/>
        <w:rPr>
          <w:rFonts w:ascii="Trebuchet MS" w:eastAsia="Times New Roman" w:hAnsi="Trebuchet MS"/>
          <w:iCs/>
          <w:lang w:val="ro-RO" w:eastAsia="ro-RO"/>
        </w:rPr>
      </w:pPr>
    </w:p>
    <w:p w:rsidR="00734218" w:rsidRPr="00B9468E" w:rsidRDefault="00987CCC" w:rsidP="00B9468E">
      <w:pPr>
        <w:suppressAutoHyphens/>
        <w:ind w:firstLine="720"/>
        <w:jc w:val="both"/>
        <w:rPr>
          <w:rFonts w:ascii="Trebuchet MS" w:hAnsi="Trebuchet MS"/>
          <w:lang w:val="it-IT" w:eastAsia="en-US"/>
        </w:rPr>
      </w:pPr>
      <w:r w:rsidRPr="00B9468E">
        <w:rPr>
          <w:rFonts w:ascii="Trebuchet MS" w:eastAsia="Times New Roman" w:hAnsi="Trebuchet MS"/>
          <w:iCs/>
          <w:lang w:val="ro-RO" w:eastAsia="ro-RO"/>
        </w:rPr>
        <w:t xml:space="preserve">Cazierul judiciar poate fi înlocuit cu o declarație pe propria răspundere. În acest caz, candidatul declarat admis la selecția dosarelor are obligația de a completa dosarul de concurs cu originalul documentului pe tot parcursul desfăşurării concursului, dar nu mai târziu de data şi ora organizării interviului, sub sancțiunea neemiterii actului administrativ de numire. </w:t>
      </w:r>
    </w:p>
    <w:p w:rsidR="00734218" w:rsidRPr="00B9468E" w:rsidRDefault="00987CCC" w:rsidP="00B9468E">
      <w:pPr>
        <w:suppressAutoHyphens/>
        <w:ind w:firstLine="720"/>
        <w:jc w:val="both"/>
        <w:rPr>
          <w:rFonts w:ascii="Trebuchet MS" w:hAnsi="Trebuchet MS"/>
        </w:rPr>
      </w:pPr>
      <w:r w:rsidRPr="00B9468E">
        <w:rPr>
          <w:rFonts w:ascii="Trebuchet MS" w:eastAsia="Times New Roman" w:hAnsi="Trebuchet MS"/>
          <w:lang w:val="ro-RO"/>
        </w:rPr>
        <w:t>Dosarele se depun la sediul Ministerului Finanțelor, Bd. Libertății, nr.16, sector 5, București - Direcția generală managementul resurselor umane – etaj 2, camera 4</w:t>
      </w:r>
      <w:r w:rsidR="00266EA0">
        <w:rPr>
          <w:rFonts w:ascii="Trebuchet MS" w:eastAsia="Times New Roman" w:hAnsi="Trebuchet MS"/>
          <w:lang w:val="ro-RO"/>
        </w:rPr>
        <w:t>19</w:t>
      </w:r>
      <w:r w:rsidRPr="00B9468E">
        <w:rPr>
          <w:rFonts w:ascii="Trebuchet MS" w:eastAsia="Times New Roman" w:hAnsi="Trebuchet MS"/>
          <w:lang w:val="ro-RO"/>
        </w:rPr>
        <w:t xml:space="preserve"> și vor fi însoțite de originalele documentelor necesare în vederea întocmirii dosarului de înscriere</w:t>
      </w:r>
      <w:r w:rsidR="00A455BD">
        <w:rPr>
          <w:rFonts w:ascii="Trebuchet MS" w:eastAsia="Times New Roman" w:hAnsi="Trebuchet MS"/>
          <w:lang w:val="ro-RO"/>
        </w:rPr>
        <w:t>,</w:t>
      </w:r>
      <w:r w:rsidRPr="00B9468E">
        <w:rPr>
          <w:rFonts w:ascii="Trebuchet MS" w:eastAsia="Times New Roman" w:hAnsi="Trebuchet MS"/>
          <w:lang w:val="ro-RO"/>
        </w:rPr>
        <w:t xml:space="preserve"> pentru a putea fi certificate.</w:t>
      </w:r>
    </w:p>
    <w:p w:rsidR="00734218" w:rsidRPr="00B9468E" w:rsidRDefault="00987CCC" w:rsidP="00B9468E">
      <w:pPr>
        <w:suppressAutoHyphens/>
        <w:ind w:firstLine="720"/>
        <w:jc w:val="both"/>
        <w:rPr>
          <w:rFonts w:ascii="Trebuchet MS" w:hAnsi="Trebuchet MS"/>
        </w:rPr>
      </w:pPr>
      <w:r w:rsidRPr="00B9468E">
        <w:rPr>
          <w:rFonts w:ascii="Trebuchet MS" w:eastAsia="Times New Roman" w:hAnsi="Trebuchet MS"/>
          <w:lang w:val="ro-RO"/>
        </w:rPr>
        <w:t xml:space="preserve">Persoana de contact pentru informații suplimentare și pentru depunerea dosarelor de concurs este doamna </w:t>
      </w:r>
      <w:r w:rsidR="00FD2FB5">
        <w:rPr>
          <w:rFonts w:ascii="Trebuchet MS" w:eastAsia="Times New Roman" w:hAnsi="Trebuchet MS"/>
          <w:lang w:val="ro-RO"/>
        </w:rPr>
        <w:t>Raluca Păun</w:t>
      </w:r>
      <w:r w:rsidRPr="00B9468E">
        <w:rPr>
          <w:rFonts w:ascii="Trebuchet MS" w:eastAsia="Times New Roman" w:hAnsi="Trebuchet MS"/>
          <w:lang w:val="ro-RO"/>
        </w:rPr>
        <w:t xml:space="preserve"> - expert superior, telefon 021.319.97.59/int.</w:t>
      </w:r>
      <w:r w:rsidR="00FD2FB5">
        <w:rPr>
          <w:rFonts w:ascii="Trebuchet MS" w:eastAsia="Times New Roman" w:hAnsi="Trebuchet MS"/>
          <w:lang w:val="ro-RO"/>
        </w:rPr>
        <w:t>2125</w:t>
      </w:r>
      <w:r w:rsidRPr="00B9468E">
        <w:rPr>
          <w:rFonts w:ascii="Trebuchet MS" w:eastAsia="Times New Roman" w:hAnsi="Trebuchet MS"/>
          <w:lang w:val="ro-RO"/>
        </w:rPr>
        <w:t>,</w:t>
      </w:r>
      <w:r w:rsidR="003652D1">
        <w:rPr>
          <w:rFonts w:ascii="Trebuchet MS" w:eastAsia="Times New Roman" w:hAnsi="Trebuchet MS"/>
          <w:lang w:val="ro-RO"/>
        </w:rPr>
        <w:t xml:space="preserve"> fax: 021.319</w:t>
      </w:r>
      <w:r w:rsidR="00266EA0">
        <w:rPr>
          <w:rFonts w:ascii="Trebuchet MS" w:eastAsia="Times New Roman" w:hAnsi="Trebuchet MS"/>
          <w:lang w:val="ro-RO"/>
        </w:rPr>
        <w:t>.</w:t>
      </w:r>
      <w:r w:rsidR="003652D1">
        <w:rPr>
          <w:rFonts w:ascii="Trebuchet MS" w:eastAsia="Times New Roman" w:hAnsi="Trebuchet MS"/>
          <w:lang w:val="ro-RO"/>
        </w:rPr>
        <w:t>96</w:t>
      </w:r>
      <w:r w:rsidR="00266EA0">
        <w:rPr>
          <w:rFonts w:ascii="Trebuchet MS" w:eastAsia="Times New Roman" w:hAnsi="Trebuchet MS"/>
          <w:lang w:val="ro-RO"/>
        </w:rPr>
        <w:t>.</w:t>
      </w:r>
      <w:r w:rsidR="003652D1">
        <w:rPr>
          <w:rFonts w:ascii="Trebuchet MS" w:eastAsia="Times New Roman" w:hAnsi="Trebuchet MS"/>
          <w:lang w:val="ro-RO"/>
        </w:rPr>
        <w:t xml:space="preserve">91 </w:t>
      </w:r>
      <w:r w:rsidRPr="00B9468E">
        <w:rPr>
          <w:rFonts w:ascii="Trebuchet MS" w:eastAsia="Times New Roman" w:hAnsi="Trebuchet MS"/>
          <w:lang w:val="ro-RO"/>
        </w:rPr>
        <w:t xml:space="preserve"> e-mail: </w:t>
      </w:r>
      <w:hyperlink r:id="rId9">
        <w:r w:rsidRPr="000E26D0">
          <w:rPr>
            <w:rStyle w:val="InternetLink"/>
            <w:rFonts w:ascii="Trebuchet MS" w:eastAsia="Times New Roman" w:hAnsi="Trebuchet MS"/>
            <w:color w:val="000000"/>
            <w:u w:val="none"/>
            <w:lang w:val="ro-RO"/>
          </w:rPr>
          <w:t>concursuri@mfinante.gov.ro</w:t>
        </w:r>
      </w:hyperlink>
      <w:r w:rsidR="000E26D0" w:rsidRPr="000E26D0">
        <w:rPr>
          <w:rStyle w:val="InternetLink"/>
          <w:rFonts w:ascii="Trebuchet MS" w:eastAsia="Times New Roman" w:hAnsi="Trebuchet MS"/>
          <w:color w:val="000000"/>
          <w:u w:val="none"/>
          <w:lang w:val="ro-RO"/>
        </w:rPr>
        <w:t xml:space="preserve">; </w:t>
      </w:r>
      <w:r w:rsidR="004B6941" w:rsidRPr="000E26D0">
        <w:rPr>
          <w:rStyle w:val="InternetLink"/>
          <w:rFonts w:ascii="Trebuchet MS" w:eastAsia="Times New Roman" w:hAnsi="Trebuchet MS"/>
          <w:color w:val="000000"/>
          <w:u w:val="none"/>
          <w:lang w:val="ro-RO"/>
        </w:rPr>
        <w:t>raluca.paun@mfinante.gov.ro</w:t>
      </w:r>
      <w:r w:rsidRPr="00B9468E">
        <w:rPr>
          <w:rFonts w:ascii="Trebuchet MS" w:eastAsia="Times New Roman" w:hAnsi="Trebuchet MS"/>
          <w:color w:val="000000"/>
          <w:lang w:val="ro-RO"/>
        </w:rPr>
        <w:t>.</w:t>
      </w:r>
    </w:p>
    <w:p w:rsidR="00734218" w:rsidRPr="00B9468E" w:rsidRDefault="00734218" w:rsidP="00B9468E">
      <w:pPr>
        <w:suppressAutoHyphens/>
        <w:ind w:firstLine="720"/>
        <w:jc w:val="both"/>
        <w:rPr>
          <w:rFonts w:ascii="Trebuchet MS" w:eastAsia="Times New Roman" w:hAnsi="Trebuchet MS"/>
          <w:lang w:val="ro-RO"/>
        </w:rPr>
      </w:pPr>
    </w:p>
    <w:p w:rsidR="00734218" w:rsidRPr="00B9468E" w:rsidRDefault="00987CCC" w:rsidP="00B9468E">
      <w:pPr>
        <w:suppressAutoHyphens/>
        <w:ind w:firstLine="720"/>
        <w:jc w:val="both"/>
        <w:rPr>
          <w:rFonts w:ascii="Trebuchet MS" w:hAnsi="Trebuchet MS"/>
        </w:rPr>
      </w:pPr>
      <w:r w:rsidRPr="00B9468E">
        <w:rPr>
          <w:rFonts w:ascii="Trebuchet MS" w:eastAsia="Times New Roman" w:hAnsi="Trebuchet MS"/>
          <w:bCs/>
          <w:lang w:val="ro-RO"/>
        </w:rPr>
        <w:t>Programul de lucru al instituției este 8.30-17.00 (luni-joi) și 08.30-14.30 (vineri)</w:t>
      </w:r>
      <w:r w:rsidRPr="00B9468E">
        <w:rPr>
          <w:rFonts w:ascii="Trebuchet MS" w:eastAsia="Times New Roman" w:hAnsi="Trebuchet MS"/>
          <w:lang w:val="ro-RO"/>
        </w:rPr>
        <w:t>.</w:t>
      </w:r>
    </w:p>
    <w:p w:rsidR="00734218" w:rsidRPr="00B9468E" w:rsidRDefault="00734218" w:rsidP="00B9468E">
      <w:pPr>
        <w:suppressAutoHyphens/>
        <w:ind w:firstLine="720"/>
        <w:jc w:val="both"/>
        <w:rPr>
          <w:rFonts w:ascii="Trebuchet MS" w:eastAsia="Times New Roman" w:hAnsi="Trebuchet MS"/>
          <w:lang w:val="ro-RO"/>
        </w:rPr>
      </w:pPr>
    </w:p>
    <w:p w:rsidR="00734218" w:rsidRPr="00B9468E" w:rsidRDefault="00987CCC" w:rsidP="00B9468E">
      <w:pPr>
        <w:jc w:val="both"/>
        <w:rPr>
          <w:rFonts w:ascii="Trebuchet MS" w:hAnsi="Trebuchet MS"/>
        </w:rPr>
      </w:pPr>
      <w:r w:rsidRPr="00B9468E">
        <w:rPr>
          <w:rFonts w:ascii="Trebuchet MS" w:hAnsi="Trebuchet MS"/>
          <w:lang w:val="it-IT"/>
        </w:rPr>
        <w:tab/>
      </w:r>
    </w:p>
    <w:sectPr w:rsidR="00734218" w:rsidRPr="00B9468E">
      <w:pgSz w:w="12240" w:h="15840"/>
      <w:pgMar w:top="426" w:right="758" w:bottom="568" w:left="141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BC0"/>
    <w:multiLevelType w:val="hybridMultilevel"/>
    <w:tmpl w:val="60E226E4"/>
    <w:lvl w:ilvl="0" w:tplc="62221B18">
      <w:start w:val="1"/>
      <w:numFmt w:val="decimal"/>
      <w:lvlText w:val="%1."/>
      <w:lvlJc w:val="left"/>
      <w:pPr>
        <w:tabs>
          <w:tab w:val="num" w:pos="720"/>
        </w:tabs>
        <w:ind w:left="720" w:hanging="360"/>
      </w:pPr>
      <w:rPr>
        <w:rFonts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7A6CD5"/>
    <w:multiLevelType w:val="hybridMultilevel"/>
    <w:tmpl w:val="0032EF12"/>
    <w:lvl w:ilvl="0" w:tplc="34FE42A2">
      <w:start w:val="1"/>
      <w:numFmt w:val="decimal"/>
      <w:lvlText w:val="%1."/>
      <w:lvlJc w:val="left"/>
      <w:pPr>
        <w:ind w:left="720" w:hanging="360"/>
      </w:pPr>
      <w:rPr>
        <w:rFonts w:hint="default"/>
        <w:b w:val="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03DC6"/>
    <w:multiLevelType w:val="multilevel"/>
    <w:tmpl w:val="329CF95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16305AB0"/>
    <w:multiLevelType w:val="multilevel"/>
    <w:tmpl w:val="B07E7830"/>
    <w:lvl w:ilvl="0">
      <w:start w:val="1"/>
      <w:numFmt w:val="decimal"/>
      <w:lvlText w:val="%1."/>
      <w:lvlJc w:val="left"/>
      <w:pPr>
        <w:tabs>
          <w:tab w:val="num" w:pos="360"/>
        </w:tabs>
        <w:ind w:left="360" w:hanging="360"/>
      </w:pPr>
      <w:rPr>
        <w:rFonts w:ascii="Trebuchet MS" w:hAnsi="Trebuchet MS" w:cs="Arial"/>
        <w:b w:val="0"/>
        <w:bCs/>
        <w:color w:val="000000"/>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A4155AE"/>
    <w:multiLevelType w:val="multilevel"/>
    <w:tmpl w:val="6C70653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nsid w:val="223A495E"/>
    <w:multiLevelType w:val="hybridMultilevel"/>
    <w:tmpl w:val="9FAE47B8"/>
    <w:lvl w:ilvl="0" w:tplc="ADD080FA">
      <w:start w:val="1"/>
      <w:numFmt w:val="decimal"/>
      <w:lvlText w:val="%1."/>
      <w:lvlJc w:val="left"/>
      <w:pPr>
        <w:tabs>
          <w:tab w:val="num" w:pos="720"/>
        </w:tabs>
        <w:ind w:left="720" w:hanging="36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713E6C"/>
    <w:multiLevelType w:val="multilevel"/>
    <w:tmpl w:val="E2849D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7">
    <w:nsid w:val="2A3621AC"/>
    <w:multiLevelType w:val="hybridMultilevel"/>
    <w:tmpl w:val="1B168580"/>
    <w:lvl w:ilvl="0" w:tplc="C7160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90798"/>
    <w:multiLevelType w:val="hybridMultilevel"/>
    <w:tmpl w:val="5F8CF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B50592"/>
    <w:multiLevelType w:val="multilevel"/>
    <w:tmpl w:val="AE347B2A"/>
    <w:lvl w:ilvl="0">
      <w:start w:val="1"/>
      <w:numFmt w:val="lowerLetter"/>
      <w:lvlText w:val="%1)"/>
      <w:lvlJc w:val="left"/>
      <w:pPr>
        <w:tabs>
          <w:tab w:val="num" w:pos="720"/>
        </w:tabs>
        <w:ind w:left="720" w:hanging="360"/>
      </w:pPr>
      <w:rPr>
        <w:rFonts w:ascii="Trebuchet MS" w:hAnsi="Trebuchet MS"/>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10">
    <w:nsid w:val="38E86685"/>
    <w:multiLevelType w:val="multilevel"/>
    <w:tmpl w:val="96606DE4"/>
    <w:lvl w:ilvl="0">
      <w:start w:val="1"/>
      <w:numFmt w:val="bullet"/>
      <w:lvlText w:val=""/>
      <w:lvlJc w:val="left"/>
      <w:pPr>
        <w:tabs>
          <w:tab w:val="num" w:pos="720"/>
        </w:tabs>
        <w:ind w:left="720" w:hanging="360"/>
      </w:pPr>
      <w:rPr>
        <w:rFonts w:ascii="Wingdings" w:hAnsi="Wingdings" w:cs="OpenSymbol" w:hint="default"/>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1">
    <w:nsid w:val="3A410D73"/>
    <w:multiLevelType w:val="hybridMultilevel"/>
    <w:tmpl w:val="E02471B2"/>
    <w:lvl w:ilvl="0" w:tplc="BEBA92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30553"/>
    <w:multiLevelType w:val="multilevel"/>
    <w:tmpl w:val="D10085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3554B95"/>
    <w:multiLevelType w:val="hybridMultilevel"/>
    <w:tmpl w:val="284AFD12"/>
    <w:lvl w:ilvl="0" w:tplc="FA2648C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E4C3C"/>
    <w:multiLevelType w:val="hybridMultilevel"/>
    <w:tmpl w:val="E1B20DD8"/>
    <w:lvl w:ilvl="0" w:tplc="F0DCD18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E200F"/>
    <w:multiLevelType w:val="multilevel"/>
    <w:tmpl w:val="12D6DB9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6">
    <w:nsid w:val="52013631"/>
    <w:multiLevelType w:val="hybridMultilevel"/>
    <w:tmpl w:val="0946115E"/>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6A598D"/>
    <w:multiLevelType w:val="multilevel"/>
    <w:tmpl w:val="7DD0141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8">
    <w:nsid w:val="59113C78"/>
    <w:multiLevelType w:val="multilevel"/>
    <w:tmpl w:val="13B69D1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9">
    <w:nsid w:val="71871844"/>
    <w:multiLevelType w:val="hybridMultilevel"/>
    <w:tmpl w:val="F4B458E0"/>
    <w:lvl w:ilvl="0" w:tplc="D29E9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EB7F2D"/>
    <w:multiLevelType w:val="multilevel"/>
    <w:tmpl w:val="59686FFC"/>
    <w:lvl w:ilvl="0">
      <w:start w:val="1"/>
      <w:numFmt w:val="decimal"/>
      <w:lvlText w:val="%1."/>
      <w:lvlJc w:val="left"/>
      <w:pPr>
        <w:tabs>
          <w:tab w:val="num" w:pos="360"/>
        </w:tabs>
        <w:ind w:left="360" w:hanging="360"/>
      </w:pPr>
      <w:rPr>
        <w:rFonts w:ascii="Trebuchet MS" w:hAnsi="Trebuchet MS" w:cs="Arial"/>
        <w:b/>
        <w:bCs/>
        <w:color w:val="00000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4AA7FEF"/>
    <w:multiLevelType w:val="multilevel"/>
    <w:tmpl w:val="8EE45866"/>
    <w:lvl w:ilvl="0">
      <w:start w:val="1"/>
      <w:numFmt w:val="bullet"/>
      <w:lvlText w:val="-"/>
      <w:lvlJc w:val="left"/>
      <w:pPr>
        <w:ind w:left="720" w:hanging="360"/>
      </w:pPr>
      <w:rPr>
        <w:rFonts w:ascii="Trebuchet MS"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57715F6"/>
    <w:multiLevelType w:val="hybridMultilevel"/>
    <w:tmpl w:val="3E9C7A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6"/>
  </w:num>
  <w:num w:numId="6">
    <w:abstractNumId w:val="18"/>
  </w:num>
  <w:num w:numId="7">
    <w:abstractNumId w:val="20"/>
  </w:num>
  <w:num w:numId="8">
    <w:abstractNumId w:val="17"/>
  </w:num>
  <w:num w:numId="9">
    <w:abstractNumId w:val="15"/>
  </w:num>
  <w:num w:numId="10">
    <w:abstractNumId w:val="4"/>
  </w:num>
  <w:num w:numId="11">
    <w:abstractNumId w:val="3"/>
  </w:num>
  <w:num w:numId="12">
    <w:abstractNumId w:val="21"/>
  </w:num>
  <w:num w:numId="1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9"/>
  </w:num>
  <w:num w:numId="16">
    <w:abstractNumId w:val="1"/>
  </w:num>
  <w:num w:numId="17">
    <w:abstractNumId w:val="8"/>
  </w:num>
  <w:num w:numId="18">
    <w:abstractNumId w:val="5"/>
  </w:num>
  <w:num w:numId="19">
    <w:abstractNumId w:val="22"/>
  </w:num>
  <w:num w:numId="20">
    <w:abstractNumId w:val="16"/>
  </w:num>
  <w:num w:numId="21">
    <w:abstractNumId w:val="13"/>
  </w:num>
  <w:num w:numId="22">
    <w:abstractNumId w:val="11"/>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18"/>
    <w:rsid w:val="000E26D0"/>
    <w:rsid w:val="001136D6"/>
    <w:rsid w:val="001F1AAE"/>
    <w:rsid w:val="00244ADE"/>
    <w:rsid w:val="00266EA0"/>
    <w:rsid w:val="002C477F"/>
    <w:rsid w:val="003231D9"/>
    <w:rsid w:val="003529BF"/>
    <w:rsid w:val="003652D1"/>
    <w:rsid w:val="003B1914"/>
    <w:rsid w:val="00417F48"/>
    <w:rsid w:val="004B6941"/>
    <w:rsid w:val="00526FEA"/>
    <w:rsid w:val="006A24D2"/>
    <w:rsid w:val="00711D0B"/>
    <w:rsid w:val="00734218"/>
    <w:rsid w:val="0081682D"/>
    <w:rsid w:val="008335AC"/>
    <w:rsid w:val="008D2913"/>
    <w:rsid w:val="00987CCC"/>
    <w:rsid w:val="00A02C6A"/>
    <w:rsid w:val="00A14A60"/>
    <w:rsid w:val="00A455BD"/>
    <w:rsid w:val="00A7749D"/>
    <w:rsid w:val="00B14E75"/>
    <w:rsid w:val="00B57D85"/>
    <w:rsid w:val="00B9468E"/>
    <w:rsid w:val="00BA6D2C"/>
    <w:rsid w:val="00D0130F"/>
    <w:rsid w:val="00D278FE"/>
    <w:rsid w:val="00E50ECA"/>
    <w:rsid w:val="00EF6FD6"/>
    <w:rsid w:val="00FD2FB5"/>
    <w:rsid w:val="00FF12A5"/>
    <w:rsid w:val="00FF2411"/>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rsid w:val="00E52E12"/>
    <w:rPr>
      <w:color w:val="0000FF"/>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character" w:customStyle="1" w:styleId="Heading3Char">
    <w:name w:val="Heading 3 Char"/>
    <w:basedOn w:val="DefaultParagraphFont"/>
    <w:link w:val="Heading3"/>
    <w:uiPriority w:val="9"/>
    <w:semiHidden/>
    <w:qFormat/>
    <w:rsid w:val="009F2934"/>
    <w:rPr>
      <w:rFonts w:asciiTheme="majorHAnsi" w:eastAsiaTheme="majorEastAsia" w:hAnsiTheme="majorHAnsi" w:cstheme="majorBidi"/>
      <w:b/>
      <w:bCs/>
      <w:color w:val="4F81BD" w:themeColor="accent1"/>
      <w:kern w:val="0"/>
      <w:szCs w:val="20"/>
      <w:lang w:val="en-AU"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qFormat/>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qFormat/>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qFormat/>
    <w:rsid w:val="00E52E12"/>
    <w:rPr>
      <w:rFonts w:ascii="Times New Roman" w:eastAsia="Times New Roman" w:hAnsi="Times New Roman" w:cs="Times New Roman"/>
      <w:kern w:val="0"/>
      <w:sz w:val="28"/>
      <w:szCs w:val="20"/>
      <w:u w:val="single"/>
      <w:lang w:val="ro-RO" w:bidi="ar-SA"/>
    </w:rPr>
  </w:style>
  <w:style w:type="character" w:customStyle="1" w:styleId="BalloonTextChar">
    <w:name w:val="Balloon Text Char"/>
    <w:basedOn w:val="DefaultParagraphFont"/>
    <w:link w:val="BalloonText"/>
    <w:uiPriority w:val="99"/>
    <w:semiHidden/>
    <w:qFormat/>
    <w:rsid w:val="00432D25"/>
    <w:rPr>
      <w:rFonts w:ascii="Segoe UI" w:hAnsi="Segoe UI" w:cs="Mangal"/>
      <w:sz w:val="18"/>
      <w:szCs w:val="16"/>
    </w:rPr>
  </w:style>
  <w:style w:type="character" w:customStyle="1" w:styleId="ListLabel145">
    <w:name w:val="ListLabel 145"/>
    <w:qFormat/>
    <w:rPr>
      <w:rFonts w:cs="OpenSymbol"/>
      <w:b w:val="0"/>
      <w:sz w:val="24"/>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b w:val="0"/>
      <w:color w:val="000000"/>
      <w:sz w:val="24"/>
      <w:lang w:val="ro-RO"/>
    </w:rPr>
  </w:style>
  <w:style w:type="character" w:customStyle="1" w:styleId="ListLabel155">
    <w:name w:val="ListLabel 155"/>
    <w:qFormat/>
    <w:rPr>
      <w:rFonts w:ascii="Trebuchet MS" w:hAnsi="Trebuchet MS"/>
      <w:sz w:val="24"/>
      <w:szCs w:val="24"/>
    </w:rPr>
  </w:style>
  <w:style w:type="character" w:customStyle="1" w:styleId="ListLabel156">
    <w:name w:val="ListLabel 156"/>
    <w:qFormat/>
    <w:rPr>
      <w:sz w:val="24"/>
      <w:szCs w:val="24"/>
    </w:rPr>
  </w:style>
  <w:style w:type="character" w:customStyle="1" w:styleId="ListLabel157">
    <w:name w:val="ListLabel 157"/>
    <w:qFormat/>
    <w:rPr>
      <w:sz w:val="24"/>
      <w:szCs w:val="24"/>
    </w:rPr>
  </w:style>
  <w:style w:type="character" w:customStyle="1" w:styleId="ListLabel158">
    <w:name w:val="ListLabel 158"/>
    <w:qFormat/>
    <w:rPr>
      <w:sz w:val="24"/>
      <w:szCs w:val="24"/>
    </w:rPr>
  </w:style>
  <w:style w:type="character" w:customStyle="1" w:styleId="ListLabel159">
    <w:name w:val="ListLabel 159"/>
    <w:qFormat/>
    <w:rPr>
      <w:sz w:val="24"/>
      <w:szCs w:val="24"/>
    </w:rPr>
  </w:style>
  <w:style w:type="character" w:customStyle="1" w:styleId="ListLabel160">
    <w:name w:val="ListLabel 160"/>
    <w:qFormat/>
    <w:rPr>
      <w:sz w:val="24"/>
      <w:szCs w:val="24"/>
    </w:rPr>
  </w:style>
  <w:style w:type="character" w:customStyle="1" w:styleId="ListLabel161">
    <w:name w:val="ListLabel 161"/>
    <w:qFormat/>
    <w:rPr>
      <w:sz w:val="24"/>
      <w:szCs w:val="24"/>
    </w:rPr>
  </w:style>
  <w:style w:type="character" w:customStyle="1" w:styleId="ListLabel162">
    <w:name w:val="ListLabel 162"/>
    <w:qFormat/>
    <w:rPr>
      <w:sz w:val="24"/>
      <w:szCs w:val="24"/>
    </w:rPr>
  </w:style>
  <w:style w:type="character" w:customStyle="1" w:styleId="ListLabel163">
    <w:name w:val="ListLabel 163"/>
    <w:qFormat/>
    <w:rPr>
      <w:sz w:val="24"/>
      <w:szCs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Arial"/>
      <w:b w:val="0"/>
    </w:rPr>
  </w:style>
  <w:style w:type="character" w:customStyle="1" w:styleId="ListLabel174">
    <w:name w:val="ListLabel 174"/>
    <w:qFormat/>
    <w:rPr>
      <w:rFonts w:cs="Arial"/>
    </w:rPr>
  </w:style>
  <w:style w:type="character" w:customStyle="1" w:styleId="ListLabel175">
    <w:name w:val="ListLabel 175"/>
    <w:qFormat/>
    <w:rPr>
      <w:rFonts w:eastAsia="Times New Roman" w:cs="Arial"/>
      <w:b w:val="0"/>
      <w:sz w:val="24"/>
      <w:szCs w:val="24"/>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eastAsia="Times New Roman" w:cs="Arial"/>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Symbol"/>
    </w:rPr>
  </w:style>
  <w:style w:type="character" w:customStyle="1" w:styleId="ListLabel184">
    <w:name w:val="ListLabel 184"/>
    <w:qFormat/>
    <w:rPr>
      <w:rFonts w:ascii="Trebuchet MS" w:hAnsi="Trebuchet MS" w:cs="OpenSymbol"/>
      <w:sz w:val="28"/>
      <w:szCs w:val="28"/>
    </w:rPr>
  </w:style>
  <w:style w:type="character" w:customStyle="1" w:styleId="ListLabel185">
    <w:name w:val="ListLabel 185"/>
    <w:qFormat/>
    <w:rPr>
      <w:rFonts w:cs="Courier New"/>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ascii="Trebuchet MS" w:hAnsi="Trebuchet M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b w:val="0"/>
      <w:bCs w:val="0"/>
      <w:i w:val="0"/>
      <w:iCs w:val="0"/>
      <w:strike w:val="0"/>
      <w:dstrike w:val="0"/>
      <w:color w:val="000000"/>
      <w:sz w:val="24"/>
      <w:szCs w:val="24"/>
      <w:em w:val="none"/>
      <w:lang w:val="fr-FR" w:eastAsia="ro-RO"/>
    </w:rPr>
  </w:style>
  <w:style w:type="character" w:customStyle="1" w:styleId="ListLabel203">
    <w:name w:val="ListLabel 203"/>
    <w:qFormat/>
    <w:rPr>
      <w:rFonts w:cs="Arial"/>
      <w:b/>
      <w:bCs/>
      <w:sz w:val="24"/>
      <w:szCs w:val="24"/>
      <w:lang w:val="fr-FR"/>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ascii="Trebuchet MS" w:hAnsi="Trebuchet MS" w:cs="Times New Roman"/>
      <w:b/>
      <w:sz w:val="24"/>
      <w:szCs w:val="24"/>
    </w:rPr>
  </w:style>
  <w:style w:type="character" w:customStyle="1" w:styleId="ListLabel208">
    <w:name w:val="ListLabel 208"/>
    <w:qFormat/>
    <w:rPr>
      <w:rFonts w:ascii="Trebuchet MS" w:eastAsiaTheme="minorHAnsi" w:hAnsi="Trebuchet MS"/>
      <w:color w:val="1F497D" w:themeColor="text2"/>
      <w:lang w:eastAsia="en-US"/>
    </w:rPr>
  </w:style>
  <w:style w:type="character" w:customStyle="1" w:styleId="ListLabel209">
    <w:name w:val="ListLabel 209"/>
    <w:qFormat/>
    <w:rPr>
      <w:rFonts w:ascii="Trebuchet MS" w:eastAsia="Times New Roman" w:hAnsi="Trebuchet MS"/>
      <w:i/>
      <w:lang w:val="ro-RO"/>
    </w:rPr>
  </w:style>
  <w:style w:type="character" w:customStyle="1" w:styleId="ListLabel210">
    <w:name w:val="ListLabel 210"/>
    <w:qFormat/>
    <w:rPr>
      <w:rFonts w:ascii="Trebuchet MS" w:eastAsia="Times New Roman" w:hAnsi="Trebuchet MS"/>
      <w:i/>
      <w:lang w:val="ro-RO"/>
    </w:rPr>
  </w:style>
  <w:style w:type="character" w:customStyle="1" w:styleId="ListLabel211">
    <w:name w:val="ListLabel 211"/>
    <w:qFormat/>
    <w:rPr>
      <w:rFonts w:ascii="Trebuchet MS" w:eastAsia="Times New Roman" w:hAnsi="Trebuchet MS"/>
      <w:color w:val="000000"/>
      <w:lang w:val="ro-RO"/>
    </w:rPr>
  </w:style>
  <w:style w:type="character" w:customStyle="1" w:styleId="WW8Num7z0">
    <w:name w:val="WW8Num7z0"/>
    <w:qFormat/>
    <w:rPr>
      <w:rFonts w:ascii="Arial" w:hAnsi="Arial" w:cs="Arial"/>
      <w:b/>
      <w:bCs/>
      <w:color w:val="000000"/>
      <w:lang w:val="en-US"/>
    </w:rPr>
  </w:style>
  <w:style w:type="character" w:customStyle="1" w:styleId="ListLabel212">
    <w:name w:val="ListLabel 212"/>
    <w:qFormat/>
    <w:rPr>
      <w:rFonts w:ascii="Trebuchet MS" w:hAnsi="Trebuchet MS"/>
      <w:sz w:val="24"/>
      <w:szCs w:val="24"/>
    </w:rPr>
  </w:style>
  <w:style w:type="character" w:customStyle="1" w:styleId="ListLabel213">
    <w:name w:val="ListLabel 213"/>
    <w:qFormat/>
    <w:rPr>
      <w:sz w:val="24"/>
      <w:szCs w:val="24"/>
    </w:rPr>
  </w:style>
  <w:style w:type="character" w:customStyle="1" w:styleId="ListLabel214">
    <w:name w:val="ListLabel 214"/>
    <w:qFormat/>
    <w:rPr>
      <w:sz w:val="24"/>
      <w:szCs w:val="24"/>
    </w:rPr>
  </w:style>
  <w:style w:type="character" w:customStyle="1" w:styleId="ListLabel215">
    <w:name w:val="ListLabel 215"/>
    <w:qFormat/>
    <w:rPr>
      <w:sz w:val="24"/>
      <w:szCs w:val="24"/>
    </w:rPr>
  </w:style>
  <w:style w:type="character" w:customStyle="1" w:styleId="ListLabel216">
    <w:name w:val="ListLabel 216"/>
    <w:qFormat/>
    <w:rPr>
      <w:sz w:val="24"/>
      <w:szCs w:val="24"/>
    </w:rPr>
  </w:style>
  <w:style w:type="character" w:customStyle="1" w:styleId="ListLabel217">
    <w:name w:val="ListLabel 217"/>
    <w:qFormat/>
    <w:rPr>
      <w:sz w:val="24"/>
      <w:szCs w:val="24"/>
    </w:rPr>
  </w:style>
  <w:style w:type="character" w:customStyle="1" w:styleId="ListLabel218">
    <w:name w:val="ListLabel 218"/>
    <w:qFormat/>
    <w:rPr>
      <w:sz w:val="24"/>
      <w:szCs w:val="24"/>
    </w:rPr>
  </w:style>
  <w:style w:type="character" w:customStyle="1" w:styleId="ListLabel219">
    <w:name w:val="ListLabel 219"/>
    <w:qFormat/>
    <w:rPr>
      <w:sz w:val="24"/>
      <w:szCs w:val="24"/>
    </w:rPr>
  </w:style>
  <w:style w:type="character" w:customStyle="1" w:styleId="ListLabel220">
    <w:name w:val="ListLabel 220"/>
    <w:qFormat/>
    <w:rPr>
      <w:sz w:val="24"/>
      <w:szCs w:val="24"/>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Trebuchet MS" w:hAnsi="Trebuchet MS" w:cs="OpenSymbol"/>
      <w:sz w:val="24"/>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Trebuchet MS" w:hAnsi="Trebuchet MS" w:cs="OpenSymbol"/>
      <w:sz w:val="24"/>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Trebuchet MS" w:hAnsi="Trebuchet MS" w:cs="OpenSymbol"/>
      <w:sz w:val="24"/>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ascii="Trebuchet MS" w:hAnsi="Trebuchet MS" w:cs="OpenSymbol"/>
      <w:sz w:val="24"/>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Trebuchet MS" w:hAnsi="Trebuchet MS" w:cs="Arial"/>
      <w:b/>
      <w:bCs/>
      <w:color w:val="000000"/>
      <w:lang w:val="en-US"/>
    </w:rPr>
  </w:style>
  <w:style w:type="character" w:customStyle="1" w:styleId="ListLabel267">
    <w:name w:val="ListLabel 267"/>
    <w:qFormat/>
    <w:rPr>
      <w:rFonts w:ascii="Trebuchet MS" w:hAnsi="Trebuchet MS" w:cs="OpenSymbol"/>
      <w:sz w:val="24"/>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ascii="Trebuchet MS" w:hAnsi="Trebuchet MS" w:cs="OpenSymbol"/>
      <w:sz w:val="24"/>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ascii="Trebuchet MS" w:hAnsi="Trebuchet MS" w:cs="OpenSymbol"/>
      <w:sz w:val="24"/>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ascii="Trebuchet MS" w:hAnsi="Trebuchet MS" w:cs="Arial"/>
      <w:b w:val="0"/>
      <w:bCs/>
      <w:color w:val="000000"/>
      <w:sz w:val="24"/>
      <w:lang w:val="en-US"/>
    </w:rPr>
  </w:style>
  <w:style w:type="character" w:customStyle="1" w:styleId="ListLabel295">
    <w:name w:val="ListLabel 295"/>
    <w:qFormat/>
    <w:rPr>
      <w:rFonts w:ascii="Trebuchet MS" w:eastAsia="Times New Roman" w:hAnsi="Trebuchet MS"/>
      <w:i/>
      <w:lang w:val="ro-RO"/>
    </w:rPr>
  </w:style>
  <w:style w:type="character" w:customStyle="1" w:styleId="ListLabel296">
    <w:name w:val="ListLabel 296"/>
    <w:qFormat/>
    <w:rPr>
      <w:rFonts w:ascii="Trebuchet MS" w:eastAsia="Times New Roman" w:hAnsi="Trebuchet MS"/>
      <w:i/>
      <w:lang w:val="ro-RO"/>
    </w:rPr>
  </w:style>
  <w:style w:type="character" w:customStyle="1" w:styleId="ListLabel297">
    <w:name w:val="ListLabel 297"/>
    <w:qFormat/>
    <w:rPr>
      <w:rFonts w:ascii="Trebuchet MS" w:eastAsia="Times New Roman" w:hAnsi="Trebuchet MS"/>
      <w:color w:val="000000"/>
      <w:lang w:val="ro-RO"/>
    </w:rPr>
  </w:style>
  <w:style w:type="character" w:customStyle="1" w:styleId="ListLabel298">
    <w:name w:val="ListLabel 298"/>
    <w:qFormat/>
    <w:rPr>
      <w:rFonts w:ascii="Trebuchet MS" w:hAnsi="Trebuchet MS"/>
      <w:sz w:val="24"/>
      <w:szCs w:val="24"/>
    </w:rPr>
  </w:style>
  <w:style w:type="character" w:customStyle="1" w:styleId="ListLabel299">
    <w:name w:val="ListLabel 299"/>
    <w:qFormat/>
    <w:rPr>
      <w:sz w:val="24"/>
      <w:szCs w:val="24"/>
    </w:rPr>
  </w:style>
  <w:style w:type="character" w:customStyle="1" w:styleId="ListLabel300">
    <w:name w:val="ListLabel 300"/>
    <w:qFormat/>
    <w:rPr>
      <w:sz w:val="24"/>
      <w:szCs w:val="24"/>
    </w:rPr>
  </w:style>
  <w:style w:type="character" w:customStyle="1" w:styleId="ListLabel301">
    <w:name w:val="ListLabel 301"/>
    <w:qFormat/>
    <w:rPr>
      <w:sz w:val="24"/>
      <w:szCs w:val="24"/>
    </w:rPr>
  </w:style>
  <w:style w:type="character" w:customStyle="1" w:styleId="ListLabel302">
    <w:name w:val="ListLabel 302"/>
    <w:qFormat/>
    <w:rPr>
      <w:sz w:val="24"/>
      <w:szCs w:val="24"/>
    </w:rPr>
  </w:style>
  <w:style w:type="character" w:customStyle="1" w:styleId="ListLabel303">
    <w:name w:val="ListLabel 303"/>
    <w:qFormat/>
    <w:rPr>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sz w:val="24"/>
      <w:szCs w:val="24"/>
    </w:rPr>
  </w:style>
  <w:style w:type="character" w:customStyle="1" w:styleId="ListLabel307">
    <w:name w:val="ListLabel 307"/>
    <w:qFormat/>
    <w:rPr>
      <w:rFonts w:ascii="Trebuchet MS" w:hAnsi="Trebuchet MS" w:cs="OpenSymbol"/>
      <w:sz w:val="24"/>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ascii="Trebuchet MS" w:hAnsi="Trebuchet MS" w:cs="Arial"/>
      <w:b/>
      <w:bCs/>
      <w:color w:val="000000"/>
      <w:lang w:val="en-US"/>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ascii="Trebuchet MS" w:hAnsi="Trebuchet MS" w:cs="Arial"/>
      <w:b w:val="0"/>
      <w:bCs/>
      <w:color w:val="000000"/>
      <w:sz w:val="24"/>
      <w:lang w:val="en-US"/>
    </w:rPr>
  </w:style>
  <w:style w:type="character" w:customStyle="1" w:styleId="ListLabel372">
    <w:name w:val="ListLabel 372"/>
    <w:qFormat/>
    <w:rPr>
      <w:rFonts w:ascii="Trebuchet MS" w:eastAsia="Times New Roman" w:hAnsi="Trebuchet MS"/>
      <w:i/>
      <w:lang w:val="ro-RO"/>
    </w:rPr>
  </w:style>
  <w:style w:type="character" w:customStyle="1" w:styleId="ListLabel373">
    <w:name w:val="ListLabel 373"/>
    <w:qFormat/>
    <w:rPr>
      <w:rFonts w:ascii="Trebuchet MS" w:eastAsia="Times New Roman" w:hAnsi="Trebuchet MS"/>
      <w:i/>
      <w:lang w:val="ro-RO"/>
    </w:rPr>
  </w:style>
  <w:style w:type="character" w:customStyle="1" w:styleId="ListLabel374">
    <w:name w:val="ListLabel 374"/>
    <w:qFormat/>
    <w:rPr>
      <w:rFonts w:ascii="Trebuchet MS" w:eastAsia="Times New Roman" w:hAnsi="Trebuchet MS"/>
      <w:color w:val="000000"/>
      <w:lang w:val="ro-RO"/>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paragraph" w:customStyle="1" w:styleId="DefaultText2">
    <w:name w:val="Default Text:2"/>
    <w:basedOn w:val="Normal"/>
    <w:qFormat/>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qFormat/>
    <w:rsid w:val="00432D25"/>
    <w:rPr>
      <w:rFonts w:ascii="Segoe UI" w:hAnsi="Segoe UI" w:cs="Mangal"/>
      <w:sz w:val="18"/>
      <w:szCs w:val="16"/>
    </w:rPr>
  </w:style>
  <w:style w:type="numbering" w:customStyle="1" w:styleId="WW8Num7">
    <w:name w:val="WW8Num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rsid w:val="00E52E12"/>
    <w:rPr>
      <w:color w:val="0000FF"/>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character" w:customStyle="1" w:styleId="Heading3Char">
    <w:name w:val="Heading 3 Char"/>
    <w:basedOn w:val="DefaultParagraphFont"/>
    <w:link w:val="Heading3"/>
    <w:uiPriority w:val="9"/>
    <w:semiHidden/>
    <w:qFormat/>
    <w:rsid w:val="009F2934"/>
    <w:rPr>
      <w:rFonts w:asciiTheme="majorHAnsi" w:eastAsiaTheme="majorEastAsia" w:hAnsiTheme="majorHAnsi" w:cstheme="majorBidi"/>
      <w:b/>
      <w:bCs/>
      <w:color w:val="4F81BD" w:themeColor="accent1"/>
      <w:kern w:val="0"/>
      <w:szCs w:val="20"/>
      <w:lang w:val="en-AU"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qFormat/>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qFormat/>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qFormat/>
    <w:rsid w:val="00E52E12"/>
    <w:rPr>
      <w:rFonts w:ascii="Times New Roman" w:eastAsia="Times New Roman" w:hAnsi="Times New Roman" w:cs="Times New Roman"/>
      <w:kern w:val="0"/>
      <w:sz w:val="28"/>
      <w:szCs w:val="20"/>
      <w:u w:val="single"/>
      <w:lang w:val="ro-RO" w:bidi="ar-SA"/>
    </w:rPr>
  </w:style>
  <w:style w:type="character" w:customStyle="1" w:styleId="BalloonTextChar">
    <w:name w:val="Balloon Text Char"/>
    <w:basedOn w:val="DefaultParagraphFont"/>
    <w:link w:val="BalloonText"/>
    <w:uiPriority w:val="99"/>
    <w:semiHidden/>
    <w:qFormat/>
    <w:rsid w:val="00432D25"/>
    <w:rPr>
      <w:rFonts w:ascii="Segoe UI" w:hAnsi="Segoe UI" w:cs="Mangal"/>
      <w:sz w:val="18"/>
      <w:szCs w:val="16"/>
    </w:rPr>
  </w:style>
  <w:style w:type="character" w:customStyle="1" w:styleId="ListLabel145">
    <w:name w:val="ListLabel 145"/>
    <w:qFormat/>
    <w:rPr>
      <w:rFonts w:cs="OpenSymbol"/>
      <w:b w:val="0"/>
      <w:sz w:val="24"/>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b w:val="0"/>
      <w:color w:val="000000"/>
      <w:sz w:val="24"/>
      <w:lang w:val="ro-RO"/>
    </w:rPr>
  </w:style>
  <w:style w:type="character" w:customStyle="1" w:styleId="ListLabel155">
    <w:name w:val="ListLabel 155"/>
    <w:qFormat/>
    <w:rPr>
      <w:rFonts w:ascii="Trebuchet MS" w:hAnsi="Trebuchet MS"/>
      <w:sz w:val="24"/>
      <w:szCs w:val="24"/>
    </w:rPr>
  </w:style>
  <w:style w:type="character" w:customStyle="1" w:styleId="ListLabel156">
    <w:name w:val="ListLabel 156"/>
    <w:qFormat/>
    <w:rPr>
      <w:sz w:val="24"/>
      <w:szCs w:val="24"/>
    </w:rPr>
  </w:style>
  <w:style w:type="character" w:customStyle="1" w:styleId="ListLabel157">
    <w:name w:val="ListLabel 157"/>
    <w:qFormat/>
    <w:rPr>
      <w:sz w:val="24"/>
      <w:szCs w:val="24"/>
    </w:rPr>
  </w:style>
  <w:style w:type="character" w:customStyle="1" w:styleId="ListLabel158">
    <w:name w:val="ListLabel 158"/>
    <w:qFormat/>
    <w:rPr>
      <w:sz w:val="24"/>
      <w:szCs w:val="24"/>
    </w:rPr>
  </w:style>
  <w:style w:type="character" w:customStyle="1" w:styleId="ListLabel159">
    <w:name w:val="ListLabel 159"/>
    <w:qFormat/>
    <w:rPr>
      <w:sz w:val="24"/>
      <w:szCs w:val="24"/>
    </w:rPr>
  </w:style>
  <w:style w:type="character" w:customStyle="1" w:styleId="ListLabel160">
    <w:name w:val="ListLabel 160"/>
    <w:qFormat/>
    <w:rPr>
      <w:sz w:val="24"/>
      <w:szCs w:val="24"/>
    </w:rPr>
  </w:style>
  <w:style w:type="character" w:customStyle="1" w:styleId="ListLabel161">
    <w:name w:val="ListLabel 161"/>
    <w:qFormat/>
    <w:rPr>
      <w:sz w:val="24"/>
      <w:szCs w:val="24"/>
    </w:rPr>
  </w:style>
  <w:style w:type="character" w:customStyle="1" w:styleId="ListLabel162">
    <w:name w:val="ListLabel 162"/>
    <w:qFormat/>
    <w:rPr>
      <w:sz w:val="24"/>
      <w:szCs w:val="24"/>
    </w:rPr>
  </w:style>
  <w:style w:type="character" w:customStyle="1" w:styleId="ListLabel163">
    <w:name w:val="ListLabel 163"/>
    <w:qFormat/>
    <w:rPr>
      <w:sz w:val="24"/>
      <w:szCs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Arial"/>
      <w:b w:val="0"/>
    </w:rPr>
  </w:style>
  <w:style w:type="character" w:customStyle="1" w:styleId="ListLabel174">
    <w:name w:val="ListLabel 174"/>
    <w:qFormat/>
    <w:rPr>
      <w:rFonts w:cs="Arial"/>
    </w:rPr>
  </w:style>
  <w:style w:type="character" w:customStyle="1" w:styleId="ListLabel175">
    <w:name w:val="ListLabel 175"/>
    <w:qFormat/>
    <w:rPr>
      <w:rFonts w:eastAsia="Times New Roman" w:cs="Arial"/>
      <w:b w:val="0"/>
      <w:sz w:val="24"/>
      <w:szCs w:val="24"/>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eastAsia="Times New Roman" w:cs="Arial"/>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Symbol"/>
    </w:rPr>
  </w:style>
  <w:style w:type="character" w:customStyle="1" w:styleId="ListLabel184">
    <w:name w:val="ListLabel 184"/>
    <w:qFormat/>
    <w:rPr>
      <w:rFonts w:ascii="Trebuchet MS" w:hAnsi="Trebuchet MS" w:cs="OpenSymbol"/>
      <w:sz w:val="28"/>
      <w:szCs w:val="28"/>
    </w:rPr>
  </w:style>
  <w:style w:type="character" w:customStyle="1" w:styleId="ListLabel185">
    <w:name w:val="ListLabel 185"/>
    <w:qFormat/>
    <w:rPr>
      <w:rFonts w:cs="Courier New"/>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ascii="Trebuchet MS" w:hAnsi="Trebuchet M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b w:val="0"/>
      <w:bCs w:val="0"/>
      <w:i w:val="0"/>
      <w:iCs w:val="0"/>
      <w:strike w:val="0"/>
      <w:dstrike w:val="0"/>
      <w:color w:val="000000"/>
      <w:sz w:val="24"/>
      <w:szCs w:val="24"/>
      <w:em w:val="none"/>
      <w:lang w:val="fr-FR" w:eastAsia="ro-RO"/>
    </w:rPr>
  </w:style>
  <w:style w:type="character" w:customStyle="1" w:styleId="ListLabel203">
    <w:name w:val="ListLabel 203"/>
    <w:qFormat/>
    <w:rPr>
      <w:rFonts w:cs="Arial"/>
      <w:b/>
      <w:bCs/>
      <w:sz w:val="24"/>
      <w:szCs w:val="24"/>
      <w:lang w:val="fr-FR"/>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ascii="Trebuchet MS" w:hAnsi="Trebuchet MS" w:cs="Times New Roman"/>
      <w:b/>
      <w:sz w:val="24"/>
      <w:szCs w:val="24"/>
    </w:rPr>
  </w:style>
  <w:style w:type="character" w:customStyle="1" w:styleId="ListLabel208">
    <w:name w:val="ListLabel 208"/>
    <w:qFormat/>
    <w:rPr>
      <w:rFonts w:ascii="Trebuchet MS" w:eastAsiaTheme="minorHAnsi" w:hAnsi="Trebuchet MS"/>
      <w:color w:val="1F497D" w:themeColor="text2"/>
      <w:lang w:eastAsia="en-US"/>
    </w:rPr>
  </w:style>
  <w:style w:type="character" w:customStyle="1" w:styleId="ListLabel209">
    <w:name w:val="ListLabel 209"/>
    <w:qFormat/>
    <w:rPr>
      <w:rFonts w:ascii="Trebuchet MS" w:eastAsia="Times New Roman" w:hAnsi="Trebuchet MS"/>
      <w:i/>
      <w:lang w:val="ro-RO"/>
    </w:rPr>
  </w:style>
  <w:style w:type="character" w:customStyle="1" w:styleId="ListLabel210">
    <w:name w:val="ListLabel 210"/>
    <w:qFormat/>
    <w:rPr>
      <w:rFonts w:ascii="Trebuchet MS" w:eastAsia="Times New Roman" w:hAnsi="Trebuchet MS"/>
      <w:i/>
      <w:lang w:val="ro-RO"/>
    </w:rPr>
  </w:style>
  <w:style w:type="character" w:customStyle="1" w:styleId="ListLabel211">
    <w:name w:val="ListLabel 211"/>
    <w:qFormat/>
    <w:rPr>
      <w:rFonts w:ascii="Trebuchet MS" w:eastAsia="Times New Roman" w:hAnsi="Trebuchet MS"/>
      <w:color w:val="000000"/>
      <w:lang w:val="ro-RO"/>
    </w:rPr>
  </w:style>
  <w:style w:type="character" w:customStyle="1" w:styleId="WW8Num7z0">
    <w:name w:val="WW8Num7z0"/>
    <w:qFormat/>
    <w:rPr>
      <w:rFonts w:ascii="Arial" w:hAnsi="Arial" w:cs="Arial"/>
      <w:b/>
      <w:bCs/>
      <w:color w:val="000000"/>
      <w:lang w:val="en-US"/>
    </w:rPr>
  </w:style>
  <w:style w:type="character" w:customStyle="1" w:styleId="ListLabel212">
    <w:name w:val="ListLabel 212"/>
    <w:qFormat/>
    <w:rPr>
      <w:rFonts w:ascii="Trebuchet MS" w:hAnsi="Trebuchet MS"/>
      <w:sz w:val="24"/>
      <w:szCs w:val="24"/>
    </w:rPr>
  </w:style>
  <w:style w:type="character" w:customStyle="1" w:styleId="ListLabel213">
    <w:name w:val="ListLabel 213"/>
    <w:qFormat/>
    <w:rPr>
      <w:sz w:val="24"/>
      <w:szCs w:val="24"/>
    </w:rPr>
  </w:style>
  <w:style w:type="character" w:customStyle="1" w:styleId="ListLabel214">
    <w:name w:val="ListLabel 214"/>
    <w:qFormat/>
    <w:rPr>
      <w:sz w:val="24"/>
      <w:szCs w:val="24"/>
    </w:rPr>
  </w:style>
  <w:style w:type="character" w:customStyle="1" w:styleId="ListLabel215">
    <w:name w:val="ListLabel 215"/>
    <w:qFormat/>
    <w:rPr>
      <w:sz w:val="24"/>
      <w:szCs w:val="24"/>
    </w:rPr>
  </w:style>
  <w:style w:type="character" w:customStyle="1" w:styleId="ListLabel216">
    <w:name w:val="ListLabel 216"/>
    <w:qFormat/>
    <w:rPr>
      <w:sz w:val="24"/>
      <w:szCs w:val="24"/>
    </w:rPr>
  </w:style>
  <w:style w:type="character" w:customStyle="1" w:styleId="ListLabel217">
    <w:name w:val="ListLabel 217"/>
    <w:qFormat/>
    <w:rPr>
      <w:sz w:val="24"/>
      <w:szCs w:val="24"/>
    </w:rPr>
  </w:style>
  <w:style w:type="character" w:customStyle="1" w:styleId="ListLabel218">
    <w:name w:val="ListLabel 218"/>
    <w:qFormat/>
    <w:rPr>
      <w:sz w:val="24"/>
      <w:szCs w:val="24"/>
    </w:rPr>
  </w:style>
  <w:style w:type="character" w:customStyle="1" w:styleId="ListLabel219">
    <w:name w:val="ListLabel 219"/>
    <w:qFormat/>
    <w:rPr>
      <w:sz w:val="24"/>
      <w:szCs w:val="24"/>
    </w:rPr>
  </w:style>
  <w:style w:type="character" w:customStyle="1" w:styleId="ListLabel220">
    <w:name w:val="ListLabel 220"/>
    <w:qFormat/>
    <w:rPr>
      <w:sz w:val="24"/>
      <w:szCs w:val="24"/>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Trebuchet MS" w:hAnsi="Trebuchet MS" w:cs="OpenSymbol"/>
      <w:sz w:val="24"/>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Trebuchet MS" w:hAnsi="Trebuchet MS" w:cs="OpenSymbol"/>
      <w:sz w:val="24"/>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Trebuchet MS" w:hAnsi="Trebuchet MS" w:cs="OpenSymbol"/>
      <w:sz w:val="24"/>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ascii="Trebuchet MS" w:hAnsi="Trebuchet MS" w:cs="OpenSymbol"/>
      <w:sz w:val="24"/>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Trebuchet MS" w:hAnsi="Trebuchet MS" w:cs="Arial"/>
      <w:b/>
      <w:bCs/>
      <w:color w:val="000000"/>
      <w:lang w:val="en-US"/>
    </w:rPr>
  </w:style>
  <w:style w:type="character" w:customStyle="1" w:styleId="ListLabel267">
    <w:name w:val="ListLabel 267"/>
    <w:qFormat/>
    <w:rPr>
      <w:rFonts w:ascii="Trebuchet MS" w:hAnsi="Trebuchet MS" w:cs="OpenSymbol"/>
      <w:sz w:val="24"/>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ascii="Trebuchet MS" w:hAnsi="Trebuchet MS" w:cs="OpenSymbol"/>
      <w:sz w:val="24"/>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ascii="Trebuchet MS" w:hAnsi="Trebuchet MS" w:cs="OpenSymbol"/>
      <w:sz w:val="24"/>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ascii="Trebuchet MS" w:hAnsi="Trebuchet MS" w:cs="Arial"/>
      <w:b w:val="0"/>
      <w:bCs/>
      <w:color w:val="000000"/>
      <w:sz w:val="24"/>
      <w:lang w:val="en-US"/>
    </w:rPr>
  </w:style>
  <w:style w:type="character" w:customStyle="1" w:styleId="ListLabel295">
    <w:name w:val="ListLabel 295"/>
    <w:qFormat/>
    <w:rPr>
      <w:rFonts w:ascii="Trebuchet MS" w:eastAsia="Times New Roman" w:hAnsi="Trebuchet MS"/>
      <w:i/>
      <w:lang w:val="ro-RO"/>
    </w:rPr>
  </w:style>
  <w:style w:type="character" w:customStyle="1" w:styleId="ListLabel296">
    <w:name w:val="ListLabel 296"/>
    <w:qFormat/>
    <w:rPr>
      <w:rFonts w:ascii="Trebuchet MS" w:eastAsia="Times New Roman" w:hAnsi="Trebuchet MS"/>
      <w:i/>
      <w:lang w:val="ro-RO"/>
    </w:rPr>
  </w:style>
  <w:style w:type="character" w:customStyle="1" w:styleId="ListLabel297">
    <w:name w:val="ListLabel 297"/>
    <w:qFormat/>
    <w:rPr>
      <w:rFonts w:ascii="Trebuchet MS" w:eastAsia="Times New Roman" w:hAnsi="Trebuchet MS"/>
      <w:color w:val="000000"/>
      <w:lang w:val="ro-RO"/>
    </w:rPr>
  </w:style>
  <w:style w:type="character" w:customStyle="1" w:styleId="ListLabel298">
    <w:name w:val="ListLabel 298"/>
    <w:qFormat/>
    <w:rPr>
      <w:rFonts w:ascii="Trebuchet MS" w:hAnsi="Trebuchet MS"/>
      <w:sz w:val="24"/>
      <w:szCs w:val="24"/>
    </w:rPr>
  </w:style>
  <w:style w:type="character" w:customStyle="1" w:styleId="ListLabel299">
    <w:name w:val="ListLabel 299"/>
    <w:qFormat/>
    <w:rPr>
      <w:sz w:val="24"/>
      <w:szCs w:val="24"/>
    </w:rPr>
  </w:style>
  <w:style w:type="character" w:customStyle="1" w:styleId="ListLabel300">
    <w:name w:val="ListLabel 300"/>
    <w:qFormat/>
    <w:rPr>
      <w:sz w:val="24"/>
      <w:szCs w:val="24"/>
    </w:rPr>
  </w:style>
  <w:style w:type="character" w:customStyle="1" w:styleId="ListLabel301">
    <w:name w:val="ListLabel 301"/>
    <w:qFormat/>
    <w:rPr>
      <w:sz w:val="24"/>
      <w:szCs w:val="24"/>
    </w:rPr>
  </w:style>
  <w:style w:type="character" w:customStyle="1" w:styleId="ListLabel302">
    <w:name w:val="ListLabel 302"/>
    <w:qFormat/>
    <w:rPr>
      <w:sz w:val="24"/>
      <w:szCs w:val="24"/>
    </w:rPr>
  </w:style>
  <w:style w:type="character" w:customStyle="1" w:styleId="ListLabel303">
    <w:name w:val="ListLabel 303"/>
    <w:qFormat/>
    <w:rPr>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sz w:val="24"/>
      <w:szCs w:val="24"/>
    </w:rPr>
  </w:style>
  <w:style w:type="character" w:customStyle="1" w:styleId="ListLabel307">
    <w:name w:val="ListLabel 307"/>
    <w:qFormat/>
    <w:rPr>
      <w:rFonts w:ascii="Trebuchet MS" w:hAnsi="Trebuchet MS" w:cs="OpenSymbol"/>
      <w:sz w:val="24"/>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ascii="Trebuchet MS" w:hAnsi="Trebuchet MS" w:cs="Arial"/>
      <w:b/>
      <w:bCs/>
      <w:color w:val="000000"/>
      <w:lang w:val="en-US"/>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ascii="Trebuchet MS" w:hAnsi="Trebuchet MS" w:cs="Arial"/>
      <w:b w:val="0"/>
      <w:bCs/>
      <w:color w:val="000000"/>
      <w:sz w:val="24"/>
      <w:lang w:val="en-US"/>
    </w:rPr>
  </w:style>
  <w:style w:type="character" w:customStyle="1" w:styleId="ListLabel372">
    <w:name w:val="ListLabel 372"/>
    <w:qFormat/>
    <w:rPr>
      <w:rFonts w:ascii="Trebuchet MS" w:eastAsia="Times New Roman" w:hAnsi="Trebuchet MS"/>
      <w:i/>
      <w:lang w:val="ro-RO"/>
    </w:rPr>
  </w:style>
  <w:style w:type="character" w:customStyle="1" w:styleId="ListLabel373">
    <w:name w:val="ListLabel 373"/>
    <w:qFormat/>
    <w:rPr>
      <w:rFonts w:ascii="Trebuchet MS" w:eastAsia="Times New Roman" w:hAnsi="Trebuchet MS"/>
      <w:i/>
      <w:lang w:val="ro-RO"/>
    </w:rPr>
  </w:style>
  <w:style w:type="character" w:customStyle="1" w:styleId="ListLabel374">
    <w:name w:val="ListLabel 374"/>
    <w:qFormat/>
    <w:rPr>
      <w:rFonts w:ascii="Trebuchet MS" w:eastAsia="Times New Roman" w:hAnsi="Trebuchet MS"/>
      <w:color w:val="000000"/>
      <w:lang w:val="ro-RO"/>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paragraph" w:customStyle="1" w:styleId="DefaultText2">
    <w:name w:val="Default Text:2"/>
    <w:basedOn w:val="Normal"/>
    <w:qFormat/>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qFormat/>
    <w:rsid w:val="00432D25"/>
    <w:rPr>
      <w:rFonts w:ascii="Segoe UI" w:hAnsi="Segoe UI" w:cs="Mangal"/>
      <w:sz w:val="18"/>
      <w:szCs w:val="16"/>
    </w:rPr>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3" Type="http://schemas.microsoft.com/office/2007/relationships/stylesWithEffects" Target="stylesWithEffects.xml"/><Relationship Id="rId7" Type="http://schemas.openxmlformats.org/officeDocument/2006/relationships/hyperlink" Target="http://www.mfinante.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cursuri@mfinante.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10</Pages>
  <Words>3780</Words>
  <Characters>21551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CRISTINA-MIHAELA VITANESCU</dc:creator>
  <cp:lastModifiedBy>JENICA-RALUCA PAUN</cp:lastModifiedBy>
  <cp:revision>19</cp:revision>
  <cp:lastPrinted>2022-07-15T06:47:00Z</cp:lastPrinted>
  <dcterms:created xsi:type="dcterms:W3CDTF">2022-06-21T13:05:00Z</dcterms:created>
  <dcterms:modified xsi:type="dcterms:W3CDTF">2022-07-15T08:39:00Z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