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08" w:rsidRDefault="00965A27">
      <w:pPr>
        <w:rPr>
          <w:rFonts w:ascii="Franklin Gothic Medium" w:hAnsi="Franklin Gothic Medium" w:cs="Arial"/>
          <w:sz w:val="32"/>
          <w:szCs w:val="32"/>
          <w:lang w:val="ro-RO"/>
        </w:rPr>
      </w:pPr>
      <w:r>
        <w:rPr>
          <w:rFonts w:ascii="Franklin Gothic Medium" w:hAnsi="Franklin Gothic Medium" w:cs="Arial"/>
          <w:noProof/>
          <w:sz w:val="32"/>
          <w:szCs w:val="32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226695</wp:posOffset>
                </wp:positionV>
                <wp:extent cx="2758440" cy="381635"/>
                <wp:effectExtent l="0" t="0" r="8255" b="13335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96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Text Box 6" o:spid="_x0000_s1026" o:spt="1" style="position:absolute;left:0pt;margin-left:6.85pt;margin-top:17.85pt;height:30.05pt;width:217.2pt;z-index:251659264;mso-width-relative:page;mso-height-relative:page;" filled="f" stroked="f" coordsize="21600,21600" o:gfxdata="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6vlsS2gAAAAgBAAAPAAAAAAAAAAEAIAAAACIAAABkcnMvZG93bnJl&#10;di54bWxQSwECFAAUAAAACACHTuJAEJphpokBAAAsAw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Franklin Gothic Medium" w:hAnsi="Franklin Gothic Medium" w:cs="Arial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-15875</wp:posOffset>
                </wp:positionV>
                <wp:extent cx="2804795" cy="24828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04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273308" w:rsidRDefault="00965A27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Franklin Gothic Medium" w:hAnsi="Franklin Gothic Medium" w:cs="Arial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  MINISTERUL FINANŢELOR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Frame1" o:spid="_x0000_s1026" o:spt="1" style="position:absolute;left:0pt;margin-left:-11.25pt;margin-top:-1.25pt;height:19.55pt;width:220.85pt;z-index:251659264;mso-width-relative:page;mso-height-relative:page;" filled="f" stroked="f" coordsize="21600,21600" o:gfxdata="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QsC8p2QAAAAkBAAAP&#10;AAAAAAAAAAEAIAAAACIAAABkcnMvZG93bnJldi54bWxQSwECFAAUAAAACACHTuJAlWMD5qUBAABx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Franklin Gothic Medium" w:hAnsi="Franklin Gothic Medium" w:cs="Arial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  <w:t xml:space="preserve">  MINISTERUL FINANŢELOR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" w:hAnsi="Franklin Gothic Medium" w:cs="Arial"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-71755</wp:posOffset>
            </wp:positionV>
            <wp:extent cx="898525" cy="898525"/>
            <wp:effectExtent l="0" t="0" r="0" b="0"/>
            <wp:wrapTight wrapText="bothSides">
              <wp:wrapPolygon edited="0">
                <wp:start x="4982" y="0"/>
                <wp:lineTo x="1487" y="1526"/>
                <wp:lineTo x="-1751" y="4948"/>
                <wp:lineTo x="-1751" y="14606"/>
                <wp:lineTo x="3491" y="19255"/>
                <wp:lineTo x="4982" y="19255"/>
                <wp:lineTo x="13905" y="19255"/>
                <wp:lineTo x="15360" y="19255"/>
                <wp:lineTo x="20867" y="14606"/>
                <wp:lineTo x="20867" y="4948"/>
                <wp:lineTo x="17347" y="1526"/>
                <wp:lineTo x="13905" y="0"/>
                <wp:lineTo x="4982" y="0"/>
              </wp:wrapPolygon>
            </wp:wrapTight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9" t="-159" r="-159" b="-15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308" w:rsidRDefault="00965A27">
      <w:pPr>
        <w:rPr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  <w:lang w:val="ro-RO"/>
        </w:rPr>
        <w:t>București, B-dul Libertății, nr.16, sector 5</w:t>
      </w:r>
    </w:p>
    <w:p w:rsidR="00273308" w:rsidRDefault="00273308">
      <w:pPr>
        <w:tabs>
          <w:tab w:val="left" w:pos="0"/>
        </w:tabs>
        <w:rPr>
          <w:rFonts w:ascii="Trebuchet MS" w:hAnsi="Trebuchet MS" w:cs="Arial"/>
          <w:b/>
          <w:bCs/>
          <w:color w:val="000000"/>
          <w:sz w:val="24"/>
          <w:szCs w:val="24"/>
          <w:lang w:val="ro-RO"/>
        </w:rPr>
      </w:pPr>
    </w:p>
    <w:p w:rsidR="00273308" w:rsidRDefault="00273308">
      <w:pPr>
        <w:tabs>
          <w:tab w:val="left" w:pos="0"/>
        </w:tabs>
        <w:rPr>
          <w:rFonts w:ascii="Trebuchet MS" w:hAnsi="Trebuchet MS" w:cs="Arial"/>
          <w:b/>
          <w:bCs/>
          <w:color w:val="000000"/>
          <w:sz w:val="24"/>
          <w:szCs w:val="24"/>
          <w:lang w:val="ro-RO"/>
        </w:rPr>
      </w:pPr>
    </w:p>
    <w:p w:rsidR="00273308" w:rsidRDefault="00273308">
      <w:pPr>
        <w:rPr>
          <w:rFonts w:ascii="Trebuchet MS" w:eastAsia="Franklin Gothic Demi" w:hAnsi="Trebuchet MS"/>
          <w:sz w:val="24"/>
          <w:szCs w:val="24"/>
          <w:lang w:val="fr-FR" w:eastAsia="zh-CN"/>
        </w:rPr>
      </w:pPr>
    </w:p>
    <w:p w:rsidR="00273308" w:rsidRDefault="00965A27">
      <w:pPr>
        <w:pStyle w:val="BodyText2"/>
        <w:jc w:val="center"/>
        <w:rPr>
          <w:rFonts w:cs="Arial"/>
          <w:bCs w:val="0"/>
          <w:lang w:val="ro-RO"/>
        </w:rPr>
      </w:pPr>
      <w:bookmarkStart w:id="0" w:name="_GoBack"/>
      <w:r>
        <w:rPr>
          <w:rFonts w:ascii="Trebuchet MS" w:hAnsi="Trebuchet MS" w:cs="Arial"/>
          <w:sz w:val="24"/>
          <w:szCs w:val="24"/>
          <w:lang w:val="ro-RO"/>
        </w:rPr>
        <w:t xml:space="preserve">Rezultatul selecţiei dosarelor de înscriere </w:t>
      </w:r>
    </w:p>
    <w:p w:rsidR="00273308" w:rsidRDefault="00965A27">
      <w:pPr>
        <w:pStyle w:val="BodyText2"/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Cs w:val="0"/>
          <w:sz w:val="24"/>
          <w:szCs w:val="24"/>
          <w:lang w:val="ro-RO"/>
        </w:rPr>
        <w:t>la</w:t>
      </w:r>
      <w:r>
        <w:rPr>
          <w:rFonts w:ascii="Trebuchet MS" w:hAnsi="Trebuchet MS" w:cs="Arial"/>
          <w:bCs w:val="0"/>
          <w:sz w:val="24"/>
          <w:szCs w:val="24"/>
          <w:lang w:val="ro-RO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concursul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organizat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în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  <w:lang w:val="ro-RO"/>
        </w:rPr>
        <w:t xml:space="preserve">data de </w:t>
      </w:r>
      <w:r>
        <w:rPr>
          <w:rFonts w:ascii="Trebuchet MS" w:hAnsi="Trebuchet MS" w:cs="Arial"/>
          <w:sz w:val="24"/>
          <w:szCs w:val="24"/>
          <w:lang w:val="ro-RO"/>
        </w:rPr>
        <w:t>27</w:t>
      </w:r>
      <w:r>
        <w:rPr>
          <w:rFonts w:ascii="Trebuchet MS" w:hAnsi="Trebuchet MS" w:cs="Arial"/>
          <w:sz w:val="24"/>
          <w:szCs w:val="24"/>
          <w:lang w:val="ro-RO"/>
        </w:rPr>
        <w:t>.0</w:t>
      </w:r>
      <w:r>
        <w:rPr>
          <w:rFonts w:ascii="Trebuchet MS" w:hAnsi="Trebuchet MS" w:cs="Arial"/>
          <w:sz w:val="24"/>
          <w:szCs w:val="24"/>
          <w:lang w:val="ro-RO"/>
        </w:rPr>
        <w:t>7</w:t>
      </w:r>
      <w:r>
        <w:rPr>
          <w:rFonts w:ascii="Trebuchet MS" w:hAnsi="Trebuchet MS" w:cs="Arial"/>
          <w:sz w:val="24"/>
          <w:szCs w:val="24"/>
          <w:lang w:val="ro-RO"/>
        </w:rPr>
        <w:t>.202</w:t>
      </w:r>
      <w:r>
        <w:rPr>
          <w:rFonts w:ascii="Trebuchet MS" w:hAnsi="Trebuchet MS" w:cs="Arial"/>
          <w:sz w:val="24"/>
          <w:szCs w:val="24"/>
          <w:lang w:val="ro-RO"/>
        </w:rPr>
        <w:t>2 (proba scrisă)</w:t>
      </w:r>
      <w:r>
        <w:rPr>
          <w:rFonts w:ascii="Trebuchet MS" w:hAnsi="Trebuchet MS" w:cs="Arial"/>
          <w:sz w:val="24"/>
          <w:szCs w:val="24"/>
          <w:lang w:val="ro-RO"/>
        </w:rPr>
        <w:t xml:space="preserve"> în </w:t>
      </w:r>
      <w:proofErr w:type="spellStart"/>
      <w:r>
        <w:rPr>
          <w:rFonts w:ascii="Trebuchet MS" w:hAnsi="Trebuchet MS" w:cs="Arial"/>
          <w:sz w:val="24"/>
          <w:szCs w:val="24"/>
        </w:rPr>
        <w:t>vederea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ocupării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funcţi</w:t>
      </w:r>
      <w:proofErr w:type="spellEnd"/>
      <w:r>
        <w:rPr>
          <w:rFonts w:ascii="Trebuchet MS" w:hAnsi="Trebuchet MS" w:cs="Arial"/>
          <w:sz w:val="24"/>
          <w:szCs w:val="24"/>
          <w:lang w:val="ro-RO"/>
        </w:rPr>
        <w:t>ilor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publice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sz w:val="24"/>
          <w:szCs w:val="24"/>
        </w:rPr>
        <w:t>execuţie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vacant</w:t>
      </w:r>
      <w:r>
        <w:rPr>
          <w:rFonts w:ascii="Trebuchet MS" w:hAnsi="Trebuchet MS" w:cs="Arial"/>
          <w:sz w:val="24"/>
          <w:szCs w:val="24"/>
          <w:lang w:val="ro-RO"/>
        </w:rPr>
        <w:t>e</w:t>
      </w:r>
      <w:r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sz w:val="24"/>
          <w:szCs w:val="24"/>
        </w:rPr>
        <w:t>consilier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clasa</w:t>
      </w:r>
      <w:proofErr w:type="spellEnd"/>
      <w:r>
        <w:rPr>
          <w:rFonts w:ascii="Trebuchet MS" w:hAnsi="Trebuchet MS" w:cs="Arial"/>
          <w:sz w:val="24"/>
          <w:szCs w:val="24"/>
        </w:rPr>
        <w:t xml:space="preserve"> I </w:t>
      </w:r>
      <w:proofErr w:type="spellStart"/>
      <w:r>
        <w:rPr>
          <w:rFonts w:ascii="Trebuchet MS" w:hAnsi="Trebuchet MS" w:cs="Arial"/>
          <w:sz w:val="24"/>
          <w:szCs w:val="24"/>
        </w:rPr>
        <w:t>grad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profesional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superior</w:t>
      </w:r>
      <w:proofErr w:type="spellEnd"/>
    </w:p>
    <w:p w:rsidR="00273308" w:rsidRDefault="00965A27">
      <w:pPr>
        <w:pStyle w:val="BodyText2"/>
        <w:jc w:val="center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</w:rPr>
        <w:t xml:space="preserve"> (</w:t>
      </w:r>
      <w:r>
        <w:rPr>
          <w:rFonts w:ascii="Trebuchet MS" w:hAnsi="Trebuchet MS" w:cs="Arial"/>
          <w:sz w:val="24"/>
          <w:szCs w:val="24"/>
          <w:lang w:val="ro-RO"/>
        </w:rPr>
        <w:t>2</w:t>
      </w:r>
      <w:r>
        <w:rPr>
          <w:rFonts w:ascii="Trebuchet MS" w:hAnsi="Trebuchet MS" w:cs="Arial"/>
          <w:sz w:val="24"/>
          <w:szCs w:val="24"/>
        </w:rPr>
        <w:t xml:space="preserve"> post</w:t>
      </w:r>
      <w:r>
        <w:rPr>
          <w:rFonts w:ascii="Trebuchet MS" w:hAnsi="Trebuchet MS" w:cs="Arial"/>
          <w:sz w:val="24"/>
          <w:szCs w:val="24"/>
          <w:lang w:val="ro-RO"/>
        </w:rPr>
        <w:t>uri</w:t>
      </w:r>
      <w:r>
        <w:rPr>
          <w:rFonts w:ascii="Trebuchet MS" w:hAnsi="Trebuchet MS" w:cs="Arial"/>
          <w:sz w:val="24"/>
          <w:szCs w:val="24"/>
        </w:rPr>
        <w:t xml:space="preserve">) la </w:t>
      </w:r>
      <w:r>
        <w:rPr>
          <w:rFonts w:ascii="Trebuchet MS" w:hAnsi="Trebuchet MS" w:cs="Arial"/>
          <w:sz w:val="24"/>
          <w:szCs w:val="24"/>
          <w:lang w:val="ro-RO"/>
        </w:rPr>
        <w:t>Serviciul financiar și salarizare și Compartimentul buget și investiții din cadrul Direcției generale economice</w:t>
      </w:r>
    </w:p>
    <w:p w:rsidR="00273308" w:rsidRDefault="00273308">
      <w:pPr>
        <w:tabs>
          <w:tab w:val="left" w:pos="6120"/>
        </w:tabs>
        <w:jc w:val="both"/>
        <w:rPr>
          <w:rFonts w:ascii="Trebuchet MS" w:hAnsi="Trebuchet MS" w:cs="Arial"/>
          <w:bCs/>
          <w:sz w:val="24"/>
          <w:szCs w:val="24"/>
        </w:rPr>
      </w:pPr>
    </w:p>
    <w:bookmarkEnd w:id="0"/>
    <w:p w:rsidR="00273308" w:rsidRDefault="00965A27">
      <w:pPr>
        <w:tabs>
          <w:tab w:val="left" w:pos="709"/>
          <w:tab w:val="left" w:pos="851"/>
          <w:tab w:val="left" w:pos="612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 xml:space="preserve">           </w:t>
      </w:r>
      <w:proofErr w:type="spellStart"/>
      <w:r>
        <w:rPr>
          <w:rFonts w:ascii="Trebuchet MS" w:hAnsi="Trebuchet MS" w:cs="Arial"/>
          <w:bCs/>
          <w:sz w:val="24"/>
          <w:szCs w:val="24"/>
        </w:rPr>
        <w:t>Având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în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vedere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prevederile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art. 40 </w:t>
      </w:r>
      <w:proofErr w:type="spellStart"/>
      <w:proofErr w:type="gramStart"/>
      <w:r>
        <w:rPr>
          <w:rFonts w:ascii="Trebuchet MS" w:hAnsi="Trebuchet MS" w:cs="Arial"/>
          <w:bCs/>
          <w:sz w:val="24"/>
          <w:szCs w:val="24"/>
        </w:rPr>
        <w:t>alin</w:t>
      </w:r>
      <w:proofErr w:type="spellEnd"/>
      <w:r>
        <w:rPr>
          <w:rFonts w:ascii="Trebuchet MS" w:hAnsi="Trebuchet MS" w:cs="Arial"/>
          <w:bCs/>
          <w:sz w:val="24"/>
          <w:szCs w:val="24"/>
        </w:rPr>
        <w:t>.(</w:t>
      </w:r>
      <w:proofErr w:type="gramEnd"/>
      <w:r>
        <w:rPr>
          <w:rFonts w:ascii="Trebuchet MS" w:hAnsi="Trebuchet MS" w:cs="Arial"/>
          <w:bCs/>
          <w:sz w:val="24"/>
          <w:szCs w:val="24"/>
        </w:rPr>
        <w:t xml:space="preserve">1) lit. a) </w:t>
      </w:r>
      <w:proofErr w:type="spellStart"/>
      <w:r>
        <w:rPr>
          <w:rFonts w:ascii="Trebuchet MS" w:hAnsi="Trebuchet MS" w:cs="Arial"/>
          <w:bCs/>
          <w:sz w:val="24"/>
          <w:szCs w:val="24"/>
        </w:rPr>
        <w:t>şi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art. 50 </w:t>
      </w:r>
      <w:proofErr w:type="spellStart"/>
      <w:r>
        <w:rPr>
          <w:rFonts w:ascii="Trebuchet MS" w:hAnsi="Trebuchet MS" w:cs="Arial"/>
          <w:bCs/>
          <w:sz w:val="24"/>
          <w:szCs w:val="24"/>
        </w:rPr>
        <w:t>alin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.(2) din </w:t>
      </w:r>
      <w:proofErr w:type="spellStart"/>
      <w:r>
        <w:rPr>
          <w:rFonts w:ascii="Trebuchet MS" w:hAnsi="Trebuchet MS" w:cs="Arial"/>
          <w:bCs/>
          <w:sz w:val="24"/>
          <w:szCs w:val="24"/>
        </w:rPr>
        <w:t>Hotărârea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Guvernului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nr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. 611/2008 </w:t>
      </w:r>
      <w:proofErr w:type="spellStart"/>
      <w:r>
        <w:rPr>
          <w:rFonts w:ascii="Trebuchet MS" w:hAnsi="Trebuchet MS" w:cs="Arial"/>
          <w:sz w:val="24"/>
          <w:szCs w:val="24"/>
        </w:rPr>
        <w:t>privind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organizarea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şi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dezvoltarea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carierei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funcţionarilor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publici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, cu </w:t>
      </w:r>
      <w:proofErr w:type="spellStart"/>
      <w:r>
        <w:rPr>
          <w:rFonts w:ascii="Trebuchet MS" w:hAnsi="Trebuchet MS" w:cs="Arial"/>
          <w:bCs/>
          <w:sz w:val="24"/>
          <w:szCs w:val="24"/>
        </w:rPr>
        <w:t>modificările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şi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completările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ulterioare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bCs/>
          <w:sz w:val="24"/>
          <w:szCs w:val="24"/>
        </w:rPr>
        <w:t>comisia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de concurs </w:t>
      </w:r>
      <w:proofErr w:type="spellStart"/>
      <w:r>
        <w:rPr>
          <w:rFonts w:ascii="Trebuchet MS" w:hAnsi="Trebuchet MS" w:cs="Arial"/>
          <w:bCs/>
          <w:sz w:val="24"/>
          <w:szCs w:val="24"/>
        </w:rPr>
        <w:t>comunică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următoarele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rezultate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ale </w:t>
      </w:r>
      <w:proofErr w:type="spellStart"/>
      <w:r>
        <w:rPr>
          <w:rFonts w:ascii="Trebuchet MS" w:hAnsi="Trebuchet MS" w:cs="Arial"/>
          <w:bCs/>
          <w:sz w:val="24"/>
          <w:szCs w:val="24"/>
        </w:rPr>
        <w:t>selecţiei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Cs/>
          <w:sz w:val="24"/>
          <w:szCs w:val="24"/>
        </w:rPr>
        <w:t>dosarelor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bCs/>
          <w:sz w:val="24"/>
          <w:szCs w:val="24"/>
        </w:rPr>
        <w:t>înscriere</w:t>
      </w:r>
      <w:proofErr w:type="spellEnd"/>
      <w:r>
        <w:rPr>
          <w:rFonts w:ascii="Trebuchet MS" w:hAnsi="Trebuchet MS" w:cs="Arial"/>
          <w:bCs/>
          <w:sz w:val="24"/>
          <w:szCs w:val="24"/>
        </w:rPr>
        <w:t>:</w:t>
      </w:r>
    </w:p>
    <w:p w:rsidR="00273308" w:rsidRDefault="00273308">
      <w:pPr>
        <w:tabs>
          <w:tab w:val="left" w:pos="6120"/>
        </w:tabs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9625" w:type="dxa"/>
        <w:tblInd w:w="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45"/>
        <w:gridCol w:w="2533"/>
        <w:gridCol w:w="1882"/>
        <w:gridCol w:w="2242"/>
        <w:gridCol w:w="2423"/>
      </w:tblGrid>
      <w:tr w:rsidR="00273308">
        <w:trPr>
          <w:trHeight w:val="348"/>
          <w:tblHeader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08" w:rsidRDefault="00273308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:rsidR="00273308" w:rsidRDefault="00965A27">
            <w:pPr>
              <w:tabs>
                <w:tab w:val="left" w:pos="6120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08" w:rsidRDefault="00273308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:rsidR="00273308" w:rsidRDefault="00965A27">
            <w:pPr>
              <w:tabs>
                <w:tab w:val="left" w:pos="6120"/>
              </w:tabs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r.înregistrare dosar de înscriere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08" w:rsidRDefault="00273308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273308" w:rsidRDefault="00965A27">
            <w:pPr>
              <w:tabs>
                <w:tab w:val="left" w:pos="6120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b/>
                <w:sz w:val="24"/>
                <w:szCs w:val="24"/>
              </w:rPr>
              <w:t>Funcţia</w:t>
            </w:r>
            <w:proofErr w:type="spellEnd"/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4"/>
                <w:szCs w:val="24"/>
              </w:rPr>
              <w:t>publică</w:t>
            </w:r>
            <w:proofErr w:type="spellEnd"/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4"/>
                <w:szCs w:val="24"/>
              </w:rPr>
              <w:t>solicitată</w:t>
            </w:r>
            <w:proofErr w:type="spellEnd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08" w:rsidRDefault="00273308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:rsidR="00273308" w:rsidRDefault="00965A27">
            <w:pPr>
              <w:tabs>
                <w:tab w:val="left" w:pos="6120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Rezultatul</w:t>
            </w:r>
            <w:proofErr w:type="spellEnd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selecţiei</w:t>
            </w:r>
            <w:proofErr w:type="spellEnd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tabs>
                <w:tab w:val="left" w:pos="6120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Motivul</w:t>
            </w:r>
            <w:proofErr w:type="spellEnd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respingerii</w:t>
            </w:r>
            <w:proofErr w:type="spellEnd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dosarului</w:t>
            </w:r>
            <w:proofErr w:type="spellEnd"/>
          </w:p>
        </w:tc>
      </w:tr>
      <w:tr w:rsidR="00273308">
        <w:trPr>
          <w:trHeight w:val="521"/>
        </w:trPr>
        <w:tc>
          <w:tcPr>
            <w:tcW w:w="96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Serviciul financiar și salarizare</w:t>
            </w:r>
          </w:p>
        </w:tc>
      </w:tr>
      <w:tr w:rsidR="00273308">
        <w:trPr>
          <w:trHeight w:val="52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390451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Consilier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clasa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I grad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profesional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superior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ADMIS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</w:tr>
      <w:tr w:rsidR="00273308">
        <w:trPr>
          <w:trHeight w:val="52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390633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Consilier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clasa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I grad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profesional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superior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-</w:t>
            </w:r>
          </w:p>
        </w:tc>
      </w:tr>
      <w:tr w:rsidR="00273308">
        <w:trPr>
          <w:trHeight w:val="52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390666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Consilier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clasa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I grad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profesional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superior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-</w:t>
            </w:r>
          </w:p>
        </w:tc>
      </w:tr>
      <w:tr w:rsidR="00273308">
        <w:trPr>
          <w:trHeight w:val="521"/>
        </w:trPr>
        <w:tc>
          <w:tcPr>
            <w:tcW w:w="96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Compartimentul buget și investiții</w:t>
            </w:r>
          </w:p>
        </w:tc>
      </w:tr>
      <w:tr w:rsidR="00273308">
        <w:trPr>
          <w:trHeight w:val="521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390</w:t>
            </w: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354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Consilier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clasa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I grad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profesional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superior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308" w:rsidRDefault="00965A2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</w:tr>
    </w:tbl>
    <w:p w:rsidR="00273308" w:rsidRDefault="00273308">
      <w:pPr>
        <w:ind w:left="113" w:firstLine="595"/>
        <w:jc w:val="center"/>
        <w:rPr>
          <w:rFonts w:ascii="Trebuchet MS" w:hAnsi="Trebuchet MS" w:cs="Arial"/>
          <w:color w:val="FF0000"/>
          <w:sz w:val="24"/>
          <w:szCs w:val="24"/>
        </w:rPr>
      </w:pPr>
    </w:p>
    <w:p w:rsidR="00273308" w:rsidRDefault="00273308">
      <w:pPr>
        <w:ind w:left="113"/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273308" w:rsidRDefault="00273308">
      <w:pPr>
        <w:ind w:left="113"/>
        <w:jc w:val="both"/>
        <w:rPr>
          <w:rFonts w:ascii="Trebuchet MS" w:hAnsi="Trebuchet MS" w:cs="Arial"/>
          <w:sz w:val="24"/>
          <w:szCs w:val="24"/>
        </w:rPr>
      </w:pPr>
    </w:p>
    <w:p w:rsidR="00273308" w:rsidRDefault="00965A27">
      <w:pPr>
        <w:pStyle w:val="DefaultText1"/>
        <w:ind w:left="11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  <w:lang w:val="ro-RO" w:eastAsia="ro-RO"/>
        </w:rPr>
        <w:tab/>
        <w:t>Candidaț</w:t>
      </w:r>
      <w:r>
        <w:rPr>
          <w:rFonts w:ascii="Trebuchet MS" w:hAnsi="Trebuchet MS" w:cs="Arial"/>
          <w:bCs/>
          <w:sz w:val="24"/>
          <w:szCs w:val="24"/>
          <w:lang w:eastAsia="ro-RO"/>
        </w:rPr>
        <w:t>ii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 xml:space="preserve"> al</w:t>
      </w:r>
      <w:r>
        <w:rPr>
          <w:rFonts w:ascii="Trebuchet MS" w:hAnsi="Trebuchet MS" w:cs="Arial"/>
          <w:bCs/>
          <w:sz w:val="24"/>
          <w:szCs w:val="24"/>
          <w:lang w:eastAsia="ro-RO"/>
        </w:rPr>
        <w:t>e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 xml:space="preserve"> căr</w:t>
      </w:r>
      <w:r>
        <w:rPr>
          <w:rFonts w:ascii="Trebuchet MS" w:hAnsi="Trebuchet MS" w:cs="Arial"/>
          <w:bCs/>
          <w:sz w:val="24"/>
          <w:szCs w:val="24"/>
          <w:lang w:eastAsia="ro-RO"/>
        </w:rPr>
        <w:t>or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 xml:space="preserve"> dosar</w:t>
      </w:r>
      <w:r>
        <w:rPr>
          <w:rFonts w:ascii="Trebuchet MS" w:hAnsi="Trebuchet MS" w:cs="Arial"/>
          <w:bCs/>
          <w:sz w:val="24"/>
          <w:szCs w:val="24"/>
          <w:lang w:eastAsia="ro-RO"/>
        </w:rPr>
        <w:t>e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 xml:space="preserve"> a</w:t>
      </w:r>
      <w:r>
        <w:rPr>
          <w:rFonts w:ascii="Trebuchet MS" w:hAnsi="Trebuchet MS" w:cs="Arial"/>
          <w:bCs/>
          <w:sz w:val="24"/>
          <w:szCs w:val="24"/>
          <w:lang w:eastAsia="ro-RO"/>
        </w:rPr>
        <w:t>u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 xml:space="preserve"> fost admis</w:t>
      </w:r>
      <w:r>
        <w:rPr>
          <w:rFonts w:ascii="Trebuchet MS" w:hAnsi="Trebuchet MS" w:cs="Arial"/>
          <w:bCs/>
          <w:sz w:val="24"/>
          <w:szCs w:val="24"/>
          <w:lang w:eastAsia="ro-RO"/>
        </w:rPr>
        <w:t>e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 xml:space="preserve"> v</w:t>
      </w:r>
      <w:r>
        <w:rPr>
          <w:rFonts w:ascii="Trebuchet MS" w:hAnsi="Trebuchet MS" w:cs="Arial"/>
          <w:bCs/>
          <w:sz w:val="24"/>
          <w:szCs w:val="24"/>
          <w:lang w:eastAsia="ro-RO"/>
        </w:rPr>
        <w:t>or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 xml:space="preserve"> susţine proba scrisă în data de </w:t>
      </w:r>
      <w:r>
        <w:rPr>
          <w:rFonts w:ascii="Trebuchet MS" w:hAnsi="Trebuchet MS" w:cs="Arial"/>
          <w:b/>
          <w:sz w:val="24"/>
          <w:szCs w:val="24"/>
          <w:lang w:eastAsia="ro-RO"/>
        </w:rPr>
        <w:t>27</w:t>
      </w:r>
      <w:r>
        <w:rPr>
          <w:rFonts w:ascii="Trebuchet MS" w:hAnsi="Trebuchet MS" w:cs="Arial"/>
          <w:b/>
          <w:sz w:val="24"/>
          <w:szCs w:val="24"/>
          <w:lang w:val="ro-RO" w:eastAsia="ro-RO"/>
        </w:rPr>
        <w:t>.0</w:t>
      </w:r>
      <w:r>
        <w:rPr>
          <w:rFonts w:ascii="Trebuchet MS" w:hAnsi="Trebuchet MS" w:cs="Arial"/>
          <w:b/>
          <w:sz w:val="24"/>
          <w:szCs w:val="24"/>
          <w:lang w:eastAsia="ro-RO"/>
        </w:rPr>
        <w:t>7</w:t>
      </w:r>
      <w:r>
        <w:rPr>
          <w:rFonts w:ascii="Trebuchet MS" w:hAnsi="Trebuchet MS" w:cs="Arial"/>
          <w:b/>
          <w:sz w:val="24"/>
          <w:szCs w:val="24"/>
          <w:lang w:val="ro-RO" w:eastAsia="ro-RO"/>
        </w:rPr>
        <w:t>.2</w:t>
      </w:r>
      <w:r>
        <w:rPr>
          <w:rFonts w:ascii="Trebuchet MS" w:hAnsi="Trebuchet MS" w:cs="Arial"/>
          <w:b/>
          <w:bCs/>
          <w:sz w:val="24"/>
          <w:szCs w:val="24"/>
          <w:lang w:val="ro-RO" w:eastAsia="ro-RO"/>
        </w:rPr>
        <w:t>02</w:t>
      </w:r>
      <w:r>
        <w:rPr>
          <w:rFonts w:ascii="Trebuchet MS" w:hAnsi="Trebuchet MS" w:cs="Arial"/>
          <w:b/>
          <w:bCs/>
          <w:sz w:val="24"/>
          <w:szCs w:val="24"/>
          <w:lang w:eastAsia="ro-RO"/>
        </w:rPr>
        <w:t>2</w:t>
      </w:r>
      <w:r>
        <w:rPr>
          <w:rFonts w:ascii="Trebuchet MS" w:hAnsi="Trebuchet MS" w:cs="Arial"/>
          <w:b/>
          <w:bCs/>
          <w:sz w:val="24"/>
          <w:szCs w:val="24"/>
          <w:lang w:val="ro-RO" w:eastAsia="ro-RO"/>
        </w:rPr>
        <w:t>, ora 10</w:t>
      </w:r>
      <w:r>
        <w:rPr>
          <w:rFonts w:ascii="Trebuchet MS" w:hAnsi="Trebuchet MS" w:cs="Arial"/>
          <w:b/>
          <w:bCs/>
          <w:sz w:val="24"/>
          <w:szCs w:val="24"/>
          <w:vertAlign w:val="superscript"/>
          <w:lang w:val="ro-RO" w:eastAsia="ro-RO"/>
        </w:rPr>
        <w:t>00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>, la sediul Ministerului Finanţelor din B-dul. Libertății, nr.16, sector 5, București</w:t>
      </w:r>
      <w:r>
        <w:rPr>
          <w:rFonts w:ascii="Trebuchet MS" w:hAnsi="Trebuchet MS" w:cs="Arial"/>
          <w:bCs/>
          <w:sz w:val="24"/>
          <w:szCs w:val="24"/>
          <w:lang w:eastAsia="ro-RO"/>
        </w:rPr>
        <w:t xml:space="preserve">, et.6, </w:t>
      </w:r>
      <w:proofErr w:type="spellStart"/>
      <w:r>
        <w:rPr>
          <w:rFonts w:ascii="Trebuchet MS" w:hAnsi="Trebuchet MS" w:cs="Arial"/>
          <w:bCs/>
          <w:sz w:val="24"/>
          <w:szCs w:val="24"/>
          <w:lang w:eastAsia="ro-RO"/>
        </w:rPr>
        <w:t>sala</w:t>
      </w:r>
      <w:proofErr w:type="spellEnd"/>
      <w:r>
        <w:rPr>
          <w:rFonts w:ascii="Trebuchet MS" w:hAnsi="Trebuchet MS" w:cs="Arial"/>
          <w:bCs/>
          <w:sz w:val="24"/>
          <w:szCs w:val="24"/>
          <w:lang w:eastAsia="ro-RO"/>
        </w:rPr>
        <w:t xml:space="preserve"> 604 A.</w:t>
      </w:r>
    </w:p>
    <w:p w:rsidR="00273308" w:rsidRDefault="00965A27">
      <w:pPr>
        <w:pStyle w:val="DefaultText1"/>
        <w:ind w:left="11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bCs/>
          <w:color w:val="FF0000"/>
          <w:sz w:val="24"/>
          <w:szCs w:val="24"/>
          <w:lang w:val="ro-RO" w:eastAsia="ro-RO"/>
        </w:rPr>
        <w:tab/>
      </w:r>
    </w:p>
    <w:p w:rsidR="00273308" w:rsidRDefault="00965A27">
      <w:pPr>
        <w:pStyle w:val="DefaultText1"/>
        <w:ind w:left="113" w:firstLine="595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120015</wp:posOffset>
                </wp:positionV>
                <wp:extent cx="2442845" cy="284480"/>
                <wp:effectExtent l="0" t="0" r="8890" b="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4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Text Box 7" o:spid="_x0000_s1026" o:spt="1" style="position:absolute;left:0pt;margin-left:-3.05pt;margin-top:9.45pt;height:22.4pt;width:192.35pt;z-index:251659264;mso-width-relative:page;mso-height-relative:page;" filled="f" stroked="f" coordsize="21600,21600" o:gfxdata="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OMBUdoAAAAIAQAADwAAAAAAAAABACAAAAAiAAAAZHJzL2Rvd25y&#10;ZXYueG1sUEsBAhQAFAAAAAgAh07iQJT2RgmKAQAALAM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 xml:space="preserve">Afişat astăzi, </w:t>
      </w:r>
      <w:r>
        <w:rPr>
          <w:rFonts w:ascii="Trebuchet MS" w:hAnsi="Trebuchet MS" w:cs="Arial"/>
          <w:bCs/>
          <w:sz w:val="24"/>
          <w:szCs w:val="24"/>
          <w:lang w:eastAsia="ro-RO"/>
        </w:rPr>
        <w:t>18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>.0</w:t>
      </w:r>
      <w:r>
        <w:rPr>
          <w:rFonts w:ascii="Trebuchet MS" w:hAnsi="Trebuchet MS" w:cs="Arial"/>
          <w:bCs/>
          <w:sz w:val="24"/>
          <w:szCs w:val="24"/>
          <w:lang w:eastAsia="ro-RO"/>
        </w:rPr>
        <w:t>7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>.202</w:t>
      </w:r>
      <w:r>
        <w:rPr>
          <w:rFonts w:ascii="Trebuchet MS" w:hAnsi="Trebuchet MS" w:cs="Arial"/>
          <w:bCs/>
          <w:sz w:val="24"/>
          <w:szCs w:val="24"/>
          <w:lang w:eastAsia="ro-RO"/>
        </w:rPr>
        <w:t>2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>, ora 1</w:t>
      </w:r>
      <w:r>
        <w:rPr>
          <w:rFonts w:ascii="Trebuchet MS" w:hAnsi="Trebuchet MS" w:cs="Arial"/>
          <w:bCs/>
          <w:sz w:val="24"/>
          <w:szCs w:val="24"/>
          <w:lang w:eastAsia="ro-RO"/>
        </w:rPr>
        <w:t>2</w:t>
      </w:r>
      <w:r>
        <w:rPr>
          <w:rFonts w:ascii="Trebuchet MS" w:hAnsi="Trebuchet MS" w:cs="Arial"/>
          <w:bCs/>
          <w:sz w:val="24"/>
          <w:szCs w:val="24"/>
          <w:lang w:val="ro-RO" w:eastAsia="ro-RO"/>
        </w:rPr>
        <w:t>.00, la sediul și pe site-ul Ministerului Finanţelor.</w:t>
      </w:r>
    </w:p>
    <w:sectPr w:rsidR="00273308">
      <w:footerReference w:type="default" r:id="rId10"/>
      <w:pgSz w:w="11906" w:h="16838"/>
      <w:pgMar w:top="1417" w:right="849" w:bottom="1907" w:left="1417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27" w:rsidRDefault="00965A27">
      <w:r>
        <w:separator/>
      </w:r>
    </w:p>
  </w:endnote>
  <w:endnote w:type="continuationSeparator" w:id="0">
    <w:p w:rsidR="00965A27" w:rsidRDefault="0096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08" w:rsidRDefault="00965A27">
    <w:r>
      <w:rPr>
        <w:rFonts w:ascii="Trebuchet MS" w:hAnsi="Trebuchet MS" w:cs="Arial"/>
        <w:i/>
        <w:color w:val="000000" w:themeColor="text1"/>
        <w:sz w:val="18"/>
        <w:szCs w:val="18"/>
        <w:lang w:val="ro-RO"/>
      </w:rPr>
      <w:t xml:space="preserve">Page </w:t>
    </w:r>
    <w:r>
      <w:rPr>
        <w:rFonts w:ascii="Trebuchet MS" w:hAnsi="Trebuchet MS" w:cs="Arial"/>
        <w:i/>
        <w:sz w:val="18"/>
        <w:szCs w:val="18"/>
      </w:rPr>
      <w:fldChar w:fldCharType="begin"/>
    </w:r>
    <w:r>
      <w:rPr>
        <w:rFonts w:ascii="Trebuchet MS" w:hAnsi="Trebuchet MS" w:cs="Arial"/>
        <w:i/>
        <w:sz w:val="18"/>
        <w:szCs w:val="18"/>
      </w:rPr>
      <w:instrText>PAGE</w:instrText>
    </w:r>
    <w:r>
      <w:rPr>
        <w:rFonts w:ascii="Trebuchet MS" w:hAnsi="Trebuchet MS" w:cs="Arial"/>
        <w:i/>
        <w:sz w:val="18"/>
        <w:szCs w:val="18"/>
      </w:rPr>
      <w:fldChar w:fldCharType="separate"/>
    </w:r>
    <w:r w:rsidR="00AA3BFD">
      <w:rPr>
        <w:rFonts w:ascii="Trebuchet MS" w:hAnsi="Trebuchet MS" w:cs="Arial"/>
        <w:i/>
        <w:noProof/>
        <w:sz w:val="18"/>
        <w:szCs w:val="18"/>
      </w:rPr>
      <w:t>1</w:t>
    </w:r>
    <w:r>
      <w:rPr>
        <w:rFonts w:ascii="Trebuchet MS" w:hAnsi="Trebuchet MS" w:cs="Arial"/>
        <w:i/>
        <w:sz w:val="18"/>
        <w:szCs w:val="18"/>
      </w:rPr>
      <w:fldChar w:fldCharType="end"/>
    </w:r>
    <w:r>
      <w:rPr>
        <w:rFonts w:ascii="Trebuchet MS" w:hAnsi="Trebuchet MS" w:cs="Arial"/>
        <w:i/>
        <w:color w:val="000000" w:themeColor="text1"/>
        <w:sz w:val="18"/>
        <w:szCs w:val="18"/>
        <w:lang w:val="ro-RO"/>
      </w:rPr>
      <w:t xml:space="preserve"> of </w:t>
    </w:r>
    <w:r>
      <w:rPr>
        <w:rFonts w:ascii="Trebuchet MS" w:hAnsi="Trebuchet MS" w:cs="Arial"/>
        <w:i/>
        <w:sz w:val="18"/>
        <w:szCs w:val="18"/>
      </w:rPr>
      <w:fldChar w:fldCharType="begin"/>
    </w:r>
    <w:r>
      <w:rPr>
        <w:rFonts w:ascii="Trebuchet MS" w:hAnsi="Trebuchet MS" w:cs="Arial"/>
        <w:i/>
        <w:sz w:val="18"/>
        <w:szCs w:val="18"/>
      </w:rPr>
      <w:instrText>NUMPAGES</w:instrText>
    </w:r>
    <w:r>
      <w:rPr>
        <w:rFonts w:ascii="Trebuchet MS" w:hAnsi="Trebuchet MS" w:cs="Arial"/>
        <w:i/>
        <w:sz w:val="18"/>
        <w:szCs w:val="18"/>
      </w:rPr>
      <w:fldChar w:fldCharType="separate"/>
    </w:r>
    <w:r w:rsidR="00AA3BFD">
      <w:rPr>
        <w:rFonts w:ascii="Trebuchet MS" w:hAnsi="Trebuchet MS" w:cs="Arial"/>
        <w:i/>
        <w:noProof/>
        <w:sz w:val="18"/>
        <w:szCs w:val="18"/>
      </w:rPr>
      <w:t>1</w:t>
    </w:r>
    <w:r>
      <w:rPr>
        <w:rFonts w:ascii="Trebuchet MS" w:hAnsi="Trebuchet MS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27" w:rsidRDefault="00965A27">
      <w:r>
        <w:separator/>
      </w:r>
    </w:p>
  </w:footnote>
  <w:footnote w:type="continuationSeparator" w:id="0">
    <w:p w:rsidR="00965A27" w:rsidRDefault="0096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08"/>
    <w:rsid w:val="00273308"/>
    <w:rsid w:val="00965A27"/>
    <w:rsid w:val="00AA3BFD"/>
    <w:rsid w:val="03224FA8"/>
    <w:rsid w:val="07C43A65"/>
    <w:rsid w:val="0A6C19E6"/>
    <w:rsid w:val="0B400409"/>
    <w:rsid w:val="0C9B7581"/>
    <w:rsid w:val="0EE3406C"/>
    <w:rsid w:val="145165AD"/>
    <w:rsid w:val="16AE7E4C"/>
    <w:rsid w:val="1D930EE7"/>
    <w:rsid w:val="230E5359"/>
    <w:rsid w:val="26F44FA7"/>
    <w:rsid w:val="2BA44027"/>
    <w:rsid w:val="2BA65851"/>
    <w:rsid w:val="3F7D3F77"/>
    <w:rsid w:val="4A7D1605"/>
    <w:rsid w:val="56DD56F6"/>
    <w:rsid w:val="5E885FA5"/>
    <w:rsid w:val="5FA75F08"/>
    <w:rsid w:val="65237639"/>
    <w:rsid w:val="6B1A5861"/>
    <w:rsid w:val="6CEC1305"/>
    <w:rsid w:val="6D5539C8"/>
    <w:rsid w:val="6D5F18BB"/>
    <w:rsid w:val="71ED3CDB"/>
    <w:rsid w:val="744D6639"/>
    <w:rsid w:val="750877CC"/>
    <w:rsid w:val="75766415"/>
    <w:rsid w:val="782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13DC25D-A844-48F4-9990-BE133F89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BodyText2">
    <w:name w:val="Body Text 2"/>
    <w:basedOn w:val="Normal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  <w:suppressAutoHyphens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">
    <w:name w:val="List"/>
    <w:basedOn w:val="BodyText"/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2">
    <w:name w:val="ListLabel 2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3">
    <w:name w:val="ListLabel 3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4">
    <w:name w:val="ListLabel 4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5">
    <w:name w:val="ListLabel 5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6">
    <w:name w:val="ListLabel 6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7">
    <w:name w:val="ListLabel 7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8">
    <w:name w:val="ListLabel 8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9">
    <w:name w:val="ListLabel 9"/>
    <w:qFormat/>
    <w:rPr>
      <w:rFonts w:ascii="Arial" w:hAnsi="Arial" w:cs="Arial"/>
      <w:b/>
      <w:sz w:val="22"/>
      <w:szCs w:val="22"/>
      <w:lang w:val="ro-RO"/>
    </w:rPr>
  </w:style>
  <w:style w:type="character" w:customStyle="1" w:styleId="ListLabel10">
    <w:name w:val="ListLabel 10"/>
    <w:qFormat/>
    <w:rPr>
      <w:rFonts w:ascii="Arial" w:hAnsi="Arial" w:cs="Arial"/>
      <w:b/>
      <w:sz w:val="22"/>
      <w:szCs w:val="22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rameContents">
    <w:name w:val="Frame Contents"/>
    <w:basedOn w:val="Normal"/>
    <w:qFormat/>
  </w:style>
  <w:style w:type="paragraph" w:customStyle="1" w:styleId="DefaultText1">
    <w:name w:val="Default Text:1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8B83C-A0E1-4FE3-9053-9BE8C3B4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25500083</dc:creator>
  <cp:lastModifiedBy>ROXANA-DESPINA MADIRJAC</cp:lastModifiedBy>
  <cp:revision>2</cp:revision>
  <cp:lastPrinted>2021-09-07T10:58:00Z</cp:lastPrinted>
  <dcterms:created xsi:type="dcterms:W3CDTF">2022-07-18T08:22:00Z</dcterms:created>
  <dcterms:modified xsi:type="dcterms:W3CDTF">2022-07-18T08:22:00Z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1033-11.2.0.9937</vt:lpwstr>
  </property>
</Properties>
</file>