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664D" w:rsidRPr="002E6F65" w:rsidRDefault="009E664D" w:rsidP="009E664D">
      <w:pPr>
        <w:jc w:val="right"/>
        <w:rPr>
          <w:rFonts w:ascii="Arial" w:hAnsi="Arial" w:cs="Arial"/>
          <w:i/>
          <w:noProof/>
          <w:sz w:val="20"/>
          <w:szCs w:val="20"/>
          <w:u w:val="single"/>
          <w:lang w:val="ro-RO" w:eastAsia="ro-RO"/>
        </w:rPr>
      </w:pPr>
      <w:r w:rsidRPr="002E6F65">
        <w:rPr>
          <w:rFonts w:ascii="Arial" w:hAnsi="Arial" w:cs="Arial"/>
          <w:b/>
          <w:i/>
          <w:noProof/>
          <w:sz w:val="20"/>
          <w:szCs w:val="20"/>
          <w:lang w:val="ro-RO" w:eastAsia="ro-RO"/>
        </w:rPr>
        <w:t>ANEX</w:t>
      </w:r>
      <w:r w:rsidR="00217B59" w:rsidRPr="002E6F65">
        <w:rPr>
          <w:rFonts w:ascii="Arial" w:hAnsi="Arial" w:cs="Arial"/>
          <w:b/>
          <w:i/>
          <w:noProof/>
          <w:sz w:val="20"/>
          <w:szCs w:val="20"/>
          <w:lang w:val="ro-RO" w:eastAsia="ro-RO"/>
        </w:rPr>
        <w:t>Ă</w:t>
      </w:r>
    </w:p>
    <w:p w:rsidR="009E664D" w:rsidRPr="002E6F65" w:rsidRDefault="009E664D" w:rsidP="009E664D">
      <w:pPr>
        <w:jc w:val="right"/>
        <w:rPr>
          <w:rFonts w:ascii="Arial" w:hAnsi="Arial" w:cs="Arial"/>
          <w:i/>
          <w:noProof/>
          <w:sz w:val="20"/>
          <w:szCs w:val="20"/>
          <w:u w:val="single"/>
          <w:lang w:val="ro-RO" w:eastAsia="ro-RO"/>
        </w:rPr>
      </w:pPr>
      <w:r w:rsidRPr="002E6F65">
        <w:rPr>
          <w:rFonts w:ascii="Arial" w:hAnsi="Arial" w:cs="Arial"/>
          <w:i/>
          <w:noProof/>
          <w:sz w:val="20"/>
          <w:szCs w:val="20"/>
          <w:u w:val="single"/>
          <w:lang w:val="ro-RO" w:eastAsia="ro-RO"/>
        </w:rPr>
        <w:t>(ANEXA Nr. 1.</w:t>
      </w:r>
      <w:r w:rsidR="00217B59" w:rsidRPr="002E6F65">
        <w:rPr>
          <w:rFonts w:ascii="Arial" w:hAnsi="Arial" w:cs="Arial"/>
          <w:i/>
          <w:noProof/>
          <w:sz w:val="20"/>
          <w:szCs w:val="20"/>
          <w:u w:val="single"/>
          <w:lang w:val="ro-RO" w:eastAsia="ro-RO"/>
        </w:rPr>
        <w:t>9</w:t>
      </w:r>
    </w:p>
    <w:p w:rsidR="009E664D" w:rsidRPr="002E6F65" w:rsidRDefault="009E664D" w:rsidP="009E664D">
      <w:pPr>
        <w:pStyle w:val="DefaultText"/>
        <w:jc w:val="right"/>
        <w:rPr>
          <w:rFonts w:ascii="Arial" w:hAnsi="Arial" w:cs="Arial"/>
          <w:b/>
          <w:bCs/>
          <w:noProof/>
          <w:lang w:val="ro-RO" w:eastAsia="ro-RO"/>
        </w:rPr>
      </w:pPr>
      <w:r w:rsidRPr="002E6F65">
        <w:rPr>
          <w:rFonts w:ascii="Arial" w:hAnsi="Arial" w:cs="Arial"/>
          <w:i/>
          <w:noProof/>
          <w:sz w:val="20"/>
          <w:szCs w:val="20"/>
          <w:u w:val="single"/>
          <w:lang w:val="ro-RO" w:eastAsia="ro-RO"/>
        </w:rPr>
        <w:t>la norme și proceduri)</w:t>
      </w:r>
    </w:p>
    <w:p w:rsidR="00AC79E6" w:rsidRPr="002E6F65" w:rsidRDefault="00AC79E6">
      <w:pPr>
        <w:pStyle w:val="DefaultText"/>
        <w:jc w:val="right"/>
        <w:rPr>
          <w:rFonts w:ascii="Arial" w:hAnsi="Arial" w:cs="Arial"/>
          <w:b/>
          <w:bCs/>
          <w:noProof/>
          <w:lang w:val="ro-RO" w:eastAsia="en-US"/>
        </w:rPr>
      </w:pPr>
    </w:p>
    <w:p w:rsidR="00AC79E6" w:rsidRPr="002E6F65" w:rsidRDefault="00AC79E6">
      <w:pPr>
        <w:pStyle w:val="DefaultText"/>
        <w:jc w:val="center"/>
        <w:rPr>
          <w:rFonts w:ascii="Arial" w:hAnsi="Arial" w:cs="Arial"/>
          <w:b/>
          <w:bCs/>
          <w:noProof/>
          <w:lang w:val="ro-RO" w:eastAsia="en-US"/>
        </w:rPr>
      </w:pPr>
    </w:p>
    <w:p w:rsidR="00AC79E6" w:rsidRPr="002E6F65" w:rsidRDefault="00AC79E6">
      <w:pPr>
        <w:pStyle w:val="DefaultText"/>
        <w:jc w:val="center"/>
        <w:rPr>
          <w:rFonts w:ascii="Arial" w:hAnsi="Arial" w:cs="Arial"/>
          <w:b/>
          <w:bCs/>
          <w:noProof/>
          <w:lang w:val="ro-RO"/>
        </w:rPr>
      </w:pPr>
    </w:p>
    <w:p w:rsidR="00AC79E6" w:rsidRPr="002E6F65" w:rsidRDefault="00B5030C">
      <w:pPr>
        <w:pStyle w:val="DefaultText"/>
        <w:jc w:val="center"/>
        <w:rPr>
          <w:rFonts w:ascii="Arial" w:hAnsi="Arial" w:cs="Arial"/>
          <w:b/>
          <w:bCs/>
          <w:noProof/>
          <w:lang w:val="ro-RO"/>
        </w:rPr>
      </w:pPr>
      <w:r w:rsidRPr="002E6F65">
        <w:rPr>
          <w:rFonts w:ascii="Arial" w:hAnsi="Arial" w:cs="Arial"/>
          <w:b/>
          <w:bCs/>
          <w:noProof/>
          <w:lang w:val="ro-RO"/>
        </w:rPr>
        <w:t>D E C L A R A Ţ I E</w:t>
      </w:r>
    </w:p>
    <w:p w:rsidR="00AC79E6" w:rsidRPr="002E6F65" w:rsidRDefault="00AC79E6">
      <w:pPr>
        <w:pStyle w:val="DefaultText"/>
        <w:jc w:val="center"/>
        <w:rPr>
          <w:rFonts w:ascii="Arial" w:hAnsi="Arial" w:cs="Arial"/>
          <w:b/>
          <w:bCs/>
          <w:noProof/>
          <w:lang w:val="ro-RO"/>
        </w:rPr>
      </w:pPr>
    </w:p>
    <w:p w:rsidR="00AC79E6" w:rsidRPr="002E6F65" w:rsidRDefault="00AC79E6">
      <w:pPr>
        <w:pStyle w:val="DefaultText"/>
        <w:jc w:val="center"/>
        <w:rPr>
          <w:rFonts w:ascii="Arial" w:hAnsi="Arial" w:cs="Arial"/>
          <w:b/>
          <w:bCs/>
          <w:noProof/>
          <w:lang w:val="ro-RO"/>
        </w:rPr>
      </w:pPr>
    </w:p>
    <w:p w:rsidR="00AC79E6" w:rsidRPr="002E6F65" w:rsidRDefault="00AC79E6" w:rsidP="00E579CF">
      <w:pPr>
        <w:pStyle w:val="DefaultText"/>
        <w:rPr>
          <w:rFonts w:ascii="Arial" w:hAnsi="Arial" w:cs="Arial"/>
          <w:b/>
          <w:bCs/>
          <w:noProof/>
          <w:lang w:val="ro-RO"/>
        </w:rPr>
      </w:pPr>
    </w:p>
    <w:p w:rsidR="00260B4A" w:rsidRPr="002E6F65" w:rsidRDefault="00B5030C" w:rsidP="00E579CF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  <w:r w:rsidRPr="002E6F65">
        <w:rPr>
          <w:rFonts w:ascii="Arial" w:hAnsi="Arial" w:cs="Arial"/>
          <w:noProof/>
          <w:lang w:val="ro-RO"/>
        </w:rPr>
        <w:tab/>
      </w:r>
      <w:r w:rsidRPr="002E6F65">
        <w:rPr>
          <w:rFonts w:ascii="Arial" w:hAnsi="Arial" w:cs="Arial"/>
          <w:noProof/>
          <w:color w:val="000000"/>
          <w:lang w:val="ro-RO"/>
        </w:rPr>
        <w:t xml:space="preserve">Subsemnatul(a) ........................................................., reprezentant legal al </w:t>
      </w:r>
      <w:r w:rsidR="00116F75" w:rsidRPr="002E6F65">
        <w:rPr>
          <w:rFonts w:ascii="Arial" w:hAnsi="Arial" w:cs="Arial"/>
          <w:noProof/>
          <w:color w:val="000000"/>
          <w:lang w:val="ro-RO"/>
        </w:rPr>
        <w:t>unității/subdiviziunii administrativ-teritoriale</w:t>
      </w:r>
      <w:r w:rsidRPr="002E6F65">
        <w:rPr>
          <w:rFonts w:ascii="Arial" w:hAnsi="Arial" w:cs="Arial"/>
          <w:noProof/>
          <w:color w:val="000000"/>
          <w:lang w:val="ro-RO"/>
        </w:rPr>
        <w:t xml:space="preserve"> .............................., în calitate de ordonator principal de credite, </w:t>
      </w:r>
      <w:r w:rsidR="00C57721" w:rsidRPr="002E6F65">
        <w:rPr>
          <w:rFonts w:ascii="Arial" w:hAnsi="Arial" w:cs="Arial"/>
          <w:noProof/>
          <w:color w:val="000000"/>
          <w:lang w:val="ro-RO"/>
        </w:rPr>
        <w:t xml:space="preserve">având în vedere prevederile art. 10 din </w:t>
      </w:r>
      <w:r w:rsidR="00C57721" w:rsidRPr="002E6F65">
        <w:rPr>
          <w:rFonts w:ascii="Arial" w:hAnsi="Arial" w:cs="Arial"/>
          <w:i/>
          <w:noProof/>
          <w:color w:val="000000"/>
          <w:lang w:val="ro-RO"/>
        </w:rPr>
        <w:t>Ordonanța de urgență a Guvernului nr. 114/2018 privind instituirea unor măsuri în domeniul investiţiilor publice şi a unor măsuri fiscal-bugetare, modificarea şi completarea unor acte normative şi prorogarea unor termene</w:t>
      </w:r>
      <w:r w:rsidR="00C57721" w:rsidRPr="002E6F65">
        <w:rPr>
          <w:rFonts w:ascii="Arial" w:hAnsi="Arial" w:cs="Arial"/>
          <w:noProof/>
          <w:color w:val="000000"/>
          <w:lang w:val="ro-RO"/>
        </w:rPr>
        <w:t xml:space="preserve">, cu modificările și completările ulterioare, declar pe propria răspundere că </w:t>
      </w:r>
      <w:r w:rsidR="00116F75" w:rsidRPr="002E6F65">
        <w:rPr>
          <w:rFonts w:ascii="Arial" w:hAnsi="Arial" w:cs="Arial"/>
          <w:noProof/>
          <w:color w:val="000000"/>
          <w:lang w:val="ro-RO"/>
        </w:rPr>
        <w:t>unitatea/subdiviziunea administrativ-teritorială</w:t>
      </w:r>
      <w:r w:rsidR="00C57721" w:rsidRPr="002E6F65">
        <w:rPr>
          <w:rFonts w:ascii="Arial" w:hAnsi="Arial" w:cs="Arial"/>
          <w:noProof/>
          <w:color w:val="000000"/>
          <w:lang w:val="ro-RO"/>
        </w:rPr>
        <w:t>....................................</w:t>
      </w:r>
      <w:r w:rsidR="00260B4A" w:rsidRPr="002E6F65">
        <w:rPr>
          <w:rFonts w:ascii="Arial" w:hAnsi="Arial" w:cs="Arial"/>
          <w:noProof/>
          <w:color w:val="000000"/>
          <w:lang w:val="ro-RO"/>
        </w:rPr>
        <w:t>:</w:t>
      </w:r>
    </w:p>
    <w:p w:rsidR="00260B4A" w:rsidRPr="002E6F65" w:rsidRDefault="00260B4A" w:rsidP="00E579CF">
      <w:pPr>
        <w:pStyle w:val="DefaultText"/>
        <w:rPr>
          <w:rFonts w:ascii="Arial" w:hAnsi="Arial" w:cs="Arial"/>
          <w:noProof/>
          <w:color w:val="000000"/>
          <w:lang w:val="ro-RO"/>
        </w:rPr>
      </w:pPr>
    </w:p>
    <w:p w:rsidR="00260B4A" w:rsidRPr="002E6F65" w:rsidRDefault="007B63A5" w:rsidP="00E579CF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  <w:r w:rsidRPr="002E6F65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29B89B" wp14:editId="5D9C100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7170" cy="228600"/>
                <wp:effectExtent l="0" t="0" r="11430" b="1905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3C16" id="Rectangle 10" o:spid="_x0000_s1026" style="position:absolute;margin-left:0;margin-top:.5pt;width:17.1pt;height:18pt;z-index:25165977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" strokeweight=".26mm">
                <v:stroke endcap="square"/>
                <w10:wrap anchorx="margin"/>
              </v:rect>
            </w:pict>
          </mc:Fallback>
        </mc:AlternateContent>
      </w:r>
      <w:r w:rsidR="00260B4A" w:rsidRPr="002E6F65">
        <w:rPr>
          <w:rFonts w:ascii="Arial" w:hAnsi="Arial" w:cs="Arial"/>
          <w:noProof/>
          <w:color w:val="000000"/>
          <w:lang w:val="ro-RO"/>
        </w:rPr>
        <w:t xml:space="preserve">        </w:t>
      </w:r>
      <w:r w:rsidR="00C57721" w:rsidRPr="002E6F65">
        <w:rPr>
          <w:rFonts w:ascii="Arial" w:hAnsi="Arial" w:cs="Arial"/>
          <w:noProof/>
          <w:color w:val="000000"/>
          <w:lang w:val="ro-RO"/>
        </w:rPr>
        <w:t>nu este beneficiar de finanțări acordate din</w:t>
      </w:r>
      <w:r w:rsidR="00260B4A" w:rsidRPr="002E6F65">
        <w:rPr>
          <w:rFonts w:ascii="Arial" w:hAnsi="Arial" w:cs="Arial"/>
          <w:noProof/>
          <w:color w:val="000000"/>
          <w:lang w:val="ro-RO"/>
        </w:rPr>
        <w:t xml:space="preserve"> Fondul de Dezvoltare și Investiții</w:t>
      </w:r>
      <w:r w:rsidR="003B08FC" w:rsidRPr="002E6F65">
        <w:rPr>
          <w:rFonts w:ascii="Arial" w:hAnsi="Arial" w:cs="Arial"/>
          <w:noProof/>
          <w:color w:val="000000"/>
          <w:lang w:val="ro-RO"/>
        </w:rPr>
        <w:t>,</w:t>
      </w:r>
      <w:r w:rsidR="00260B4A" w:rsidRPr="002E6F65">
        <w:rPr>
          <w:rFonts w:ascii="Arial" w:hAnsi="Arial" w:cs="Arial"/>
          <w:noProof/>
          <w:color w:val="000000"/>
          <w:lang w:val="ro-RO"/>
        </w:rPr>
        <w:t xml:space="preserve"> </w:t>
      </w:r>
    </w:p>
    <w:p w:rsidR="00260B4A" w:rsidRPr="002E6F65" w:rsidRDefault="00260B4A" w:rsidP="00E579CF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</w:p>
    <w:p w:rsidR="002E6F65" w:rsidRDefault="007B63A5" w:rsidP="00E579CF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  <w:r w:rsidRPr="002E6F65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9A7310" wp14:editId="0D3D089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7170" cy="228600"/>
                <wp:effectExtent l="0" t="0" r="1143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F29DF" id="Rectangle 10" o:spid="_x0000_s1026" style="position:absolute;margin-left:0;margin-top:.4pt;width:17.1pt;height:18pt;z-index:25166182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" strokeweight=".26mm">
                <v:stroke endcap="square"/>
                <w10:wrap anchorx="margin"/>
              </v:rect>
            </w:pict>
          </mc:Fallback>
        </mc:AlternateContent>
      </w:r>
      <w:r w:rsidR="00260B4A" w:rsidRPr="002E6F65">
        <w:rPr>
          <w:rFonts w:ascii="Arial" w:hAnsi="Arial" w:cs="Arial"/>
          <w:noProof/>
          <w:color w:val="000000"/>
          <w:lang w:val="ro-RO"/>
        </w:rPr>
        <w:t xml:space="preserve">        </w:t>
      </w:r>
      <w:r w:rsidR="006F6748" w:rsidRPr="002E6F65">
        <w:rPr>
          <w:rFonts w:ascii="Arial" w:hAnsi="Arial" w:cs="Arial"/>
          <w:noProof/>
          <w:color w:val="000000"/>
          <w:lang w:val="ro-RO"/>
        </w:rPr>
        <w:t>a semnat contract</w:t>
      </w:r>
      <w:r w:rsidR="002E6F65">
        <w:rPr>
          <w:rFonts w:ascii="Arial" w:hAnsi="Arial" w:cs="Arial"/>
          <w:noProof/>
          <w:color w:val="000000"/>
          <w:lang w:val="ro-RO"/>
        </w:rPr>
        <w:t>ul</w:t>
      </w:r>
      <w:r w:rsidR="00260B4A" w:rsidRPr="002E6F65">
        <w:rPr>
          <w:rFonts w:ascii="Arial" w:hAnsi="Arial" w:cs="Arial"/>
          <w:noProof/>
          <w:color w:val="000000"/>
          <w:lang w:val="ro-RO"/>
        </w:rPr>
        <w:t xml:space="preserve"> de finanțare din Fondul de Dezvoltare și Investiții</w:t>
      </w:r>
      <w:r w:rsidR="006F6748" w:rsidRPr="002E6F65">
        <w:rPr>
          <w:rFonts w:ascii="Arial" w:hAnsi="Arial" w:cs="Arial"/>
          <w:noProof/>
          <w:color w:val="000000"/>
          <w:lang w:val="ro-RO"/>
        </w:rPr>
        <w:t xml:space="preserve"> </w:t>
      </w:r>
      <w:r w:rsidR="002E6F65">
        <w:rPr>
          <w:rFonts w:ascii="Arial" w:hAnsi="Arial" w:cs="Arial"/>
          <w:noProof/>
          <w:color w:val="000000"/>
          <w:lang w:val="ro-RO"/>
        </w:rPr>
        <w:t>nr. ............... din</w:t>
      </w:r>
    </w:p>
    <w:p w:rsidR="002E6F65" w:rsidRDefault="002E6F65" w:rsidP="00E579CF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  <w:r>
        <w:rPr>
          <w:rFonts w:ascii="Arial" w:hAnsi="Arial" w:cs="Arial"/>
          <w:noProof/>
          <w:color w:val="000000"/>
          <w:lang w:val="ro-RO"/>
        </w:rPr>
        <w:t xml:space="preserve">       </w:t>
      </w:r>
      <w:r>
        <w:rPr>
          <w:rFonts w:ascii="Arial" w:hAnsi="Arial" w:cs="Arial"/>
          <w:noProof/>
          <w:color w:val="000000"/>
          <w:lang w:val="ro-RO"/>
        </w:rPr>
        <w:t xml:space="preserve"> data ................</w:t>
      </w:r>
      <w:r>
        <w:rPr>
          <w:rFonts w:ascii="Arial" w:hAnsi="Arial" w:cs="Arial"/>
          <w:noProof/>
          <w:color w:val="000000"/>
          <w:lang w:val="ro-RO"/>
        </w:rPr>
        <w:t xml:space="preserve"> </w:t>
      </w:r>
      <w:r w:rsidR="006F6748" w:rsidRPr="002E6F65">
        <w:rPr>
          <w:rFonts w:ascii="Arial" w:hAnsi="Arial" w:cs="Arial"/>
          <w:noProof/>
          <w:color w:val="000000"/>
          <w:lang w:val="ro-RO"/>
        </w:rPr>
        <w:t>pentru alte obiective</w:t>
      </w:r>
      <w:r>
        <w:rPr>
          <w:rFonts w:ascii="Arial" w:hAnsi="Arial" w:cs="Arial"/>
          <w:noProof/>
          <w:color w:val="000000"/>
          <w:lang w:val="ro-RO"/>
        </w:rPr>
        <w:t xml:space="preserve"> </w:t>
      </w:r>
      <w:r w:rsidR="006F6748" w:rsidRPr="002E6F65">
        <w:rPr>
          <w:rFonts w:ascii="Arial" w:hAnsi="Arial" w:cs="Arial"/>
          <w:noProof/>
          <w:color w:val="000000"/>
          <w:lang w:val="ro-RO"/>
        </w:rPr>
        <w:t>de invest</w:t>
      </w:r>
      <w:r>
        <w:rPr>
          <w:rFonts w:ascii="Arial" w:hAnsi="Arial" w:cs="Arial"/>
          <w:noProof/>
          <w:color w:val="000000"/>
          <w:lang w:val="ro-RO"/>
        </w:rPr>
        <w:t>iț</w:t>
      </w:r>
      <w:r w:rsidR="006F6748" w:rsidRPr="002E6F65">
        <w:rPr>
          <w:rFonts w:ascii="Arial" w:hAnsi="Arial" w:cs="Arial"/>
          <w:noProof/>
          <w:color w:val="000000"/>
          <w:lang w:val="ro-RO"/>
        </w:rPr>
        <w:t xml:space="preserve">ii, care nu sunt cuprinse în destinația </w:t>
      </w:r>
      <w:r>
        <w:rPr>
          <w:rFonts w:ascii="Arial" w:hAnsi="Arial" w:cs="Arial"/>
          <w:noProof/>
          <w:color w:val="000000"/>
          <w:lang w:val="ro-RO"/>
        </w:rPr>
        <w:t xml:space="preserve">finanțării </w:t>
      </w:r>
    </w:p>
    <w:p w:rsidR="00DD2E2A" w:rsidRPr="002E6F65" w:rsidRDefault="002E6F65" w:rsidP="00E579CF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  <w:r>
        <w:rPr>
          <w:rFonts w:ascii="Arial" w:hAnsi="Arial" w:cs="Arial"/>
          <w:noProof/>
          <w:color w:val="000000"/>
          <w:lang w:val="ro-RO"/>
        </w:rPr>
        <w:t xml:space="preserve">        rambursabile </w:t>
      </w:r>
      <w:r w:rsidR="006F6748" w:rsidRPr="002E6F65">
        <w:rPr>
          <w:rFonts w:ascii="Arial" w:hAnsi="Arial" w:cs="Arial"/>
          <w:noProof/>
          <w:color w:val="000000"/>
          <w:lang w:val="ro-RO"/>
        </w:rPr>
        <w:t>pentru care se solicită</w:t>
      </w:r>
      <w:r>
        <w:rPr>
          <w:rFonts w:ascii="Arial" w:hAnsi="Arial" w:cs="Arial"/>
          <w:noProof/>
          <w:color w:val="000000"/>
          <w:lang w:val="ro-RO"/>
        </w:rPr>
        <w:t xml:space="preserve"> </w:t>
      </w:r>
      <w:r w:rsidR="006F6748" w:rsidRPr="002E6F65">
        <w:rPr>
          <w:rFonts w:ascii="Arial" w:hAnsi="Arial" w:cs="Arial"/>
          <w:noProof/>
          <w:color w:val="000000"/>
          <w:lang w:val="ro-RO"/>
        </w:rPr>
        <w:t>autorizarea;</w:t>
      </w:r>
    </w:p>
    <w:p w:rsidR="00116F75" w:rsidRPr="002E6F65" w:rsidRDefault="00DD2E2A" w:rsidP="00E579CF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  <w:r w:rsidRPr="002E6F65">
        <w:rPr>
          <w:rFonts w:ascii="Arial" w:hAnsi="Arial" w:cs="Arial"/>
          <w:noProof/>
          <w:color w:val="000000"/>
          <w:lang w:val="ro-RO"/>
        </w:rPr>
        <w:t xml:space="preserve">        </w:t>
      </w:r>
    </w:p>
    <w:p w:rsidR="002E6F65" w:rsidRDefault="006F6748" w:rsidP="002E6F65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  <w:r w:rsidRPr="002E6F65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46AFFC" wp14:editId="63DA472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7170" cy="228600"/>
                <wp:effectExtent l="0" t="0" r="11430" b="190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103F" id="Rectangle 10" o:spid="_x0000_s1026" style="position:absolute;margin-left:0;margin-top:.6pt;width:17.1pt;height:18pt;z-index:25166592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" strokeweight=".26mm">
                <v:stroke endcap="square"/>
                <w10:wrap anchorx="margin"/>
              </v:rect>
            </w:pict>
          </mc:Fallback>
        </mc:AlternateContent>
      </w:r>
      <w:r w:rsidRPr="002E6F65">
        <w:rPr>
          <w:rFonts w:ascii="Arial" w:hAnsi="Arial" w:cs="Arial"/>
          <w:noProof/>
          <w:color w:val="000000"/>
          <w:lang w:val="ro-RO"/>
        </w:rPr>
        <w:t xml:space="preserve">        a semnat contract</w:t>
      </w:r>
      <w:r w:rsidR="002E6F65">
        <w:rPr>
          <w:rFonts w:ascii="Arial" w:hAnsi="Arial" w:cs="Arial"/>
          <w:noProof/>
          <w:color w:val="000000"/>
          <w:lang w:val="ro-RO"/>
        </w:rPr>
        <w:t>ul</w:t>
      </w:r>
      <w:r w:rsidRPr="002E6F65">
        <w:rPr>
          <w:rFonts w:ascii="Arial" w:hAnsi="Arial" w:cs="Arial"/>
          <w:noProof/>
          <w:color w:val="000000"/>
          <w:lang w:val="ro-RO"/>
        </w:rPr>
        <w:t xml:space="preserve"> de finanțare din Fondul de Dezvoltare și Investiții </w:t>
      </w:r>
      <w:r w:rsidR="002E6F65">
        <w:rPr>
          <w:rFonts w:ascii="Arial" w:hAnsi="Arial" w:cs="Arial"/>
          <w:noProof/>
          <w:color w:val="000000"/>
          <w:lang w:val="ro-RO"/>
        </w:rPr>
        <w:t xml:space="preserve">nr. ............... din </w:t>
      </w:r>
    </w:p>
    <w:p w:rsidR="002E6F65" w:rsidRDefault="002E6F65" w:rsidP="002E6F65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  <w:r>
        <w:rPr>
          <w:rFonts w:ascii="Arial" w:hAnsi="Arial" w:cs="Arial"/>
          <w:noProof/>
          <w:color w:val="000000"/>
          <w:lang w:val="ro-RO"/>
        </w:rPr>
        <w:t xml:space="preserve">        </w:t>
      </w:r>
      <w:r>
        <w:rPr>
          <w:rFonts w:ascii="Arial" w:hAnsi="Arial" w:cs="Arial"/>
          <w:noProof/>
          <w:color w:val="000000"/>
          <w:lang w:val="ro-RO"/>
        </w:rPr>
        <w:t>data ................</w:t>
      </w:r>
      <w:r>
        <w:rPr>
          <w:rFonts w:ascii="Arial" w:hAnsi="Arial" w:cs="Arial"/>
          <w:noProof/>
          <w:color w:val="000000"/>
          <w:lang w:val="ro-RO"/>
        </w:rPr>
        <w:t xml:space="preserve"> </w:t>
      </w:r>
      <w:r w:rsidR="006F6748" w:rsidRPr="002E6F65">
        <w:rPr>
          <w:rFonts w:ascii="Arial" w:hAnsi="Arial" w:cs="Arial"/>
          <w:noProof/>
          <w:color w:val="000000"/>
          <w:lang w:val="ro-RO"/>
        </w:rPr>
        <w:t>pentru obiectivul de invest</w:t>
      </w:r>
      <w:r>
        <w:rPr>
          <w:rFonts w:ascii="Arial" w:hAnsi="Arial" w:cs="Arial"/>
          <w:noProof/>
          <w:color w:val="000000"/>
          <w:lang w:val="ro-RO"/>
        </w:rPr>
        <w:t>iț</w:t>
      </w:r>
      <w:r w:rsidR="006F6748" w:rsidRPr="002E6F65">
        <w:rPr>
          <w:rFonts w:ascii="Arial" w:hAnsi="Arial" w:cs="Arial"/>
          <w:noProof/>
          <w:color w:val="000000"/>
          <w:lang w:val="ro-RO"/>
        </w:rPr>
        <w:t xml:space="preserve">ii cuprins în destinația </w:t>
      </w:r>
      <w:r>
        <w:rPr>
          <w:rFonts w:ascii="Arial" w:hAnsi="Arial" w:cs="Arial"/>
          <w:noProof/>
          <w:color w:val="000000"/>
          <w:lang w:val="ro-RO"/>
        </w:rPr>
        <w:t>finanțării rambursabile</w:t>
      </w:r>
      <w:r w:rsidR="006F6748" w:rsidRPr="002E6F65">
        <w:rPr>
          <w:rFonts w:ascii="Arial" w:hAnsi="Arial" w:cs="Arial"/>
          <w:noProof/>
          <w:color w:val="000000"/>
          <w:lang w:val="ro-RO"/>
        </w:rPr>
        <w:t xml:space="preserve"> </w:t>
      </w:r>
    </w:p>
    <w:p w:rsidR="002E6F65" w:rsidRDefault="002E6F65" w:rsidP="002E6F65">
      <w:pPr>
        <w:pStyle w:val="DefaultText"/>
        <w:jc w:val="both"/>
        <w:rPr>
          <w:rFonts w:ascii="Arial" w:hAnsi="Arial" w:cs="Arial"/>
          <w:iCs/>
          <w:noProof/>
          <w:lang w:val="ro-RO" w:eastAsia="en-US"/>
        </w:rPr>
      </w:pPr>
      <w:r>
        <w:rPr>
          <w:rFonts w:ascii="Arial" w:hAnsi="Arial" w:cs="Arial"/>
          <w:noProof/>
          <w:color w:val="000000"/>
          <w:lang w:val="ro-RO"/>
        </w:rPr>
        <w:t xml:space="preserve">        </w:t>
      </w:r>
      <w:r w:rsidR="006F6748" w:rsidRPr="002E6F65">
        <w:rPr>
          <w:rFonts w:ascii="Arial" w:hAnsi="Arial" w:cs="Arial"/>
          <w:noProof/>
          <w:color w:val="000000"/>
          <w:lang w:val="ro-RO"/>
        </w:rPr>
        <w:t>pentru care se solicită autorizarea</w:t>
      </w:r>
      <w:r w:rsidR="00E579CF" w:rsidRPr="002E6F65">
        <w:rPr>
          <w:rFonts w:ascii="Arial" w:hAnsi="Arial" w:cs="Arial"/>
          <w:noProof/>
          <w:color w:val="000000"/>
          <w:lang w:val="ro-RO"/>
        </w:rPr>
        <w:t xml:space="preserve"> dar </w:t>
      </w:r>
      <w:r w:rsidR="00E579CF" w:rsidRPr="002E6F65">
        <w:rPr>
          <w:rFonts w:ascii="Arial" w:hAnsi="Arial" w:cs="Arial"/>
          <w:iCs/>
          <w:noProof/>
          <w:lang w:val="ro-RO" w:eastAsia="en-US"/>
        </w:rPr>
        <w:t>nu</w:t>
      </w:r>
      <w:r>
        <w:rPr>
          <w:rFonts w:ascii="Arial" w:hAnsi="Arial" w:cs="Arial"/>
          <w:iCs/>
          <w:noProof/>
          <w:lang w:val="ro-RO" w:eastAsia="en-US"/>
        </w:rPr>
        <w:t xml:space="preserve"> </w:t>
      </w:r>
      <w:r w:rsidR="00E579CF" w:rsidRPr="002E6F65">
        <w:rPr>
          <w:rFonts w:ascii="Arial" w:hAnsi="Arial" w:cs="Arial"/>
          <w:iCs/>
          <w:noProof/>
          <w:lang w:val="ro-RO" w:eastAsia="en-US"/>
        </w:rPr>
        <w:t xml:space="preserve">există finanţare dublă concomitentă pentru </w:t>
      </w:r>
    </w:p>
    <w:p w:rsidR="007B63A5" w:rsidRPr="002E6F65" w:rsidRDefault="002E6F65" w:rsidP="002E6F65">
      <w:pPr>
        <w:pStyle w:val="DefaultText"/>
        <w:jc w:val="both"/>
        <w:rPr>
          <w:rFonts w:ascii="Arial" w:hAnsi="Arial" w:cs="Arial"/>
          <w:noProof/>
          <w:color w:val="000000"/>
          <w:lang w:val="ro-RO"/>
        </w:rPr>
      </w:pPr>
      <w:r>
        <w:rPr>
          <w:rFonts w:ascii="Arial" w:hAnsi="Arial" w:cs="Arial"/>
          <w:iCs/>
          <w:noProof/>
          <w:lang w:val="ro-RO" w:eastAsia="en-US"/>
        </w:rPr>
        <w:t xml:space="preserve">        </w:t>
      </w:r>
      <w:r w:rsidR="00E579CF" w:rsidRPr="002E6F65">
        <w:rPr>
          <w:rFonts w:ascii="Arial" w:hAnsi="Arial" w:cs="Arial"/>
          <w:iCs/>
          <w:noProof/>
          <w:lang w:val="ro-RO" w:eastAsia="en-US"/>
        </w:rPr>
        <w:t>aceleaşi lucrări</w:t>
      </w:r>
      <w:r>
        <w:rPr>
          <w:rFonts w:ascii="Arial" w:hAnsi="Arial" w:cs="Arial"/>
          <w:iCs/>
          <w:noProof/>
          <w:lang w:val="ro-RO" w:eastAsia="en-US"/>
        </w:rPr>
        <w:t>;</w:t>
      </w:r>
      <w:r w:rsidR="00E579CF" w:rsidRPr="002E6F65">
        <w:rPr>
          <w:rFonts w:ascii="Arial" w:hAnsi="Arial" w:cs="Arial"/>
          <w:iCs/>
          <w:noProof/>
          <w:lang w:val="ro-RO" w:eastAsia="en-US"/>
        </w:rPr>
        <w:t xml:space="preserve"> </w:t>
      </w:r>
    </w:p>
    <w:p w:rsidR="00116F75" w:rsidRPr="002E6F65" w:rsidRDefault="00116F75" w:rsidP="00E579CF">
      <w:pPr>
        <w:pStyle w:val="DefaultText"/>
        <w:rPr>
          <w:rFonts w:ascii="Arial" w:hAnsi="Arial" w:cs="Arial"/>
          <w:noProof/>
          <w:color w:val="000000"/>
          <w:lang w:val="ro-RO"/>
        </w:rPr>
      </w:pPr>
    </w:p>
    <w:p w:rsidR="00C57721" w:rsidRPr="002E6F65" w:rsidRDefault="00116F75" w:rsidP="00E579CF">
      <w:pPr>
        <w:pStyle w:val="DefaultText"/>
        <w:rPr>
          <w:rFonts w:ascii="Arial" w:hAnsi="Arial" w:cs="Arial"/>
          <w:noProof/>
          <w:color w:val="000000"/>
          <w:lang w:val="ro-RO"/>
        </w:rPr>
      </w:pPr>
      <w:r w:rsidRPr="002E6F65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E50071" wp14:editId="7D4EBEB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17170" cy="228600"/>
                <wp:effectExtent l="0" t="0" r="1143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7DE3" id="Rectangle 10" o:spid="_x0000_s1026" style="position:absolute;margin-left:0;margin-top:1.15pt;width:17.1pt;height:18pt;z-index:25166387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" strokeweight=".26mm">
                <v:stroke endcap="square"/>
                <w10:wrap anchorx="margin"/>
              </v:rect>
            </w:pict>
          </mc:Fallback>
        </mc:AlternateContent>
      </w:r>
      <w:r w:rsidR="00260B4A" w:rsidRPr="002E6F65">
        <w:rPr>
          <w:rFonts w:ascii="Arial" w:hAnsi="Arial" w:cs="Arial"/>
          <w:noProof/>
          <w:color w:val="000000"/>
          <w:lang w:val="ro-RO"/>
        </w:rPr>
        <w:t xml:space="preserve">        </w:t>
      </w:r>
      <w:r w:rsidR="003B08FC" w:rsidRPr="002E6F65">
        <w:rPr>
          <w:rFonts w:ascii="Arial" w:hAnsi="Arial" w:cs="Arial"/>
          <w:noProof/>
          <w:color w:val="000000"/>
          <w:lang w:val="ro-RO"/>
        </w:rPr>
        <w:t>a restituit integral finanțarea acordată din</w:t>
      </w:r>
      <w:r w:rsidR="00B36CCB" w:rsidRPr="002E6F65">
        <w:rPr>
          <w:rFonts w:ascii="Arial" w:hAnsi="Arial" w:cs="Arial"/>
          <w:noProof/>
          <w:color w:val="000000"/>
          <w:lang w:val="ro-RO"/>
        </w:rPr>
        <w:t xml:space="preserve"> Fondul de Dezvoltare și Investiții.</w:t>
      </w:r>
    </w:p>
    <w:p w:rsidR="00116F75" w:rsidRPr="002E6F65" w:rsidRDefault="00116F75" w:rsidP="00E579CF">
      <w:pPr>
        <w:pStyle w:val="DefaultText"/>
        <w:rPr>
          <w:rFonts w:ascii="Arial" w:hAnsi="Arial" w:cs="Arial"/>
          <w:noProof/>
          <w:color w:val="000000"/>
          <w:lang w:val="ro-RO"/>
        </w:rPr>
      </w:pPr>
    </w:p>
    <w:p w:rsidR="00C57721" w:rsidRPr="002E6F65" w:rsidRDefault="00C57721" w:rsidP="00E579CF">
      <w:pPr>
        <w:pStyle w:val="DefaultText"/>
        <w:rPr>
          <w:rFonts w:ascii="Arial" w:hAnsi="Arial" w:cs="Arial"/>
          <w:noProof/>
          <w:color w:val="000000"/>
          <w:lang w:val="ro-RO"/>
        </w:rPr>
      </w:pPr>
    </w:p>
    <w:p w:rsidR="00AC79E6" w:rsidRPr="002E6F65" w:rsidRDefault="00B5030C" w:rsidP="00E579CF">
      <w:pPr>
        <w:pStyle w:val="DefaultText"/>
        <w:rPr>
          <w:rFonts w:ascii="Arial" w:hAnsi="Arial" w:cs="Arial"/>
          <w:noProof/>
          <w:lang w:val="ro-RO" w:eastAsia="en-US"/>
        </w:rPr>
      </w:pPr>
      <w:r w:rsidRPr="002E6F65">
        <w:rPr>
          <w:rFonts w:ascii="Arial" w:hAnsi="Arial" w:cs="Arial"/>
          <w:noProof/>
          <w:color w:val="000000"/>
          <w:lang w:val="ro-RO"/>
        </w:rPr>
        <w:tab/>
      </w:r>
      <w:r w:rsidRPr="002E6F65">
        <w:rPr>
          <w:rFonts w:ascii="Arial" w:hAnsi="Arial" w:cs="Arial"/>
          <w:noProof/>
          <w:lang w:val="ro-RO" w:eastAsia="en-US"/>
        </w:rPr>
        <w:t xml:space="preserve">Prezenta declaraţie face parte din documentaţia pentru autorizarea contractării </w:t>
      </w:r>
      <w:r w:rsidR="00B36CCB" w:rsidRPr="002E6F65">
        <w:rPr>
          <w:rFonts w:ascii="Arial" w:hAnsi="Arial" w:cs="Arial"/>
          <w:noProof/>
          <w:lang w:val="ro-RO" w:eastAsia="en-US"/>
        </w:rPr>
        <w:t xml:space="preserve">(garantării) </w:t>
      </w:r>
      <w:r w:rsidRPr="002E6F65">
        <w:rPr>
          <w:rFonts w:ascii="Arial" w:hAnsi="Arial" w:cs="Arial"/>
          <w:noProof/>
          <w:lang w:val="ro-RO" w:eastAsia="en-US"/>
        </w:rPr>
        <w:t>finanţării rambursabile, în valoare de ..................... lei</w:t>
      </w:r>
      <w:r w:rsidRPr="002E6F65">
        <w:rPr>
          <w:rFonts w:ascii="Arial" w:hAnsi="Arial" w:cs="Arial"/>
          <w:noProof/>
          <w:color w:val="000000"/>
          <w:lang w:val="ro-RO"/>
        </w:rPr>
        <w:t>*)</w:t>
      </w:r>
      <w:r w:rsidRPr="002E6F65">
        <w:rPr>
          <w:rFonts w:ascii="Arial" w:hAnsi="Arial" w:cs="Arial"/>
          <w:noProof/>
          <w:lang w:val="ro-RO" w:eastAsia="en-US"/>
        </w:rPr>
        <w:t>, şi răspund, conform dispoziţiilor art. 326 din Legea nr. 286/2009 privind Codul Penal, cu modificările și completările ulterioare, pentru fals în declarații.</w:t>
      </w:r>
    </w:p>
    <w:p w:rsidR="00AC79E6" w:rsidRPr="002E6F65" w:rsidRDefault="00AC79E6" w:rsidP="00E579CF">
      <w:pPr>
        <w:pStyle w:val="DefaultText"/>
        <w:rPr>
          <w:rFonts w:ascii="Arial" w:hAnsi="Arial" w:cs="Arial"/>
          <w:noProof/>
          <w:lang w:val="ro-RO" w:eastAsia="en-US"/>
        </w:rPr>
      </w:pPr>
    </w:p>
    <w:p w:rsidR="00AC79E6" w:rsidRPr="002E6F65" w:rsidRDefault="00AC79E6" w:rsidP="00E579CF">
      <w:pPr>
        <w:pStyle w:val="DefaultText"/>
        <w:rPr>
          <w:rFonts w:ascii="Arial" w:hAnsi="Arial" w:cs="Arial"/>
          <w:noProof/>
          <w:lang w:val="ro-RO" w:eastAsia="en-US"/>
        </w:rPr>
      </w:pPr>
    </w:p>
    <w:p w:rsidR="00AC79E6" w:rsidRPr="002E6F65" w:rsidRDefault="00B5030C" w:rsidP="00E579CF">
      <w:pPr>
        <w:pStyle w:val="DefaultText"/>
        <w:rPr>
          <w:rFonts w:ascii="Arial" w:eastAsia="Arial" w:hAnsi="Arial" w:cs="Arial"/>
          <w:noProof/>
          <w:lang w:val="ro-RO" w:eastAsia="en-US"/>
        </w:rPr>
      </w:pPr>
      <w:r w:rsidRPr="002E6F65">
        <w:rPr>
          <w:rFonts w:ascii="Arial" w:hAnsi="Arial" w:cs="Arial"/>
          <w:noProof/>
          <w:lang w:val="ro-RO" w:eastAsia="en-US"/>
        </w:rPr>
        <w:tab/>
        <w:t>Data: ..........................                                        Ordonator principal de credite,</w:t>
      </w:r>
    </w:p>
    <w:p w:rsidR="00AC79E6" w:rsidRPr="002E6F65" w:rsidRDefault="00B5030C" w:rsidP="00E579CF">
      <w:pPr>
        <w:pStyle w:val="DefaultText"/>
        <w:rPr>
          <w:rFonts w:ascii="Arial" w:eastAsia="Arial" w:hAnsi="Arial" w:cs="Arial"/>
          <w:noProof/>
          <w:sz w:val="20"/>
          <w:szCs w:val="20"/>
          <w:lang w:val="ro-RO" w:eastAsia="en-US"/>
        </w:rPr>
      </w:pPr>
      <w:r w:rsidRPr="002E6F65">
        <w:rPr>
          <w:rFonts w:ascii="Arial" w:eastAsia="Arial" w:hAnsi="Arial" w:cs="Arial"/>
          <w:noProof/>
          <w:lang w:val="ro-RO" w:eastAsia="en-US"/>
        </w:rPr>
        <w:t xml:space="preserve">                                                                                          </w:t>
      </w:r>
      <w:r w:rsidRPr="002E6F65">
        <w:rPr>
          <w:rFonts w:ascii="Arial" w:hAnsi="Arial" w:cs="Arial"/>
          <w:noProof/>
          <w:lang w:val="ro-RO" w:eastAsia="en-US"/>
        </w:rPr>
        <w:t>.........................................</w:t>
      </w:r>
    </w:p>
    <w:p w:rsidR="00AC79E6" w:rsidRPr="002E6F65" w:rsidRDefault="00B5030C" w:rsidP="00E579CF">
      <w:pPr>
        <w:pStyle w:val="DefaultText"/>
        <w:rPr>
          <w:rFonts w:ascii="Arial" w:eastAsia="Arial" w:hAnsi="Arial" w:cs="Arial"/>
          <w:iCs/>
          <w:noProof/>
          <w:lang w:val="ro-RO" w:eastAsia="en-US"/>
        </w:rPr>
      </w:pPr>
      <w:r w:rsidRPr="002E6F65">
        <w:rPr>
          <w:rFonts w:ascii="Arial" w:eastAsia="Arial" w:hAnsi="Arial" w:cs="Arial"/>
          <w:noProof/>
          <w:sz w:val="20"/>
          <w:szCs w:val="20"/>
          <w:lang w:val="ro-RO" w:eastAsia="en-US"/>
        </w:rPr>
        <w:t xml:space="preserve">                                                                                                                   </w:t>
      </w:r>
      <w:r w:rsidRPr="002E6F65">
        <w:rPr>
          <w:rFonts w:ascii="Arial" w:hAnsi="Arial" w:cs="Arial"/>
          <w:noProof/>
          <w:sz w:val="20"/>
          <w:szCs w:val="20"/>
          <w:lang w:val="ro-RO" w:eastAsia="en-US"/>
        </w:rPr>
        <w:t>(prenumele și numele)</w:t>
      </w:r>
    </w:p>
    <w:p w:rsidR="00AC79E6" w:rsidRPr="002E6F65" w:rsidRDefault="00B5030C" w:rsidP="00E579CF">
      <w:pPr>
        <w:pStyle w:val="DefaultText"/>
        <w:rPr>
          <w:noProof/>
          <w:lang w:val="ro-RO"/>
        </w:rPr>
      </w:pPr>
      <w:r w:rsidRPr="002E6F65">
        <w:rPr>
          <w:rFonts w:ascii="Arial" w:eastAsia="Arial" w:hAnsi="Arial" w:cs="Arial"/>
          <w:iCs/>
          <w:noProof/>
          <w:lang w:val="ro-RO" w:eastAsia="en-US"/>
        </w:rPr>
        <w:t xml:space="preserve">    </w:t>
      </w:r>
    </w:p>
    <w:p w:rsidR="00AC79E6" w:rsidRPr="002E6F65" w:rsidRDefault="009E664D" w:rsidP="00E579CF">
      <w:pPr>
        <w:rPr>
          <w:rFonts w:ascii="Arial" w:hAnsi="Arial" w:cs="Arial"/>
          <w:iCs/>
          <w:noProof/>
          <w:lang w:val="ro-RO" w:eastAsia="en-US"/>
        </w:rPr>
      </w:pPr>
      <w:r w:rsidRPr="002E6F65">
        <w:rPr>
          <w:noProof/>
          <w:lang w:val="ro-RO"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79375</wp:posOffset>
                </wp:positionV>
                <wp:extent cx="418465" cy="285115"/>
                <wp:effectExtent l="9525" t="10795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E6" w:rsidRDefault="00B5030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 w:eastAsia="en-US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6.25pt;width:32.95pt;height:2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">
                <v:textbox>
                  <w:txbxContent>
                    <w:p w:rsidR="00000000" w:rsidRDefault="00B5030C">
                      <w:r>
                        <w:rPr>
                          <w:rFonts w:ascii="Arial" w:hAnsi="Arial" w:cs="Arial"/>
                          <w:sz w:val="20"/>
                          <w:szCs w:val="20"/>
                          <w:lang w:val="ro-RO" w:eastAsia="en-US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:rsidR="00AC79E6" w:rsidRPr="002E6F65" w:rsidRDefault="00B5030C" w:rsidP="00E579CF">
      <w:pPr>
        <w:rPr>
          <w:rFonts w:ascii="Arial" w:hAnsi="Arial" w:cs="Arial"/>
          <w:noProof/>
          <w:lang w:val="ro-RO" w:eastAsia="en-US"/>
        </w:rPr>
      </w:pPr>
      <w:r w:rsidRPr="002E6F65">
        <w:rPr>
          <w:rFonts w:ascii="Arial" w:eastAsia="Arial" w:hAnsi="Arial" w:cs="Arial"/>
          <w:noProof/>
          <w:lang w:val="ro-RO" w:eastAsia="en-US"/>
        </w:rPr>
        <w:t xml:space="preserve">                                                                  </w:t>
      </w:r>
    </w:p>
    <w:p w:rsidR="00AC79E6" w:rsidRPr="002E6F65" w:rsidRDefault="00AC79E6" w:rsidP="00E579CF">
      <w:pPr>
        <w:rPr>
          <w:rFonts w:ascii="Arial" w:hAnsi="Arial" w:cs="Arial"/>
          <w:noProof/>
          <w:lang w:val="ro-RO" w:eastAsia="en-US"/>
        </w:rPr>
      </w:pPr>
    </w:p>
    <w:p w:rsidR="00AC79E6" w:rsidRPr="002E6F65" w:rsidRDefault="00AC79E6" w:rsidP="00E579CF">
      <w:pPr>
        <w:rPr>
          <w:rFonts w:ascii="Arial" w:hAnsi="Arial" w:cs="Arial"/>
          <w:noProof/>
          <w:lang w:val="ro-RO" w:eastAsia="en-US"/>
        </w:rPr>
      </w:pPr>
    </w:p>
    <w:p w:rsidR="00AC79E6" w:rsidRPr="002E6F65" w:rsidRDefault="00AC79E6" w:rsidP="00E579CF">
      <w:pPr>
        <w:rPr>
          <w:rFonts w:ascii="Arial" w:hAnsi="Arial" w:cs="Arial"/>
          <w:noProof/>
          <w:lang w:val="ro-RO" w:eastAsia="en-US"/>
        </w:rPr>
      </w:pPr>
    </w:p>
    <w:p w:rsidR="00AC79E6" w:rsidRPr="002E6F65" w:rsidRDefault="00B5030C" w:rsidP="00E579CF">
      <w:pPr>
        <w:rPr>
          <w:rFonts w:ascii="Arial" w:hAnsi="Arial" w:cs="Arial"/>
          <w:noProof/>
          <w:color w:val="000000"/>
          <w:sz w:val="20"/>
          <w:szCs w:val="20"/>
          <w:lang w:val="ro-RO" w:eastAsia="ro-RO"/>
        </w:rPr>
      </w:pPr>
      <w:r w:rsidRPr="002E6F65">
        <w:rPr>
          <w:rFonts w:ascii="Arial" w:hAnsi="Arial" w:cs="Arial"/>
          <w:noProof/>
          <w:sz w:val="20"/>
          <w:szCs w:val="20"/>
          <w:lang w:val="ro-RO" w:eastAsia="en-US"/>
        </w:rPr>
        <w:t xml:space="preserve">*) </w:t>
      </w:r>
      <w:r w:rsidRPr="002E6F65">
        <w:rPr>
          <w:rFonts w:ascii="Arial" w:hAnsi="Arial" w:cs="Arial"/>
          <w:noProof/>
          <w:color w:val="000000"/>
          <w:sz w:val="20"/>
          <w:szCs w:val="20"/>
          <w:lang w:val="ro-RO" w:eastAsia="ro-RO"/>
        </w:rPr>
        <w:t>În cazul în care finanțarea rambursabilă se face într-o altă unitate monetară decât moneda naţională a României, se menţionează unitatea monetară respectivă.</w:t>
      </w:r>
    </w:p>
    <w:p w:rsidR="00D07EEB" w:rsidRPr="002E6F65" w:rsidRDefault="00D07EEB" w:rsidP="00E579CF">
      <w:pPr>
        <w:rPr>
          <w:rFonts w:ascii="Arial" w:hAnsi="Arial" w:cs="Arial"/>
          <w:noProof/>
          <w:color w:val="000000"/>
          <w:sz w:val="20"/>
          <w:szCs w:val="20"/>
          <w:u w:val="single"/>
          <w:lang w:val="ro-RO" w:eastAsia="ro-RO"/>
        </w:rPr>
      </w:pPr>
    </w:p>
    <w:p w:rsidR="002E6F65" w:rsidRDefault="00D07EEB" w:rsidP="002E6F65">
      <w:pPr>
        <w:rPr>
          <w:rFonts w:ascii="Arial" w:hAnsi="Arial" w:cs="Arial"/>
          <w:noProof/>
          <w:color w:val="000000"/>
          <w:sz w:val="20"/>
          <w:szCs w:val="20"/>
          <w:lang w:val="ro-RO" w:eastAsia="ro-RO"/>
        </w:rPr>
      </w:pPr>
      <w:r w:rsidRPr="002E6F65">
        <w:rPr>
          <w:rFonts w:ascii="Arial" w:hAnsi="Arial" w:cs="Arial"/>
          <w:noProof/>
          <w:color w:val="000000"/>
          <w:sz w:val="20"/>
          <w:szCs w:val="20"/>
          <w:u w:val="single"/>
          <w:lang w:val="ro-RO" w:eastAsia="ro-RO"/>
        </w:rPr>
        <w:t>Notă</w:t>
      </w:r>
      <w:r w:rsidRPr="002E6F65">
        <w:rPr>
          <w:rFonts w:ascii="Arial" w:hAnsi="Arial" w:cs="Arial"/>
          <w:noProof/>
          <w:color w:val="000000"/>
          <w:sz w:val="20"/>
          <w:szCs w:val="20"/>
          <w:lang w:val="ro-RO" w:eastAsia="ro-RO"/>
        </w:rPr>
        <w:t>: Se bifează cu „x” căsuța aferentă situației declarate.</w:t>
      </w:r>
    </w:p>
    <w:p w:rsidR="00B5030C" w:rsidRPr="002E6F65" w:rsidRDefault="00B5030C" w:rsidP="002E6F65">
      <w:pPr>
        <w:rPr>
          <w:noProof/>
          <w:lang w:val="ro-RO"/>
        </w:rPr>
      </w:pPr>
      <w:bookmarkStart w:id="0" w:name="_GoBack"/>
      <w:bookmarkEnd w:id="0"/>
      <w:r w:rsidRPr="002E6F65">
        <w:rPr>
          <w:rFonts w:ascii="Arial" w:hAnsi="Arial" w:cs="Arial"/>
          <w:noProof/>
          <w:sz w:val="20"/>
          <w:szCs w:val="20"/>
          <w:lang w:val="ro-RO" w:eastAsia="en-US"/>
        </w:rPr>
        <w:t>Prezentul model-cadru se adaptează în mod corespunzător, potrivit dinamicii legislative.</w:t>
      </w:r>
    </w:p>
    <w:sectPr w:rsidR="00B5030C" w:rsidRPr="002E6F65">
      <w:pgSz w:w="11906" w:h="16838"/>
      <w:pgMar w:top="899" w:right="746" w:bottom="107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D"/>
    <w:rsid w:val="00116F75"/>
    <w:rsid w:val="00133A10"/>
    <w:rsid w:val="001E54CF"/>
    <w:rsid w:val="00217B59"/>
    <w:rsid w:val="00260B4A"/>
    <w:rsid w:val="002E6F65"/>
    <w:rsid w:val="003B08FC"/>
    <w:rsid w:val="006F6748"/>
    <w:rsid w:val="007B63A5"/>
    <w:rsid w:val="008A7D77"/>
    <w:rsid w:val="00975AE5"/>
    <w:rsid w:val="009E664D"/>
    <w:rsid w:val="00A56881"/>
    <w:rsid w:val="00AC79E6"/>
    <w:rsid w:val="00B36CCB"/>
    <w:rsid w:val="00B5030C"/>
    <w:rsid w:val="00C57721"/>
    <w:rsid w:val="00D07EEB"/>
    <w:rsid w:val="00DD2E2A"/>
    <w:rsid w:val="00E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59DE94"/>
  <w15:chartTrackingRefBased/>
  <w15:docId w15:val="{BE5B3D86-9E72-4989-B742-7F874B7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Text">
    <w:name w:val="Default Text"/>
    <w:basedOn w:val="Normal"/>
    <w:pPr>
      <w:autoSpaceDE w:val="0"/>
    </w:pPr>
    <w:rPr>
      <w:lang w:val="en-US"/>
    </w:rPr>
  </w:style>
  <w:style w:type="paragraph" w:customStyle="1" w:styleId="TableText">
    <w:name w:val="Table Text"/>
    <w:basedOn w:val="Normal"/>
    <w:pPr>
      <w:autoSpaceDE w:val="0"/>
      <w:jc w:val="right"/>
    </w:pPr>
    <w:rPr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A56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81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74AB-059D-47C6-8290-4E097851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</vt:lpstr>
    </vt:vector>
  </TitlesOfParts>
  <Company>Ministerul Finantelor Publice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subject/>
  <dc:creator>Mihaela</dc:creator>
  <cp:keywords/>
  <dc:description/>
  <cp:lastModifiedBy>DORINA-CORINA CHIRAN</cp:lastModifiedBy>
  <cp:revision>3</cp:revision>
  <cp:lastPrinted>2020-02-20T09:46:00Z</cp:lastPrinted>
  <dcterms:created xsi:type="dcterms:W3CDTF">2020-02-20T10:23:00Z</dcterms:created>
  <dcterms:modified xsi:type="dcterms:W3CDTF">2020-02-20T10:27:00Z</dcterms:modified>
</cp:coreProperties>
</file>