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0D484" w14:textId="77777777" w:rsidR="00B57328" w:rsidRPr="00B1390A" w:rsidRDefault="00B57328" w:rsidP="00B57328">
      <w:pPr>
        <w:rPr>
          <w:rFonts w:ascii="Arial" w:eastAsia="Arial" w:hAnsi="Arial" w:cs="Arial"/>
          <w:bCs/>
          <w:lang w:val="ro-RO"/>
        </w:rPr>
      </w:pPr>
      <w:bookmarkStart w:id="0" w:name="_Hlk93661374"/>
      <w:r w:rsidRPr="00B1390A">
        <w:rPr>
          <w:rFonts w:ascii="Arial" w:hAnsi="Arial" w:cs="Arial"/>
          <w:bCs/>
          <w:lang w:val="ro-RO"/>
        </w:rPr>
        <w:t xml:space="preserve">Nr. </w:t>
      </w:r>
      <w:sdt>
        <w:sdtPr>
          <w:rPr>
            <w:rFonts w:ascii="Arial" w:hAnsi="Arial" w:cs="Arial"/>
            <w:bCs/>
            <w:lang w:val="ro-RO"/>
          </w:rPr>
          <w:alias w:val="Nr."/>
          <w:tag w:val="nr"/>
          <w:id w:val="1418289747"/>
          <w:placeholder>
            <w:docPart w:val="3067C95DBB2B4AAB83CAE7DC14A0F8E6"/>
          </w:placeholder>
        </w:sdtPr>
        <w:sdtEndPr/>
        <w:sdtContent>
          <w:r w:rsidR="00E21635">
            <w:rPr>
              <w:rFonts w:ascii="Arial" w:hAnsi="Arial" w:cs="Arial"/>
              <w:bCs/>
              <w:lang w:val="ro-RO"/>
            </w:rPr>
            <w:t>757663</w:t>
          </w:r>
        </w:sdtContent>
      </w:sdt>
      <w:r w:rsidRPr="00B1390A">
        <w:rPr>
          <w:rFonts w:ascii="Arial" w:hAnsi="Arial" w:cs="Arial"/>
          <w:bCs/>
          <w:lang w:val="ro-RO"/>
        </w:rPr>
        <w:t>/</w:t>
      </w:r>
      <w:sdt>
        <w:sdtPr>
          <w:rPr>
            <w:rFonts w:ascii="Arial" w:hAnsi="Arial" w:cs="Arial"/>
            <w:bCs/>
            <w:lang w:val="ro-RO"/>
          </w:rPr>
          <w:alias w:val="Dată"/>
          <w:tag w:val="data"/>
          <w:id w:val="-374625948"/>
          <w:placeholder>
            <w:docPart w:val="8A649C17EA6A46CE9400E78AC1C3F7E4"/>
          </w:placeholder>
          <w:date w:fullDate="2025-03-13T00:00:00Z">
            <w:dateFormat w:val="dd.MM.yyyy"/>
            <w:lid w:val="ro-RO"/>
            <w:storeMappedDataAs w:val="dateTime"/>
            <w:calendar w:val="gregorian"/>
          </w:date>
        </w:sdtPr>
        <w:sdtEndPr/>
        <w:sdtContent>
          <w:r w:rsidR="00352CE2">
            <w:rPr>
              <w:rFonts w:ascii="Arial" w:hAnsi="Arial" w:cs="Arial"/>
              <w:bCs/>
              <w:lang w:val="ro-RO"/>
            </w:rPr>
            <w:t>13.03.2025</w:t>
          </w:r>
        </w:sdtContent>
      </w:sdt>
    </w:p>
    <w:bookmarkEnd w:id="0"/>
    <w:p w14:paraId="2F257431" w14:textId="77777777" w:rsidR="00181BA4" w:rsidRPr="00B1390A" w:rsidRDefault="00181BA4" w:rsidP="00181BA4">
      <w:pPr>
        <w:rPr>
          <w:sz w:val="14"/>
          <w:lang w:val="ro-RO"/>
        </w:rPr>
      </w:pPr>
    </w:p>
    <w:p w14:paraId="4AE74408" w14:textId="77777777" w:rsidR="00C177F7" w:rsidRDefault="00C177F7" w:rsidP="00181BA4">
      <w:pPr>
        <w:pStyle w:val="Titlu"/>
        <w:rPr>
          <w:lang w:val="ro-RO"/>
        </w:rPr>
      </w:pPr>
    </w:p>
    <w:p w14:paraId="2529D025" w14:textId="77777777" w:rsidR="00181BA4" w:rsidRPr="00B1390A" w:rsidRDefault="00181BA4" w:rsidP="00181BA4">
      <w:pPr>
        <w:pStyle w:val="Titlu"/>
        <w:rPr>
          <w:lang w:val="ro-RO"/>
        </w:rPr>
      </w:pPr>
      <w:r w:rsidRPr="00B1390A">
        <w:rPr>
          <w:lang w:val="ro-RO"/>
        </w:rPr>
        <w:t>Scrisoare de intenție</w:t>
      </w:r>
    </w:p>
    <w:bookmarkStart w:id="1" w:name="cod_lucrare" w:displacedByCustomXml="next"/>
    <w:sdt>
      <w:sdtPr>
        <w:rPr>
          <w:lang w:val="ro-RO"/>
        </w:rPr>
        <w:alias w:val="cod lucrare CP"/>
        <w:tag w:val="cod_CP"/>
        <w:id w:val="63301373"/>
        <w:placeholder>
          <w:docPart w:val="0BF7DC984CE44ACCBB20075D3DC83A00"/>
        </w:placeholder>
      </w:sdtPr>
      <w:sdtEndPr/>
      <w:sdtContent>
        <w:p w14:paraId="5022E685" w14:textId="77777777" w:rsidR="00C21BE9" w:rsidRPr="00B1390A" w:rsidRDefault="00015707" w:rsidP="00C21BE9">
          <w:pPr>
            <w:suppressAutoHyphens w:val="0"/>
            <w:autoSpaceDE w:val="0"/>
            <w:autoSpaceDN w:val="0"/>
            <w:adjustRightInd w:val="0"/>
            <w:jc w:val="center"/>
            <w:rPr>
              <w:lang w:val="ro-RO"/>
            </w:rPr>
          </w:pPr>
          <w:r w:rsidRPr="00B1390A">
            <w:rPr>
              <w:lang w:val="ro-RO"/>
            </w:rPr>
            <w:t>2025_A1_045</w:t>
          </w:r>
        </w:p>
      </w:sdtContent>
    </w:sdt>
    <w:bookmarkEnd w:id="1" w:displacedByCustomXml="prev"/>
    <w:p w14:paraId="65F2564E" w14:textId="77777777" w:rsidR="00C177F7" w:rsidRDefault="00181BA4" w:rsidP="00181BA4">
      <w:pPr>
        <w:rPr>
          <w:b/>
          <w:bCs/>
          <w:lang w:val="ro-RO"/>
        </w:rPr>
      </w:pPr>
      <w:r w:rsidRPr="00B1390A">
        <w:rPr>
          <w:b/>
          <w:bCs/>
          <w:lang w:val="ro-RO"/>
        </w:rPr>
        <w:tab/>
      </w:r>
    </w:p>
    <w:p w14:paraId="1CE5CDF2" w14:textId="77777777" w:rsidR="00181BA4" w:rsidRPr="00B1390A" w:rsidRDefault="00181BA4" w:rsidP="00C177F7">
      <w:pPr>
        <w:ind w:firstLine="431"/>
        <w:rPr>
          <w:lang w:val="ro-RO" w:eastAsia="ro-RO"/>
        </w:rPr>
      </w:pPr>
      <w:r w:rsidRPr="00B1390A">
        <w:rPr>
          <w:lang w:val="ro-RO"/>
        </w:rPr>
        <w:t>Ministerul Finanțelor (MF)</w:t>
      </w:r>
      <w:r w:rsidRPr="00B1390A">
        <w:rPr>
          <w:rFonts w:cs="Arial"/>
          <w:lang w:val="ro-RO"/>
        </w:rPr>
        <w:t>,</w:t>
      </w:r>
      <w:r w:rsidRPr="00B1390A">
        <w:rPr>
          <w:lang w:val="ro-RO"/>
        </w:rPr>
        <w:t xml:space="preserve"> intenționează să achiziționeze </w:t>
      </w:r>
      <w:bookmarkStart w:id="2" w:name="obiect_achizitie"/>
      <w:sdt>
        <w:sdtPr>
          <w:rPr>
            <w:b/>
            <w:bCs/>
            <w:lang w:val="ro-RO"/>
          </w:rPr>
          <w:alias w:val="Obiectul achizitiei"/>
          <w:tag w:val="obiectul_achizitiei"/>
          <w:id w:val="1205294118"/>
          <w:placeholder>
            <w:docPart w:val="7473F3562B66426FAD0401ADBBE59282"/>
          </w:placeholder>
        </w:sdtPr>
        <w:sdtEndPr/>
        <w:sdtContent>
          <w:r w:rsidR="00015707" w:rsidRPr="00B1390A">
            <w:rPr>
              <w:b/>
              <w:bCs/>
              <w:lang w:val="ro-RO"/>
            </w:rPr>
            <w:t>Servicii de telecomunicații pentru conectarea la rețeaua SWIFT a platformei SEP</w:t>
          </w:r>
        </w:sdtContent>
      </w:sdt>
      <w:bookmarkEnd w:id="2"/>
      <w:r w:rsidRPr="00B1390A">
        <w:rPr>
          <w:lang w:val="ro-RO"/>
        </w:rPr>
        <w:t xml:space="preserve"> </w:t>
      </w:r>
      <w:r w:rsidRPr="00B1390A">
        <w:rPr>
          <w:lang w:val="ro-RO" w:eastAsia="ro-RO"/>
        </w:rPr>
        <w:t xml:space="preserve">(cod CPV </w:t>
      </w:r>
      <w:bookmarkStart w:id="3" w:name="CPV_principal"/>
      <w:sdt>
        <w:sdtPr>
          <w:rPr>
            <w:bCs/>
            <w:lang w:val="ro-RO"/>
          </w:rPr>
          <w:alias w:val="Cod CPV principal"/>
          <w:tag w:val="CPV_principal"/>
          <w:id w:val="149105889"/>
          <w:placeholder>
            <w:docPart w:val="B94C9F409228436F911BEA545D9F6147"/>
          </w:placeholder>
        </w:sdtPr>
        <w:sdtEndPr/>
        <w:sdtContent>
          <w:r w:rsidR="00175AF5" w:rsidRPr="00B1390A">
            <w:rPr>
              <w:bCs/>
              <w:lang w:val="ro-RO"/>
            </w:rPr>
            <w:t>64200000-8</w:t>
          </w:r>
        </w:sdtContent>
      </w:sdt>
      <w:bookmarkEnd w:id="3"/>
      <w:r w:rsidRPr="00B1390A">
        <w:rPr>
          <w:lang w:val="ro-RO" w:eastAsia="ro-RO"/>
        </w:rPr>
        <w:t xml:space="preserve">) </w:t>
      </w:r>
      <w:r w:rsidRPr="00B1390A">
        <w:rPr>
          <w:lang w:val="ro-RO"/>
        </w:rPr>
        <w:t xml:space="preserve">prin </w:t>
      </w:r>
      <w:r w:rsidRPr="00B1390A">
        <w:rPr>
          <w:b/>
          <w:i/>
          <w:lang w:val="ro-RO"/>
        </w:rPr>
        <w:t>achiziție directă</w:t>
      </w:r>
      <w:r w:rsidRPr="00B1390A">
        <w:rPr>
          <w:lang w:val="ro-RO"/>
        </w:rPr>
        <w:t xml:space="preserve"> în conformitate cu prevederile legislației privind achizițiile publice</w:t>
      </w:r>
      <w:r w:rsidRPr="00B1390A">
        <w:rPr>
          <w:rStyle w:val="Referinnotdesubsol"/>
          <w:lang w:val="ro-RO"/>
        </w:rPr>
        <w:footnoteReference w:id="1"/>
      </w:r>
      <w:r w:rsidRPr="00B1390A">
        <w:rPr>
          <w:lang w:val="ro-RO"/>
        </w:rPr>
        <w:t xml:space="preserve"> utilizând criteriul </w:t>
      </w:r>
      <w:bookmarkStart w:id="4" w:name="crit_atribuire"/>
      <w:sdt>
        <w:sdtPr>
          <w:rPr>
            <w:rFonts w:cs="Arial"/>
            <w:b/>
            <w:lang w:val="ro-RO"/>
          </w:rPr>
          <w:alias w:val="Criteriu atribuire"/>
          <w:tag w:val="crit_atrib"/>
          <w:id w:val="-972667823"/>
          <w:placeholder>
            <w:docPart w:val="D09BBBCCF35A47BDA1891A4A22CF5874"/>
          </w:placeholder>
          <w:dropDownList>
            <w:listItem w:value="Alege criteriu atribuire"/>
            <w:listItem w:displayText="prețul cel mai scăzut" w:value="pret_scazut"/>
            <w:listItem w:displayText="costul cel mai scăzut" w:value="cost_scazut"/>
            <w:listItem w:displayText="cel mai bun raport calitate-preț" w:value="rap_cal_pret"/>
            <w:listItem w:displayText="cel mai bun raport calitate-cost" w:value="rap_cal_cost"/>
          </w:dropDownList>
        </w:sdtPr>
        <w:sdtEndPr/>
        <w:sdtContent>
          <w:r w:rsidR="00175AF5" w:rsidRPr="00B1390A">
            <w:rPr>
              <w:rFonts w:cs="Arial"/>
              <w:b/>
              <w:lang w:val="ro-RO"/>
            </w:rPr>
            <w:t>prețul cel mai scăzut</w:t>
          </w:r>
        </w:sdtContent>
      </w:sdt>
      <w:bookmarkEnd w:id="4"/>
      <w:r w:rsidRPr="00B1390A">
        <w:rPr>
          <w:i/>
          <w:lang w:val="ro-RO" w:eastAsia="ro-RO"/>
        </w:rPr>
        <w:t>.</w:t>
      </w:r>
      <w:r w:rsidR="00D813A9" w:rsidRPr="00B1390A">
        <w:rPr>
          <w:lang w:val="ro-RO" w:eastAsia="ro-RO"/>
        </w:rPr>
        <w:t xml:space="preserve"> </w:t>
      </w:r>
    </w:p>
    <w:p w14:paraId="371A8E10" w14:textId="77777777" w:rsidR="001F05AD" w:rsidRPr="00B1390A" w:rsidRDefault="00871700" w:rsidP="001F05AD">
      <w:pPr>
        <w:pStyle w:val="Titlu1"/>
        <w:rPr>
          <w:lang w:val="ro-RO" w:eastAsia="ro-RO"/>
        </w:rPr>
      </w:pPr>
      <w:r w:rsidRPr="00B1390A">
        <w:rPr>
          <w:lang w:val="ro-RO" w:eastAsia="ro-RO"/>
        </w:rPr>
        <w:t>Detalii</w:t>
      </w:r>
      <w:r w:rsidR="001F05AD" w:rsidRPr="00B1390A">
        <w:rPr>
          <w:lang w:val="ro-RO" w:eastAsia="ro-RO"/>
        </w:rPr>
        <w:t xml:space="preserve"> privind achiziția :</w:t>
      </w:r>
    </w:p>
    <w:p w14:paraId="10C8CACA" w14:textId="77777777" w:rsidR="00181BA4" w:rsidRPr="00B1390A" w:rsidRDefault="00181BA4" w:rsidP="00AC2313">
      <w:pPr>
        <w:spacing w:before="240"/>
        <w:rPr>
          <w:lang w:val="ro-RO"/>
        </w:rPr>
      </w:pPr>
      <w:r w:rsidRPr="00B1390A">
        <w:rPr>
          <w:lang w:val="ro-RO"/>
        </w:rPr>
        <w:tab/>
      </w:r>
      <w:r w:rsidR="00871700" w:rsidRPr="00B1390A">
        <w:rPr>
          <w:lang w:val="ro-RO"/>
        </w:rPr>
        <w:t>Informații</w:t>
      </w:r>
      <w:r w:rsidR="00D813A9" w:rsidRPr="00B1390A">
        <w:rPr>
          <w:lang w:val="ro-RO"/>
        </w:rPr>
        <w:t xml:space="preserve"> suplimentare privind cerințele autorității contractante regăsiți în </w:t>
      </w:r>
      <w:r w:rsidR="00D813A9" w:rsidRPr="00B1390A">
        <w:rPr>
          <w:b/>
          <w:bCs/>
          <w:lang w:val="ro-RO"/>
        </w:rPr>
        <w:t>Caietul de sarcini</w:t>
      </w:r>
      <w:r w:rsidR="00D813A9" w:rsidRPr="00B1390A">
        <w:rPr>
          <w:lang w:val="ro-RO"/>
        </w:rPr>
        <w:t xml:space="preserve"> anexa</w:t>
      </w:r>
      <w:r w:rsidR="006421A6" w:rsidRPr="00B1390A">
        <w:rPr>
          <w:lang w:val="ro-RO"/>
        </w:rPr>
        <w:t>t</w:t>
      </w:r>
      <w:r w:rsidR="00D813A9" w:rsidRPr="00B1390A">
        <w:rPr>
          <w:lang w:val="ro-RO"/>
        </w:rPr>
        <w:t xml:space="preserve"> prezentei. </w:t>
      </w:r>
      <w:r w:rsidRPr="00B1390A">
        <w:rPr>
          <w:lang w:val="ro-RO"/>
        </w:rPr>
        <w:t>În cazul în care se indică anumite procedee speciale, mărci, etc.</w:t>
      </w:r>
      <w:r w:rsidR="00701FE3" w:rsidRPr="00B1390A">
        <w:rPr>
          <w:lang w:val="ro-RO"/>
        </w:rPr>
        <w:t>, acestea</w:t>
      </w:r>
      <w:r w:rsidRPr="00B1390A">
        <w:rPr>
          <w:lang w:val="ro-RO"/>
        </w:rPr>
        <w:t xml:space="preserve"> se vor citi ca fiind însoțite de mențiunea „</w:t>
      </w:r>
      <w:r w:rsidRPr="00B1390A">
        <w:rPr>
          <w:i/>
          <w:lang w:val="ro-RO"/>
        </w:rPr>
        <w:t>sau echivalent</w:t>
      </w:r>
      <w:r w:rsidRPr="00B1390A">
        <w:rPr>
          <w:lang w:val="ro-RO"/>
        </w:rPr>
        <w:t>”.</w:t>
      </w:r>
    </w:p>
    <w:p w14:paraId="02186C19" w14:textId="77777777" w:rsidR="00175AF5" w:rsidRPr="00B1390A" w:rsidRDefault="00181BA4" w:rsidP="00181BA4">
      <w:pPr>
        <w:rPr>
          <w:lang w:val="ro-RO"/>
        </w:rPr>
      </w:pPr>
      <w:r w:rsidRPr="00B1390A">
        <w:rPr>
          <w:lang w:val="ro-RO"/>
        </w:rPr>
        <w:tab/>
        <w:t xml:space="preserve">Menționăm că </w:t>
      </w:r>
      <w:r w:rsidRPr="00B1390A">
        <w:rPr>
          <w:b/>
          <w:lang w:val="ro-RO"/>
        </w:rPr>
        <w:t xml:space="preserve">valoarea estimată </w:t>
      </w:r>
      <w:r w:rsidRPr="00B1390A">
        <w:rPr>
          <w:lang w:val="ro-RO"/>
        </w:rPr>
        <w:t>de către autoritatea contractantă pentru această achiziție este de</w:t>
      </w:r>
      <w:r w:rsidR="00E80DAF" w:rsidRPr="00B1390A">
        <w:rPr>
          <w:lang w:val="ro-RO"/>
        </w:rPr>
        <w:t xml:space="preserve"> </w:t>
      </w:r>
      <w:r w:rsidR="00175AF5" w:rsidRPr="00893ACB">
        <w:rPr>
          <w:b/>
          <w:lang w:val="ro-RO"/>
        </w:rPr>
        <w:t>184.</w:t>
      </w:r>
      <w:r w:rsidR="002D17A0" w:rsidRPr="00893ACB">
        <w:rPr>
          <w:b/>
          <w:lang w:val="ro-RO"/>
        </w:rPr>
        <w:t>042,46</w:t>
      </w:r>
      <w:r w:rsidR="00DA5CD7" w:rsidRPr="00893ACB">
        <w:rPr>
          <w:b/>
          <w:lang w:val="ro-RO"/>
        </w:rPr>
        <w:t xml:space="preserve"> </w:t>
      </w:r>
      <w:r w:rsidR="005B6B65" w:rsidRPr="00893ACB">
        <w:rPr>
          <w:b/>
          <w:lang w:val="ro-RO"/>
        </w:rPr>
        <w:t xml:space="preserve">lei </w:t>
      </w:r>
      <w:r w:rsidRPr="00893ACB">
        <w:rPr>
          <w:b/>
          <w:lang w:val="ro-RO"/>
        </w:rPr>
        <w:t>fără TVA</w:t>
      </w:r>
      <w:r w:rsidRPr="00B1390A">
        <w:rPr>
          <w:lang w:val="ro-RO"/>
        </w:rPr>
        <w:t xml:space="preserve">, </w:t>
      </w:r>
      <w:r w:rsidR="00DA5CD7" w:rsidRPr="00B1390A">
        <w:rPr>
          <w:lang w:val="ro-RO"/>
        </w:rPr>
        <w:t>respectiv</w:t>
      </w:r>
      <w:r w:rsidRPr="00B1390A">
        <w:rPr>
          <w:b/>
          <w:lang w:val="ro-RO"/>
        </w:rPr>
        <w:t xml:space="preserve"> </w:t>
      </w:r>
      <w:r w:rsidR="002D17A0" w:rsidRPr="00B1390A">
        <w:rPr>
          <w:b/>
          <w:lang w:val="ro-RO"/>
        </w:rPr>
        <w:t>219.010,52</w:t>
      </w:r>
      <w:r w:rsidR="007445C0" w:rsidRPr="00B1390A">
        <w:rPr>
          <w:b/>
          <w:lang w:val="ro-RO"/>
        </w:rPr>
        <w:t xml:space="preserve"> </w:t>
      </w:r>
      <w:r w:rsidR="00893ACB">
        <w:rPr>
          <w:b/>
          <w:lang w:val="ro-RO"/>
        </w:rPr>
        <w:t xml:space="preserve">lei </w:t>
      </w:r>
      <w:r w:rsidRPr="00B1390A">
        <w:rPr>
          <w:b/>
          <w:lang w:val="ro-RO"/>
        </w:rPr>
        <w:t>cu TVA</w:t>
      </w:r>
      <w:r w:rsidR="00E652E6" w:rsidRPr="00B1390A">
        <w:rPr>
          <w:bCs/>
          <w:lang w:val="ro-RO"/>
        </w:rPr>
        <w:t>,</w:t>
      </w:r>
      <w:r w:rsidR="00E652E6" w:rsidRPr="00B1390A">
        <w:rPr>
          <w:b/>
          <w:lang w:val="ro-RO"/>
        </w:rPr>
        <w:t xml:space="preserve"> </w:t>
      </w:r>
      <w:r w:rsidR="00E652E6" w:rsidRPr="00B1390A">
        <w:rPr>
          <w:bCs/>
          <w:lang w:val="ro-RO"/>
        </w:rPr>
        <w:t>detaliată după cum urmează</w:t>
      </w:r>
      <w:r w:rsidRPr="00B1390A">
        <w:rPr>
          <w:bCs/>
          <w:lang w:val="ro-RO"/>
        </w:rPr>
        <w:t>:</w:t>
      </w:r>
      <w:r w:rsidRPr="00B1390A">
        <w:rPr>
          <w:lang w:val="ro-RO"/>
        </w:rPr>
        <w:t xml:space="preserve"> </w:t>
      </w:r>
    </w:p>
    <w:p w14:paraId="7DF79DD8" w14:textId="77777777" w:rsidR="002D17A0" w:rsidRPr="00B1390A" w:rsidRDefault="002D17A0" w:rsidP="002D17A0">
      <w:pPr>
        <w:pStyle w:val="Listparagraf"/>
        <w:numPr>
          <w:ilvl w:val="0"/>
          <w:numId w:val="23"/>
        </w:numPr>
        <w:suppressAutoHyphens w:val="0"/>
        <w:autoSpaceDE w:val="0"/>
        <w:autoSpaceDN w:val="0"/>
        <w:adjustRightInd w:val="0"/>
        <w:rPr>
          <w:rFonts w:cs="Arial"/>
          <w:b/>
          <w:szCs w:val="24"/>
          <w:lang w:val="ro-RO"/>
        </w:rPr>
      </w:pPr>
      <w:r w:rsidRPr="00B1390A">
        <w:rPr>
          <w:rFonts w:cs="Arial"/>
          <w:b/>
          <w:szCs w:val="24"/>
          <w:lang w:val="ro-RO"/>
        </w:rPr>
        <w:t xml:space="preserve">Lotul nr. 1 </w:t>
      </w:r>
      <w:r w:rsidRPr="00B1390A">
        <w:rPr>
          <w:rFonts w:cs="Arial"/>
          <w:szCs w:val="24"/>
          <w:lang w:val="ro-RO"/>
        </w:rPr>
        <w:t xml:space="preserve">– Conexiune principală în </w:t>
      </w:r>
      <w:proofErr w:type="spellStart"/>
      <w:r w:rsidRPr="00B1390A">
        <w:rPr>
          <w:rFonts w:cs="Arial"/>
          <w:szCs w:val="24"/>
          <w:lang w:val="ro-RO"/>
        </w:rPr>
        <w:t>locaţia</w:t>
      </w:r>
      <w:proofErr w:type="spellEnd"/>
      <w:r w:rsidRPr="00B1390A">
        <w:rPr>
          <w:rFonts w:cs="Arial"/>
          <w:szCs w:val="24"/>
          <w:lang w:val="ro-RO"/>
        </w:rPr>
        <w:t xml:space="preserve"> primară și Conexiune secundară în </w:t>
      </w:r>
      <w:proofErr w:type="spellStart"/>
      <w:r w:rsidRPr="00B1390A">
        <w:rPr>
          <w:rFonts w:cs="Arial"/>
          <w:szCs w:val="24"/>
          <w:lang w:val="ro-RO"/>
        </w:rPr>
        <w:t>locaţia</w:t>
      </w:r>
      <w:proofErr w:type="spellEnd"/>
      <w:r w:rsidRPr="00B1390A">
        <w:rPr>
          <w:rFonts w:cs="Arial"/>
          <w:szCs w:val="24"/>
          <w:lang w:val="ro-RO"/>
        </w:rPr>
        <w:t xml:space="preserve"> secundară </w:t>
      </w:r>
      <w:r w:rsidR="001053D5" w:rsidRPr="00B1390A">
        <w:rPr>
          <w:rFonts w:cs="Arial"/>
          <w:szCs w:val="24"/>
          <w:lang w:val="ro-RO"/>
        </w:rPr>
        <w:t xml:space="preserve">– 92.021,23 lei fără TVA, respectiv </w:t>
      </w:r>
      <w:r w:rsidR="00C53A2B" w:rsidRPr="00B1390A">
        <w:rPr>
          <w:rFonts w:cs="Arial"/>
          <w:szCs w:val="24"/>
          <w:lang w:val="ro-RO"/>
        </w:rPr>
        <w:t>109.505,26 lei cu TVA,</w:t>
      </w:r>
    </w:p>
    <w:p w14:paraId="1F6F7277" w14:textId="51FA0BC7" w:rsidR="002D17A0" w:rsidRPr="00014C5B" w:rsidRDefault="001053D5" w:rsidP="002D17A0">
      <w:pPr>
        <w:pStyle w:val="Listparagraf"/>
        <w:numPr>
          <w:ilvl w:val="0"/>
          <w:numId w:val="23"/>
        </w:numPr>
        <w:rPr>
          <w:sz w:val="20"/>
          <w:szCs w:val="18"/>
          <w:lang w:val="ro-RO"/>
        </w:rPr>
      </w:pPr>
      <w:r w:rsidRPr="00B1390A">
        <w:rPr>
          <w:rFonts w:cs="Arial"/>
          <w:b/>
          <w:szCs w:val="24"/>
          <w:lang w:val="ro-RO"/>
        </w:rPr>
        <w:t xml:space="preserve">Lotul nr. 2 </w:t>
      </w:r>
      <w:r w:rsidRPr="00B1390A">
        <w:rPr>
          <w:rFonts w:cs="Arial"/>
          <w:szCs w:val="24"/>
          <w:lang w:val="ro-RO"/>
        </w:rPr>
        <w:t>–</w:t>
      </w:r>
      <w:r w:rsidRPr="00B1390A">
        <w:rPr>
          <w:rFonts w:cs="Arial"/>
          <w:b/>
          <w:szCs w:val="24"/>
          <w:lang w:val="ro-RO"/>
        </w:rPr>
        <w:t xml:space="preserve"> </w:t>
      </w:r>
      <w:r w:rsidRPr="00B1390A">
        <w:rPr>
          <w:rFonts w:cs="Arial"/>
          <w:szCs w:val="24"/>
          <w:lang w:val="ro-RO"/>
        </w:rPr>
        <w:t xml:space="preserve">Conexiune principală în </w:t>
      </w:r>
      <w:proofErr w:type="spellStart"/>
      <w:r w:rsidRPr="00B1390A">
        <w:rPr>
          <w:rFonts w:cs="Arial"/>
          <w:szCs w:val="24"/>
          <w:lang w:val="ro-RO"/>
        </w:rPr>
        <w:t>locaţia</w:t>
      </w:r>
      <w:proofErr w:type="spellEnd"/>
      <w:r w:rsidRPr="00B1390A">
        <w:rPr>
          <w:rFonts w:cs="Arial"/>
          <w:szCs w:val="24"/>
          <w:lang w:val="ro-RO"/>
        </w:rPr>
        <w:t xml:space="preserve"> secundară și Conexiune secundară în </w:t>
      </w:r>
      <w:proofErr w:type="spellStart"/>
      <w:r w:rsidRPr="00B1390A">
        <w:rPr>
          <w:rFonts w:cs="Arial"/>
          <w:szCs w:val="24"/>
          <w:lang w:val="ro-RO"/>
        </w:rPr>
        <w:t>locaţia</w:t>
      </w:r>
      <w:proofErr w:type="spellEnd"/>
      <w:r w:rsidRPr="00B1390A">
        <w:rPr>
          <w:rFonts w:cs="Arial"/>
          <w:szCs w:val="24"/>
          <w:lang w:val="ro-RO"/>
        </w:rPr>
        <w:t xml:space="preserve"> primară</w:t>
      </w:r>
      <w:r w:rsidR="00C53A2B" w:rsidRPr="00B1390A">
        <w:rPr>
          <w:rFonts w:cs="Arial"/>
          <w:szCs w:val="24"/>
          <w:lang w:val="ro-RO"/>
        </w:rPr>
        <w:t xml:space="preserve"> - 92.021,23 lei fără TVA, respectiv 109.505,26 lei cu TVA.</w:t>
      </w:r>
    </w:p>
    <w:p w14:paraId="0438F77A" w14:textId="77777777" w:rsidR="00C21BE9" w:rsidRPr="00B1390A" w:rsidRDefault="001F05AD" w:rsidP="001F05AD">
      <w:pPr>
        <w:pStyle w:val="Titlu1"/>
        <w:rPr>
          <w:lang w:val="ro-RO"/>
        </w:rPr>
      </w:pPr>
      <w:r w:rsidRPr="00B1390A">
        <w:rPr>
          <w:lang w:val="ro-RO"/>
        </w:rPr>
        <w:t>Instrucțiuni pentru ofertanți:</w:t>
      </w:r>
    </w:p>
    <w:p w14:paraId="187ABB98" w14:textId="77777777" w:rsidR="00181BA4" w:rsidRPr="00B1390A" w:rsidRDefault="00181BA4" w:rsidP="00181BA4">
      <w:pPr>
        <w:ind w:firstLine="357"/>
        <w:rPr>
          <w:lang w:val="ro-RO"/>
        </w:rPr>
      </w:pPr>
      <w:r w:rsidRPr="00B1390A">
        <w:rPr>
          <w:lang w:val="ro-RO"/>
        </w:rPr>
        <w:t xml:space="preserve">În acest context, vă rugăm să aveți </w:t>
      </w:r>
      <w:r w:rsidR="0012386C" w:rsidRPr="00B1390A">
        <w:rPr>
          <w:lang w:val="ro-RO"/>
        </w:rPr>
        <w:t>în vedere că t</w:t>
      </w:r>
      <w:r w:rsidRPr="00B1390A">
        <w:rPr>
          <w:rFonts w:cs="Arial"/>
          <w:lang w:val="ro-RO" w:eastAsia="ro-RO"/>
        </w:rPr>
        <w:t>ermenul până la care operatorii economici pot transmite solicitări de clarificări</w:t>
      </w:r>
      <w:r w:rsidR="0012386C" w:rsidRPr="00B1390A">
        <w:rPr>
          <w:rFonts w:cs="Arial"/>
          <w:lang w:val="ro-RO" w:eastAsia="ro-RO"/>
        </w:rPr>
        <w:t xml:space="preserve"> este de</w:t>
      </w:r>
      <w:r w:rsidRPr="00B1390A">
        <w:rPr>
          <w:rFonts w:cs="Arial"/>
          <w:lang w:val="ro-RO"/>
        </w:rPr>
        <w:t xml:space="preserve"> </w:t>
      </w:r>
      <w:r w:rsidRPr="00B1390A">
        <w:rPr>
          <w:rFonts w:cs="Arial"/>
          <w:b/>
          <w:lang w:val="ro-RO"/>
        </w:rPr>
        <w:t>2 zile lucrătoare</w:t>
      </w:r>
      <w:r w:rsidRPr="00B1390A">
        <w:rPr>
          <w:rFonts w:cs="Arial"/>
          <w:lang w:val="ro-RO"/>
        </w:rPr>
        <w:t xml:space="preserve"> înainte de termenul limită fixat pentru depunerea a ofertelor.</w:t>
      </w:r>
    </w:p>
    <w:p w14:paraId="377B7981" w14:textId="77777777" w:rsidR="00181BA4" w:rsidRPr="00B1390A" w:rsidRDefault="00181BA4" w:rsidP="002B37DB">
      <w:pPr>
        <w:rPr>
          <w:lang w:val="ro-RO"/>
        </w:rPr>
      </w:pPr>
      <w:r w:rsidRPr="00B1390A">
        <w:rPr>
          <w:lang w:val="ro-RO"/>
        </w:rPr>
        <w:t xml:space="preserve">Oferta </w:t>
      </w:r>
      <w:r w:rsidR="002661AA" w:rsidRPr="00B1390A">
        <w:rPr>
          <w:lang w:val="ro-RO"/>
        </w:rPr>
        <w:t xml:space="preserve">dvs. </w:t>
      </w:r>
      <w:r w:rsidRPr="00B1390A">
        <w:rPr>
          <w:b/>
          <w:bCs/>
          <w:lang w:val="ro-RO"/>
        </w:rPr>
        <w:t>trebuie să conțină cel puțin următoarele</w:t>
      </w:r>
      <w:r w:rsidR="00E504F2" w:rsidRPr="00B1390A">
        <w:rPr>
          <w:b/>
          <w:bCs/>
          <w:lang w:val="ro-RO"/>
        </w:rPr>
        <w:t xml:space="preserve"> documente/</w:t>
      </w:r>
      <w:r w:rsidRPr="00B1390A">
        <w:rPr>
          <w:b/>
          <w:bCs/>
          <w:lang w:val="ro-RO"/>
        </w:rPr>
        <w:t xml:space="preserve"> informații</w:t>
      </w:r>
      <w:r w:rsidRPr="00B1390A">
        <w:rPr>
          <w:lang w:val="ro-RO"/>
        </w:rPr>
        <w:t>:</w:t>
      </w:r>
    </w:p>
    <w:p w14:paraId="16F1280D" w14:textId="3980FCF4" w:rsidR="00181BA4" w:rsidRPr="00B1390A" w:rsidRDefault="00A05244" w:rsidP="00B859BA">
      <w:pPr>
        <w:pStyle w:val="Corptext"/>
        <w:numPr>
          <w:ilvl w:val="0"/>
          <w:numId w:val="16"/>
        </w:numPr>
        <w:suppressAutoHyphens w:val="0"/>
        <w:ind w:left="714" w:hanging="357"/>
        <w:rPr>
          <w:rFonts w:cs="Arial"/>
          <w:sz w:val="24"/>
        </w:rPr>
      </w:pPr>
      <w:r w:rsidRPr="00B1390A">
        <w:rPr>
          <w:rFonts w:cs="Arial"/>
          <w:b/>
          <w:bCs/>
          <w:sz w:val="24"/>
        </w:rPr>
        <w:t>Formularul</w:t>
      </w:r>
      <w:r w:rsidRPr="00B1390A">
        <w:rPr>
          <w:rFonts w:cs="Arial"/>
          <w:sz w:val="24"/>
        </w:rPr>
        <w:t xml:space="preserve"> </w:t>
      </w:r>
      <w:r w:rsidRPr="00B1390A">
        <w:rPr>
          <w:rFonts w:cs="Arial"/>
          <w:b/>
          <w:bCs/>
          <w:sz w:val="24"/>
        </w:rPr>
        <w:t xml:space="preserve">de ofertă financiară </w:t>
      </w:r>
      <w:r w:rsidRPr="00B1390A">
        <w:rPr>
          <w:rFonts w:cs="Arial"/>
          <w:sz w:val="24"/>
        </w:rPr>
        <w:t xml:space="preserve">atașat. </w:t>
      </w:r>
      <w:r w:rsidRPr="00B1390A">
        <w:rPr>
          <w:rFonts w:cs="Arial"/>
          <w:i/>
          <w:iCs/>
          <w:sz w:val="24"/>
        </w:rPr>
        <w:t>Notă:</w:t>
      </w:r>
      <w:r w:rsidRPr="00B1390A">
        <w:rPr>
          <w:rFonts w:cs="Arial"/>
          <w:sz w:val="24"/>
        </w:rPr>
        <w:t xml:space="preserve"> </w:t>
      </w:r>
      <w:r w:rsidR="00C21BE9" w:rsidRPr="00B1390A">
        <w:rPr>
          <w:rFonts w:cs="Arial"/>
          <w:sz w:val="24"/>
        </w:rPr>
        <w:t>Tariful serviciilor</w:t>
      </w:r>
      <w:r w:rsidR="00181BA4" w:rsidRPr="00B1390A">
        <w:rPr>
          <w:rFonts w:cs="Arial"/>
          <w:sz w:val="24"/>
        </w:rPr>
        <w:t xml:space="preserve"> ofertat va include toate cheltuielile ce derivă din aducerea la îndeplinire a obiectului prezentei achiziții.</w:t>
      </w:r>
      <w:r w:rsidR="001107E1">
        <w:rPr>
          <w:rFonts w:cs="Arial"/>
          <w:sz w:val="24"/>
        </w:rPr>
        <w:t xml:space="preserve"> </w:t>
      </w:r>
      <w:r w:rsidR="001107E1" w:rsidRPr="00333A5A">
        <w:rPr>
          <w:rFonts w:cs="Arial"/>
          <w:b/>
          <w:sz w:val="24"/>
        </w:rPr>
        <w:t>Oferta se va transmite în euro.</w:t>
      </w:r>
      <w:r w:rsidR="001107E1">
        <w:rPr>
          <w:rFonts w:cs="Arial"/>
          <w:sz w:val="24"/>
        </w:rPr>
        <w:t xml:space="preserve"> </w:t>
      </w:r>
      <w:r w:rsidR="001107E1" w:rsidRPr="00333A5A">
        <w:rPr>
          <w:rFonts w:cs="Arial"/>
          <w:b/>
          <w:sz w:val="24"/>
        </w:rPr>
        <w:t>Încadrarea în valoarea estimată se va face prin raport</w:t>
      </w:r>
      <w:r w:rsidR="00333A5A">
        <w:rPr>
          <w:rFonts w:cs="Arial"/>
          <w:b/>
          <w:sz w:val="24"/>
        </w:rPr>
        <w:t>a</w:t>
      </w:r>
      <w:bookmarkStart w:id="5" w:name="_GoBack"/>
      <w:bookmarkEnd w:id="5"/>
      <w:r w:rsidR="001107E1" w:rsidRPr="00333A5A">
        <w:rPr>
          <w:rFonts w:cs="Arial"/>
          <w:b/>
          <w:sz w:val="24"/>
        </w:rPr>
        <w:t xml:space="preserve">re la un curs valutar de </w:t>
      </w:r>
      <w:r w:rsidR="00DA7462" w:rsidRPr="00333A5A">
        <w:rPr>
          <w:rFonts w:cs="Arial"/>
          <w:b/>
          <w:sz w:val="24"/>
        </w:rPr>
        <w:t>1 euro = 4,9771 lei *5% = 5,2260 lei</w:t>
      </w:r>
    </w:p>
    <w:p w14:paraId="3C9A3A90" w14:textId="77777777" w:rsidR="00A05244" w:rsidRPr="00B1390A" w:rsidRDefault="00A05244" w:rsidP="00B859BA">
      <w:pPr>
        <w:pStyle w:val="Corptext"/>
        <w:numPr>
          <w:ilvl w:val="0"/>
          <w:numId w:val="16"/>
        </w:numPr>
        <w:suppressAutoHyphens w:val="0"/>
        <w:ind w:left="714" w:hanging="357"/>
        <w:rPr>
          <w:rFonts w:cs="Arial"/>
          <w:sz w:val="24"/>
        </w:rPr>
      </w:pPr>
      <w:r w:rsidRPr="00B1390A">
        <w:rPr>
          <w:rFonts w:cs="Arial"/>
          <w:b/>
          <w:sz w:val="24"/>
        </w:rPr>
        <w:t xml:space="preserve">Formularul de ofertă tehnică </w:t>
      </w:r>
      <w:r w:rsidRPr="00B1390A">
        <w:rPr>
          <w:rFonts w:cs="Arial"/>
          <w:bCs/>
          <w:sz w:val="24"/>
        </w:rPr>
        <w:t>atașat.</w:t>
      </w:r>
      <w:r w:rsidRPr="00B1390A">
        <w:rPr>
          <w:rFonts w:cs="Arial"/>
          <w:b/>
          <w:sz w:val="24"/>
        </w:rPr>
        <w:t xml:space="preserve"> </w:t>
      </w:r>
      <w:r w:rsidR="00896A00" w:rsidRPr="00B1390A">
        <w:rPr>
          <w:rFonts w:cs="Arial"/>
          <w:bCs/>
          <w:i/>
          <w:iCs/>
          <w:sz w:val="24"/>
        </w:rPr>
        <w:t xml:space="preserve">Notă: </w:t>
      </w:r>
      <w:r w:rsidR="00CA76F2" w:rsidRPr="00B1390A">
        <w:rPr>
          <w:rFonts w:cs="Arial"/>
          <w:bCs/>
          <w:sz w:val="24"/>
        </w:rPr>
        <w:t xml:space="preserve">Se </w:t>
      </w:r>
      <w:r w:rsidR="00896A00" w:rsidRPr="00B1390A">
        <w:rPr>
          <w:rFonts w:cs="Arial"/>
          <w:bCs/>
          <w:sz w:val="24"/>
        </w:rPr>
        <w:t>vor anexa</w:t>
      </w:r>
      <w:r w:rsidR="009B4F0E" w:rsidRPr="00B1390A">
        <w:rPr>
          <w:rFonts w:cs="Arial"/>
          <w:bCs/>
          <w:sz w:val="24"/>
        </w:rPr>
        <w:t>, dacă este cazul,</w:t>
      </w:r>
      <w:r w:rsidR="00896A00" w:rsidRPr="00B1390A">
        <w:rPr>
          <w:rFonts w:cs="Arial"/>
          <w:bCs/>
          <w:sz w:val="24"/>
        </w:rPr>
        <w:t xml:space="preserve"> </w:t>
      </w:r>
      <w:r w:rsidR="009B4F0E" w:rsidRPr="00B1390A">
        <w:rPr>
          <w:rFonts w:cs="Arial"/>
          <w:bCs/>
          <w:sz w:val="24"/>
        </w:rPr>
        <w:t>documente suport</w:t>
      </w:r>
      <w:r w:rsidR="00DF212E" w:rsidRPr="00B1390A">
        <w:rPr>
          <w:rFonts w:cs="Arial"/>
          <w:bCs/>
          <w:sz w:val="24"/>
        </w:rPr>
        <w:t xml:space="preserve"> (ex. fișe tehnice, diplome, CV, adeverințe etc)</w:t>
      </w:r>
      <w:r w:rsidR="009B4F0E" w:rsidRPr="00B1390A">
        <w:rPr>
          <w:rFonts w:cs="Arial"/>
          <w:bCs/>
          <w:sz w:val="24"/>
        </w:rPr>
        <w:t>.</w:t>
      </w:r>
    </w:p>
    <w:p w14:paraId="03C576DD" w14:textId="77777777" w:rsidR="00181BA4" w:rsidRPr="00B1390A" w:rsidRDefault="00181BA4" w:rsidP="00B859BA">
      <w:pPr>
        <w:pStyle w:val="Corptext"/>
        <w:numPr>
          <w:ilvl w:val="0"/>
          <w:numId w:val="16"/>
        </w:numPr>
        <w:suppressAutoHyphens w:val="0"/>
        <w:ind w:left="714" w:hanging="357"/>
        <w:rPr>
          <w:rFonts w:cs="Arial"/>
          <w:sz w:val="24"/>
        </w:rPr>
      </w:pPr>
      <w:r w:rsidRPr="00B1390A">
        <w:rPr>
          <w:rFonts w:cs="Arial"/>
          <w:b/>
          <w:bCs/>
          <w:sz w:val="24"/>
        </w:rPr>
        <w:t>Perioada de valabilitate a ofertei</w:t>
      </w:r>
      <w:r w:rsidRPr="00B1390A">
        <w:rPr>
          <w:rFonts w:cs="Arial"/>
          <w:sz w:val="24"/>
        </w:rPr>
        <w:t xml:space="preserve">: nu mai puțin de 30 de zile. </w:t>
      </w:r>
    </w:p>
    <w:p w14:paraId="496DB9E0" w14:textId="77777777" w:rsidR="002B37DB" w:rsidRPr="00B1390A" w:rsidRDefault="002B37DB" w:rsidP="002B37DB">
      <w:pPr>
        <w:pStyle w:val="Corptext"/>
        <w:suppressAutoHyphens w:val="0"/>
        <w:spacing w:after="0"/>
        <w:rPr>
          <w:rFonts w:cs="Arial"/>
          <w:sz w:val="24"/>
        </w:rPr>
      </w:pPr>
      <w:r w:rsidRPr="00B1390A">
        <w:rPr>
          <w:rFonts w:cs="Arial"/>
          <w:sz w:val="24"/>
        </w:rPr>
        <w:t xml:space="preserve">Ofertele pot fi transmise prin email </w:t>
      </w:r>
      <w:r w:rsidRPr="00B1390A">
        <w:rPr>
          <w:rFonts w:cs="Arial"/>
          <w:b/>
          <w:bCs/>
          <w:sz w:val="24"/>
          <w:u w:val="single"/>
        </w:rPr>
        <w:t xml:space="preserve">până la data de </w:t>
      </w:r>
      <w:sdt>
        <w:sdtPr>
          <w:rPr>
            <w:b/>
            <w:bCs/>
            <w:sz w:val="24"/>
            <w:u w:val="single"/>
          </w:rPr>
          <w:alias w:val="Dată"/>
          <w:tag w:val="data"/>
          <w:id w:val="1259560986"/>
          <w:placeholder>
            <w:docPart w:val="067D7435422147FE827021AF3F66BF42"/>
          </w:placeholder>
          <w:date w:fullDate="2025-03-20T00:00:00Z">
            <w:dateFormat w:val="dd.MM.yyyy"/>
            <w:lid w:val="ro-RO"/>
            <w:storeMappedDataAs w:val="dateTime"/>
            <w:calendar w:val="gregorian"/>
          </w:date>
        </w:sdtPr>
        <w:sdtEndPr/>
        <w:sdtContent>
          <w:r w:rsidR="00046553">
            <w:rPr>
              <w:b/>
              <w:bCs/>
              <w:sz w:val="24"/>
              <w:u w:val="single"/>
            </w:rPr>
            <w:t>20.03.2025</w:t>
          </w:r>
        </w:sdtContent>
      </w:sdt>
      <w:r w:rsidRPr="00B1390A">
        <w:rPr>
          <w:rFonts w:cs="Arial"/>
          <w:sz w:val="24"/>
        </w:rPr>
        <w:t xml:space="preserve"> folosind următoarele date de contact :</w:t>
      </w:r>
    </w:p>
    <w:p w14:paraId="1180AC0E" w14:textId="77777777" w:rsidR="002B37DB" w:rsidRPr="00B1390A" w:rsidRDefault="002B37DB" w:rsidP="002B37DB">
      <w:pPr>
        <w:pStyle w:val="Corptext"/>
        <w:suppressAutoHyphens w:val="0"/>
        <w:spacing w:after="0"/>
        <w:rPr>
          <w:rFonts w:cs="Arial"/>
          <w:sz w:val="24"/>
          <w:lang w:eastAsia="ro-RO"/>
        </w:rPr>
      </w:pPr>
      <w:r w:rsidRPr="00B1390A">
        <w:rPr>
          <w:rFonts w:cs="Arial"/>
          <w:sz w:val="24"/>
          <w:lang w:eastAsia="ro-RO"/>
        </w:rPr>
        <w:t xml:space="preserve">Persoana de contact: </w:t>
      </w:r>
      <w:proofErr w:type="spellStart"/>
      <w:r w:rsidR="00046553">
        <w:rPr>
          <w:rFonts w:cs="Arial"/>
          <w:sz w:val="24"/>
          <w:lang w:eastAsia="ro-RO"/>
        </w:rPr>
        <w:t>M</w:t>
      </w:r>
      <w:r w:rsidR="00E6044D" w:rsidRPr="00B1390A">
        <w:rPr>
          <w:rFonts w:cs="Arial"/>
          <w:sz w:val="24"/>
          <w:lang w:eastAsia="ro-RO"/>
        </w:rPr>
        <w:t>arius-Leon</w:t>
      </w:r>
      <w:proofErr w:type="spellEnd"/>
      <w:r w:rsidR="00E6044D" w:rsidRPr="00B1390A">
        <w:rPr>
          <w:rFonts w:cs="Arial"/>
          <w:sz w:val="24"/>
          <w:lang w:eastAsia="ro-RO"/>
        </w:rPr>
        <w:t xml:space="preserve"> TĂNASIE</w:t>
      </w:r>
    </w:p>
    <w:p w14:paraId="10555B39" w14:textId="77777777" w:rsidR="002B37DB" w:rsidRPr="00B1390A" w:rsidRDefault="002B37DB" w:rsidP="002B37DB">
      <w:pPr>
        <w:pStyle w:val="Corptext"/>
        <w:suppressAutoHyphens w:val="0"/>
        <w:spacing w:after="0"/>
        <w:rPr>
          <w:rFonts w:cs="Arial"/>
          <w:sz w:val="24"/>
          <w:lang w:eastAsia="ro-RO"/>
        </w:rPr>
      </w:pPr>
      <w:r w:rsidRPr="00B1390A">
        <w:rPr>
          <w:rFonts w:cs="Arial"/>
          <w:sz w:val="24"/>
          <w:lang w:eastAsia="ro-RO"/>
        </w:rPr>
        <w:t xml:space="preserve">E-mail: </w:t>
      </w:r>
      <w:bookmarkStart w:id="6" w:name="email_resp_achizitie"/>
      <w:sdt>
        <w:sdtPr>
          <w:rPr>
            <w:rFonts w:cs="Arial"/>
            <w:sz w:val="24"/>
          </w:rPr>
          <w:alias w:val="email RA"/>
          <w:tag w:val="email_RA"/>
          <w:id w:val="-1312932601"/>
          <w:placeholder>
            <w:docPart w:val="2571261CAF8747A7AD7C1663EECBFEEC"/>
          </w:placeholder>
        </w:sdtPr>
        <w:sdtEndPr>
          <w:rPr>
            <w:rStyle w:val="Hyperlink"/>
            <w:color w:val="0000FF"/>
            <w:u w:val="single"/>
          </w:rPr>
        </w:sdtEndPr>
        <w:sdtContent>
          <w:hyperlink r:id="rId8" w:history="1">
            <w:r w:rsidR="00E6044D" w:rsidRPr="00B1390A">
              <w:rPr>
                <w:rStyle w:val="Hyperlink"/>
                <w:rFonts w:cs="Arial"/>
                <w:color w:val="auto"/>
                <w:sz w:val="24"/>
              </w:rPr>
              <w:t>marius.tanasie@mfinante.gov.ro</w:t>
            </w:r>
          </w:hyperlink>
        </w:sdtContent>
      </w:sdt>
      <w:bookmarkEnd w:id="6"/>
      <w:r w:rsidRPr="00B1390A">
        <w:rPr>
          <w:rFonts w:cs="Arial"/>
          <w:sz w:val="24"/>
          <w:lang w:eastAsia="ro-RO"/>
        </w:rPr>
        <w:t xml:space="preserve"> | Telefon: </w:t>
      </w:r>
      <w:bookmarkStart w:id="7" w:name="tel_resp_achizitie"/>
      <w:sdt>
        <w:sdtPr>
          <w:rPr>
            <w:rFonts w:cs="Arial"/>
            <w:sz w:val="24"/>
            <w:lang w:eastAsia="ro-RO"/>
          </w:rPr>
          <w:alias w:val="Telefon interior RA"/>
          <w:tag w:val="tel_RA"/>
          <w:id w:val="1088269717"/>
          <w:placeholder>
            <w:docPart w:val="DB16A7BDACB7418EAC4DF43E1820C811"/>
          </w:placeholder>
        </w:sdtPr>
        <w:sdtEndPr/>
        <w:sdtContent>
          <w:r w:rsidR="00851C73" w:rsidRPr="00B1390A">
            <w:rPr>
              <w:rFonts w:cs="Arial"/>
              <w:sz w:val="24"/>
              <w:lang w:eastAsia="ro-RO"/>
            </w:rPr>
            <w:t>021 2</w:t>
          </w:r>
          <w:r w:rsidR="0023554D" w:rsidRPr="00B1390A">
            <w:rPr>
              <w:rFonts w:cs="Arial"/>
              <w:sz w:val="24"/>
              <w:lang w:eastAsia="ro-RO"/>
            </w:rPr>
            <w:t>2</w:t>
          </w:r>
          <w:r w:rsidR="00851C73" w:rsidRPr="00B1390A">
            <w:rPr>
              <w:rFonts w:cs="Arial"/>
              <w:sz w:val="24"/>
              <w:lang w:eastAsia="ro-RO"/>
            </w:rPr>
            <w:t>6 24 00</w:t>
          </w:r>
        </w:sdtContent>
      </w:sdt>
      <w:bookmarkEnd w:id="7"/>
    </w:p>
    <w:p w14:paraId="35994DC8" w14:textId="77777777" w:rsidR="002B37DB" w:rsidRPr="00B1390A" w:rsidRDefault="002B37DB" w:rsidP="002B37DB">
      <w:pPr>
        <w:spacing w:before="120" w:line="320" w:lineRule="atLeast"/>
        <w:rPr>
          <w:rFonts w:cs="Arial"/>
          <w:lang w:val="ro-RO"/>
        </w:rPr>
      </w:pPr>
      <w:r w:rsidRPr="00B1390A">
        <w:rPr>
          <w:rFonts w:cs="Arial"/>
          <w:b/>
          <w:lang w:val="ro-RO"/>
        </w:rPr>
        <w:lastRenderedPageBreak/>
        <w:t>IMPORTANT:</w:t>
      </w:r>
      <w:r w:rsidRPr="00B1390A">
        <w:rPr>
          <w:rFonts w:cs="Arial"/>
          <w:lang w:val="ro-RO"/>
        </w:rPr>
        <w:t xml:space="preserve"> Limita maximă a fișierelor care pot fi transmise prin e-mail este de </w:t>
      </w:r>
      <w:r w:rsidRPr="00B1390A">
        <w:rPr>
          <w:rFonts w:cs="Arial"/>
          <w:b/>
          <w:bCs/>
          <w:lang w:val="ro-RO"/>
        </w:rPr>
        <w:t>10M</w:t>
      </w:r>
      <w:r w:rsidR="00F13597">
        <w:rPr>
          <w:rFonts w:cs="Arial"/>
          <w:b/>
          <w:bCs/>
          <w:lang w:val="ro-RO"/>
        </w:rPr>
        <w:t>b</w:t>
      </w:r>
      <w:r w:rsidR="00D266A8">
        <w:rPr>
          <w:rFonts w:cs="Arial"/>
          <w:b/>
          <w:bCs/>
          <w:lang w:val="ro-RO"/>
        </w:rPr>
        <w:t>P</w:t>
      </w:r>
      <w:r w:rsidRPr="00B1390A">
        <w:rPr>
          <w:rFonts w:cs="Arial"/>
          <w:lang w:val="ro-RO"/>
        </w:rPr>
        <w:t>.</w:t>
      </w:r>
    </w:p>
    <w:p w14:paraId="5549D4B6" w14:textId="77777777" w:rsidR="00181BA4" w:rsidRPr="00B1390A" w:rsidRDefault="002B37DB" w:rsidP="00181BA4">
      <w:pPr>
        <w:pStyle w:val="Corptext"/>
        <w:suppressAutoHyphens w:val="0"/>
        <w:rPr>
          <w:rFonts w:cs="Arial"/>
          <w:bCs/>
          <w:sz w:val="24"/>
          <w:u w:val="single"/>
        </w:rPr>
      </w:pPr>
      <w:r w:rsidRPr="00B1390A">
        <w:rPr>
          <w:rFonts w:cs="Arial"/>
          <w:b/>
          <w:sz w:val="24"/>
          <w:u w:val="single"/>
        </w:rPr>
        <w:t>MENȚIUNE</w:t>
      </w:r>
      <w:r w:rsidRPr="00B1390A">
        <w:rPr>
          <w:rFonts w:cs="Arial"/>
          <w:b/>
          <w:sz w:val="24"/>
        </w:rPr>
        <w:t>:</w:t>
      </w:r>
      <w:r w:rsidR="00181BA4" w:rsidRPr="00B1390A">
        <w:rPr>
          <w:rFonts w:cs="Arial"/>
          <w:b/>
          <w:sz w:val="24"/>
        </w:rPr>
        <w:t xml:space="preserve"> </w:t>
      </w:r>
      <w:r w:rsidR="00AC1FE1" w:rsidRPr="00B1390A">
        <w:rPr>
          <w:rFonts w:cs="Arial"/>
          <w:bCs/>
          <w:sz w:val="24"/>
        </w:rPr>
        <w:t>F</w:t>
      </w:r>
      <w:r w:rsidR="00181BA4" w:rsidRPr="00B1390A">
        <w:rPr>
          <w:rFonts w:cs="Arial"/>
          <w:bCs/>
          <w:sz w:val="24"/>
        </w:rPr>
        <w:t>ormularele</w:t>
      </w:r>
      <w:r w:rsidR="004F7A5B" w:rsidRPr="00B1390A">
        <w:rPr>
          <w:rFonts w:cs="Arial"/>
          <w:bCs/>
          <w:sz w:val="24"/>
        </w:rPr>
        <w:t xml:space="preserve"> editabile</w:t>
      </w:r>
      <w:r w:rsidR="00181BA4" w:rsidRPr="00B1390A">
        <w:rPr>
          <w:rFonts w:cs="Arial"/>
          <w:bCs/>
          <w:sz w:val="24"/>
        </w:rPr>
        <w:t xml:space="preserve"> atașate prezentei scrisori de intenție sunt destinate</w:t>
      </w:r>
      <w:r w:rsidR="00F36D90" w:rsidRPr="00B1390A">
        <w:rPr>
          <w:rFonts w:cs="Arial"/>
          <w:bCs/>
          <w:sz w:val="24"/>
        </w:rPr>
        <w:t xml:space="preserve"> / Formularul</w:t>
      </w:r>
      <w:r w:rsidR="004F7A5B" w:rsidRPr="00B1390A">
        <w:rPr>
          <w:rFonts w:cs="Arial"/>
          <w:bCs/>
          <w:sz w:val="24"/>
        </w:rPr>
        <w:t xml:space="preserve"> editabil</w:t>
      </w:r>
      <w:r w:rsidR="00F36D90" w:rsidRPr="00B1390A">
        <w:rPr>
          <w:rFonts w:cs="Arial"/>
          <w:bCs/>
          <w:sz w:val="24"/>
        </w:rPr>
        <w:t xml:space="preserve"> atașat prezentei scrisori de intenție este destinat</w:t>
      </w:r>
      <w:r w:rsidR="00181BA4" w:rsidRPr="00B1390A">
        <w:rPr>
          <w:rFonts w:cs="Arial"/>
          <w:bCs/>
          <w:sz w:val="24"/>
        </w:rPr>
        <w:t xml:space="preserve">, pe de o parte, să faciliteze elaborarea și prezentarea ofertei și a documentelor care o însoțesc și, pe de altă parte, să permită evaluarea rapidă și corectă a tuturor ofertelor depuse, de aceea </w:t>
      </w:r>
      <w:r w:rsidR="00181BA4" w:rsidRPr="00B1390A">
        <w:rPr>
          <w:rFonts w:cs="Arial"/>
          <w:b/>
          <w:bCs/>
          <w:sz w:val="24"/>
        </w:rPr>
        <w:t xml:space="preserve">rugăm insistent operatorii economici să utilizeze formularele puse la dispoziție </w:t>
      </w:r>
      <w:r w:rsidR="00181BA4" w:rsidRPr="00B1390A">
        <w:rPr>
          <w:rFonts w:cs="Arial"/>
          <w:bCs/>
          <w:sz w:val="24"/>
        </w:rPr>
        <w:t xml:space="preserve">la adresa </w:t>
      </w:r>
      <w:hyperlink r:id="rId9" w:history="1">
        <w:r w:rsidR="00F36D90" w:rsidRPr="00B1390A">
          <w:rPr>
            <w:rStyle w:val="Hyperlink"/>
            <w:rFonts w:cs="Arial"/>
            <w:bCs/>
            <w:color w:val="auto"/>
            <w:sz w:val="24"/>
          </w:rPr>
          <w:t>https://mfinante.gov.ro/ro/web/site/transparenta/achizitii-publice</w:t>
        </w:r>
      </w:hyperlink>
      <w:r w:rsidR="00181BA4" w:rsidRPr="00B1390A">
        <w:rPr>
          <w:rFonts w:cs="Arial"/>
          <w:b/>
          <w:bCs/>
          <w:sz w:val="24"/>
        </w:rPr>
        <w:t>.</w:t>
      </w:r>
    </w:p>
    <w:p w14:paraId="0C7228E8" w14:textId="77777777" w:rsidR="001F05AD" w:rsidRPr="00B1390A" w:rsidRDefault="00181BA4" w:rsidP="001F05AD">
      <w:pPr>
        <w:pStyle w:val="Titlu1"/>
        <w:rPr>
          <w:lang w:val="ro-RO"/>
        </w:rPr>
      </w:pPr>
      <w:r w:rsidRPr="00B1390A">
        <w:rPr>
          <w:lang w:val="ro-RO"/>
        </w:rPr>
        <w:t>Evaluarea ofertelor:</w:t>
      </w:r>
    </w:p>
    <w:p w14:paraId="1297F725" w14:textId="29DDD589" w:rsidR="00181BA4" w:rsidRPr="00B1390A" w:rsidRDefault="00181BA4" w:rsidP="00181BA4">
      <w:pPr>
        <w:pStyle w:val="Corptext"/>
        <w:rPr>
          <w:rFonts w:cs="Arial"/>
          <w:b/>
          <w:sz w:val="24"/>
        </w:rPr>
      </w:pPr>
      <w:r w:rsidRPr="00B1390A">
        <w:rPr>
          <w:rFonts w:cs="Arial"/>
          <w:sz w:val="24"/>
        </w:rPr>
        <w:t xml:space="preserve">În prima etapă se analizează conformitatea ofertelor față de cerințele minime ale autorității contractante. Apoi, pentru ofertele admisibile, utilizând criteriul </w:t>
      </w:r>
      <w:r w:rsidRPr="00B1390A">
        <w:rPr>
          <w:rFonts w:cs="Arial"/>
          <w:sz w:val="24"/>
        </w:rPr>
        <w:fldChar w:fldCharType="begin"/>
      </w:r>
      <w:r w:rsidRPr="00B1390A">
        <w:rPr>
          <w:rFonts w:cs="Arial"/>
          <w:sz w:val="24"/>
        </w:rPr>
        <w:instrText xml:space="preserve"> REF crit_atribuire \h  \* MERGEFORMAT </w:instrText>
      </w:r>
      <w:r w:rsidRPr="00B1390A">
        <w:rPr>
          <w:rFonts w:cs="Arial"/>
          <w:sz w:val="24"/>
        </w:rPr>
      </w:r>
      <w:r w:rsidRPr="00B1390A">
        <w:rPr>
          <w:rFonts w:cs="Arial"/>
          <w:sz w:val="24"/>
        </w:rPr>
        <w:fldChar w:fldCharType="separate"/>
      </w:r>
      <w:sdt>
        <w:sdtPr>
          <w:rPr>
            <w:rFonts w:cs="Arial"/>
            <w:b/>
            <w:sz w:val="24"/>
          </w:rPr>
          <w:alias w:val="Criteriu atribuire"/>
          <w:tag w:val="crit_atrib"/>
          <w:id w:val="1893617330"/>
          <w:placeholder>
            <w:docPart w:val="A9BC5E87E777489D958908AA7F27852D"/>
          </w:placeholder>
          <w:dropDownList>
            <w:listItem w:value="Alege criteriu atribuire"/>
            <w:listItem w:displayText="prețul cel mai scăzut" w:value="pret_scazut"/>
            <w:listItem w:displayText="costul cel mai scăzut" w:value="cost_scazut"/>
            <w:listItem w:displayText="cel mai bun raport calitate-preț" w:value="rap_cal_pret"/>
            <w:listItem w:displayText="cel mai bun raport calitate-cost" w:value="rap_cal_cost"/>
          </w:dropDownList>
        </w:sdtPr>
        <w:sdtEndPr/>
        <w:sdtContent>
          <w:r w:rsidR="00485C57" w:rsidRPr="00485C57">
            <w:rPr>
              <w:rFonts w:cs="Arial"/>
              <w:b/>
              <w:sz w:val="24"/>
            </w:rPr>
            <w:t>prețul cel mai scăzut</w:t>
          </w:r>
        </w:sdtContent>
      </w:sdt>
      <w:r w:rsidRPr="00B1390A">
        <w:rPr>
          <w:rFonts w:cs="Arial"/>
          <w:sz w:val="24"/>
        </w:rPr>
        <w:fldChar w:fldCharType="end"/>
      </w:r>
      <w:r w:rsidRPr="00B1390A">
        <w:rPr>
          <w:rFonts w:cs="Arial"/>
          <w:sz w:val="24"/>
        </w:rPr>
        <w:t xml:space="preserve">, se procedează la întocmirea clasamentului pe baza căruia se stabilește oferta câștigătoare prin ierarhizarea în ordine crescătoare a </w:t>
      </w:r>
      <w:r w:rsidR="00633ECE" w:rsidRPr="00B1390A">
        <w:rPr>
          <w:rFonts w:cs="Arial"/>
          <w:b/>
          <w:sz w:val="24"/>
        </w:rPr>
        <w:t xml:space="preserve">valorilor totale fără TVA </w:t>
      </w:r>
      <w:r w:rsidR="00D1305F" w:rsidRPr="00B1390A">
        <w:rPr>
          <w:rFonts w:cs="Arial"/>
          <w:b/>
          <w:sz w:val="24"/>
        </w:rPr>
        <w:t>pentru fiecare lot în parte</w:t>
      </w:r>
      <w:r w:rsidRPr="00B1390A">
        <w:rPr>
          <w:rFonts w:cs="Arial"/>
          <w:sz w:val="24"/>
        </w:rPr>
        <w:t>.</w:t>
      </w:r>
      <w:r w:rsidR="00D1305F" w:rsidRPr="00B1390A">
        <w:rPr>
          <w:rFonts w:cs="Arial"/>
          <w:sz w:val="24"/>
        </w:rPr>
        <w:t xml:space="preserve"> </w:t>
      </w:r>
      <w:r w:rsidR="00E26CDA" w:rsidRPr="00B1390A">
        <w:rPr>
          <w:rFonts w:cs="Arial"/>
          <w:b/>
          <w:sz w:val="24"/>
        </w:rPr>
        <w:t xml:space="preserve">Din motive ce au la bază eliminarea </w:t>
      </w:r>
      <w:proofErr w:type="spellStart"/>
      <w:r w:rsidR="00E26CDA" w:rsidRPr="00B1390A">
        <w:rPr>
          <w:rFonts w:cs="Arial"/>
          <w:b/>
          <w:sz w:val="24"/>
        </w:rPr>
        <w:t>posibilităţii</w:t>
      </w:r>
      <w:proofErr w:type="spellEnd"/>
      <w:r w:rsidR="00E26CDA" w:rsidRPr="00B1390A">
        <w:rPr>
          <w:rFonts w:cs="Arial"/>
          <w:b/>
          <w:sz w:val="24"/>
        </w:rPr>
        <w:t xml:space="preserve"> de transmitere a datelor de către cei doi prestatori </w:t>
      </w:r>
      <w:proofErr w:type="spellStart"/>
      <w:r w:rsidR="00E26CDA" w:rsidRPr="00B1390A">
        <w:rPr>
          <w:rFonts w:cs="Arial"/>
          <w:b/>
          <w:sz w:val="24"/>
        </w:rPr>
        <w:t>aferenţi</w:t>
      </w:r>
      <w:proofErr w:type="spellEnd"/>
      <w:r w:rsidR="00E26CDA" w:rsidRPr="00B1390A">
        <w:rPr>
          <w:rFonts w:cs="Arial"/>
          <w:b/>
          <w:sz w:val="24"/>
        </w:rPr>
        <w:t xml:space="preserve"> fiecăreia din cele două </w:t>
      </w:r>
      <w:proofErr w:type="spellStart"/>
      <w:r w:rsidR="00E26CDA" w:rsidRPr="00B1390A">
        <w:rPr>
          <w:rFonts w:cs="Arial"/>
          <w:b/>
          <w:sz w:val="24"/>
        </w:rPr>
        <w:t>locaţii</w:t>
      </w:r>
      <w:proofErr w:type="spellEnd"/>
      <w:r w:rsidR="00E26CDA" w:rsidRPr="00B1390A">
        <w:rPr>
          <w:rFonts w:cs="Arial"/>
          <w:b/>
          <w:sz w:val="24"/>
        </w:rPr>
        <w:t xml:space="preserve"> prin </w:t>
      </w:r>
      <w:proofErr w:type="spellStart"/>
      <w:r w:rsidR="00E26CDA" w:rsidRPr="00B1390A">
        <w:rPr>
          <w:rFonts w:cs="Arial"/>
          <w:b/>
          <w:sz w:val="24"/>
        </w:rPr>
        <w:t>reţele</w:t>
      </w:r>
      <w:proofErr w:type="spellEnd"/>
      <w:r w:rsidR="00E26CDA" w:rsidRPr="00B1390A">
        <w:rPr>
          <w:rFonts w:cs="Arial"/>
          <w:b/>
          <w:sz w:val="24"/>
        </w:rPr>
        <w:t xml:space="preserve"> sau elemente de </w:t>
      </w:r>
      <w:proofErr w:type="spellStart"/>
      <w:r w:rsidR="00E26CDA" w:rsidRPr="00B1390A">
        <w:rPr>
          <w:rFonts w:cs="Arial"/>
          <w:b/>
          <w:sz w:val="24"/>
        </w:rPr>
        <w:t>reţea</w:t>
      </w:r>
      <w:proofErr w:type="spellEnd"/>
      <w:r w:rsidR="00E26CDA" w:rsidRPr="00B1390A">
        <w:rPr>
          <w:rFonts w:cs="Arial"/>
          <w:b/>
          <w:sz w:val="24"/>
        </w:rPr>
        <w:t xml:space="preserve"> comune, un ofertant nu poate fi desemnat </w:t>
      </w:r>
      <w:proofErr w:type="spellStart"/>
      <w:r w:rsidR="00E26CDA" w:rsidRPr="00B1390A">
        <w:rPr>
          <w:rFonts w:cs="Arial"/>
          <w:b/>
          <w:sz w:val="24"/>
        </w:rPr>
        <w:t>câştigator</w:t>
      </w:r>
      <w:proofErr w:type="spellEnd"/>
      <w:r w:rsidR="00E26CDA" w:rsidRPr="00B1390A">
        <w:rPr>
          <w:rFonts w:cs="Arial"/>
          <w:b/>
          <w:sz w:val="24"/>
        </w:rPr>
        <w:t xml:space="preserve"> al ambelor loturi. Desemnarea </w:t>
      </w:r>
      <w:proofErr w:type="spellStart"/>
      <w:r w:rsidR="00E26CDA" w:rsidRPr="00B1390A">
        <w:rPr>
          <w:rFonts w:cs="Arial"/>
          <w:b/>
          <w:sz w:val="24"/>
        </w:rPr>
        <w:t>ofertanţilor</w:t>
      </w:r>
      <w:proofErr w:type="spellEnd"/>
      <w:r w:rsidR="00E26CDA" w:rsidRPr="00B1390A">
        <w:rPr>
          <w:rFonts w:cs="Arial"/>
          <w:b/>
          <w:sz w:val="24"/>
        </w:rPr>
        <w:t xml:space="preserve"> </w:t>
      </w:r>
      <w:proofErr w:type="spellStart"/>
      <w:r w:rsidR="00E26CDA" w:rsidRPr="00B1390A">
        <w:rPr>
          <w:rFonts w:cs="Arial"/>
          <w:b/>
          <w:sz w:val="24"/>
        </w:rPr>
        <w:t>câştigători</w:t>
      </w:r>
      <w:proofErr w:type="spellEnd"/>
      <w:r w:rsidR="00E26CDA" w:rsidRPr="00B1390A">
        <w:rPr>
          <w:rFonts w:cs="Arial"/>
          <w:b/>
          <w:sz w:val="24"/>
        </w:rPr>
        <w:t xml:space="preserve"> se face în conformitate cu criteriul de atribuire, mai întâi pentru lotul 1 </w:t>
      </w:r>
      <w:proofErr w:type="spellStart"/>
      <w:r w:rsidR="00E26CDA" w:rsidRPr="00B1390A">
        <w:rPr>
          <w:rFonts w:cs="Arial"/>
          <w:b/>
          <w:sz w:val="24"/>
        </w:rPr>
        <w:t>şi</w:t>
      </w:r>
      <w:proofErr w:type="spellEnd"/>
      <w:r w:rsidR="00E26CDA" w:rsidRPr="00B1390A">
        <w:rPr>
          <w:rFonts w:cs="Arial"/>
          <w:b/>
          <w:sz w:val="24"/>
        </w:rPr>
        <w:t xml:space="preserve"> apoi pentru lotul 2.</w:t>
      </w:r>
      <w:r w:rsidRPr="00B1390A">
        <w:rPr>
          <w:rFonts w:cs="Arial"/>
          <w:b/>
          <w:sz w:val="24"/>
        </w:rPr>
        <w:t xml:space="preserve"> </w:t>
      </w:r>
    </w:p>
    <w:p w14:paraId="6AF0F605" w14:textId="77777777" w:rsidR="001F05AD" w:rsidRPr="00B1390A" w:rsidRDefault="00181BA4" w:rsidP="001F05AD">
      <w:pPr>
        <w:pStyle w:val="Titlu1"/>
        <w:rPr>
          <w:noProof/>
          <w:lang w:val="ro-RO"/>
        </w:rPr>
      </w:pPr>
      <w:r w:rsidRPr="00B1390A">
        <w:rPr>
          <w:noProof/>
          <w:lang w:val="ro-RO"/>
        </w:rPr>
        <w:t>Condiţii de plată:</w:t>
      </w:r>
    </w:p>
    <w:p w14:paraId="391B04C5" w14:textId="77777777" w:rsidR="00181BA4" w:rsidRPr="00B1390A" w:rsidRDefault="00181BA4" w:rsidP="00181BA4">
      <w:pPr>
        <w:pStyle w:val="DefaultText"/>
        <w:rPr>
          <w:rFonts w:cs="Arial"/>
          <w:noProof/>
          <w:lang w:val="ro-RO"/>
        </w:rPr>
      </w:pPr>
      <w:r w:rsidRPr="00B1390A">
        <w:rPr>
          <w:rFonts w:cs="Arial"/>
          <w:noProof/>
          <w:lang w:val="ro-RO"/>
        </w:rPr>
        <w:t>Plata se va efectua prin OP în</w:t>
      </w:r>
      <w:r w:rsidR="001F05AD" w:rsidRPr="00B1390A">
        <w:rPr>
          <w:rFonts w:cs="Arial"/>
          <w:noProof/>
          <w:lang w:val="ro-RO"/>
        </w:rPr>
        <w:t xml:space="preserve"> termen de </w:t>
      </w:r>
      <w:r w:rsidR="001F05AD" w:rsidRPr="00B1390A">
        <w:rPr>
          <w:rFonts w:cs="Arial"/>
          <w:b/>
          <w:bCs/>
          <w:noProof/>
          <w:lang w:val="ro-RO"/>
        </w:rPr>
        <w:t>30 de zile</w:t>
      </w:r>
      <w:r w:rsidR="001F05AD" w:rsidRPr="00B1390A">
        <w:rPr>
          <w:rFonts w:cs="Arial"/>
          <w:noProof/>
          <w:lang w:val="ro-RO"/>
        </w:rPr>
        <w:t xml:space="preserve"> în</w:t>
      </w:r>
      <w:r w:rsidRPr="00B1390A">
        <w:rPr>
          <w:rFonts w:cs="Arial"/>
          <w:noProof/>
          <w:lang w:val="ro-RO"/>
        </w:rPr>
        <w:t xml:space="preserve"> contul deschis la Trezoreria Statului, conform art. 6 alin.(1) </w:t>
      </w:r>
      <w:sdt>
        <w:sdtPr>
          <w:rPr>
            <w:bCs/>
            <w:lang w:val="ro-RO"/>
          </w:rPr>
          <w:id w:val="-461882825"/>
          <w:placeholder>
            <w:docPart w:val="4B80363906094131BF3CDBBFD80E989E"/>
          </w:placeholder>
          <w:comboBox>
            <w:listItem w:value="selecteaza litera"/>
            <w:listItem w:displayText="lit. a)" w:value="a"/>
            <w:listItem w:displayText="lit. b)" w:value="b"/>
            <w:listItem w:displayText="lit. c)" w:value="c"/>
          </w:comboBox>
        </w:sdtPr>
        <w:sdtEndPr/>
        <w:sdtContent>
          <w:r w:rsidR="00E26CDA" w:rsidRPr="00B1390A">
            <w:rPr>
              <w:bCs/>
              <w:lang w:val="ro-RO"/>
            </w:rPr>
            <w:t>lit. a)</w:t>
          </w:r>
        </w:sdtContent>
      </w:sdt>
      <w:r w:rsidRPr="00B1390A">
        <w:rPr>
          <w:rFonts w:cs="Arial"/>
          <w:noProof/>
          <w:lang w:val="ro-RO"/>
        </w:rPr>
        <w:t xml:space="preserve"> din Legea nr.72/2013 privind măsurile pentru combaterea întârzierii în executarea obligaţiilor de plată a unor sume de bani rezultând din contracte încheiate între profesionişti şi între aceştia şi autorităţi contractante.</w:t>
      </w:r>
    </w:p>
    <w:p w14:paraId="5C92C338" w14:textId="77777777" w:rsidR="00E85E9D" w:rsidRPr="00B1390A" w:rsidRDefault="00E85E9D" w:rsidP="00E85E9D">
      <w:pPr>
        <w:pStyle w:val="Titlu1"/>
        <w:rPr>
          <w:lang w:val="ro-RO"/>
        </w:rPr>
      </w:pPr>
      <w:r w:rsidRPr="00B1390A">
        <w:rPr>
          <w:lang w:val="ro-RO"/>
        </w:rPr>
        <w:t xml:space="preserve">Ajustarea prețului contractului : nu este cazul </w:t>
      </w:r>
    </w:p>
    <w:p w14:paraId="05582A64" w14:textId="77777777" w:rsidR="001F05AD" w:rsidRPr="00B1390A" w:rsidRDefault="00181BA4" w:rsidP="001F05AD">
      <w:pPr>
        <w:pStyle w:val="Titlu1"/>
        <w:rPr>
          <w:noProof/>
          <w:lang w:val="ro-RO"/>
        </w:rPr>
      </w:pPr>
      <w:r w:rsidRPr="00B1390A">
        <w:rPr>
          <w:noProof/>
          <w:lang w:val="ro-RO"/>
        </w:rPr>
        <w:t>Garanția de bună execuție:</w:t>
      </w:r>
    </w:p>
    <w:p w14:paraId="225EF926" w14:textId="77777777" w:rsidR="00D85821" w:rsidRPr="00B1390A" w:rsidRDefault="00181BA4" w:rsidP="00D85821">
      <w:pPr>
        <w:pStyle w:val="Titlu2"/>
        <w:keepNext w:val="0"/>
        <w:keepLines w:val="0"/>
        <w:suppressAutoHyphens w:val="0"/>
        <w:spacing w:before="40"/>
        <w:rPr>
          <w:rStyle w:val="noticetext"/>
          <w:lang w:val="ro-RO"/>
        </w:rPr>
      </w:pPr>
      <w:r w:rsidRPr="00B1390A">
        <w:rPr>
          <w:noProof/>
          <w:lang w:val="ro-RO"/>
        </w:rPr>
        <w:t xml:space="preserve"> Operatorul economic declarat câștigător va constitui garanția de bună execuție în cuantum de 10% din valoarea contractului fără TVA, în termen de 5 zile lucrătoare de la semnarea acestuia. Garanția de bună execuție poate fi constituită </w:t>
      </w:r>
      <w:r w:rsidR="00D85821" w:rsidRPr="00B1390A">
        <w:rPr>
          <w:lang w:val="ro-RO"/>
        </w:rPr>
        <w:t xml:space="preserve">prin virament bancar în contul RO06TREZ7005005XXX000153 </w:t>
      </w:r>
      <w:r w:rsidR="00D85821" w:rsidRPr="00B1390A">
        <w:rPr>
          <w:rFonts w:cs="Arial"/>
          <w:bCs/>
          <w:szCs w:val="24"/>
          <w:lang w:val="ro-RO"/>
        </w:rPr>
        <w:t xml:space="preserve">deschis la </w:t>
      </w:r>
      <w:r w:rsidR="00D85821" w:rsidRPr="00B1390A">
        <w:rPr>
          <w:bCs/>
          <w:lang w:val="ro-RO"/>
        </w:rPr>
        <w:t>ATCPMB</w:t>
      </w:r>
      <w:r w:rsidR="00D85821" w:rsidRPr="00B1390A">
        <w:rPr>
          <w:rFonts w:cs="Arial"/>
          <w:bCs/>
          <w:szCs w:val="24"/>
          <w:lang w:val="ro-RO"/>
        </w:rPr>
        <w:t xml:space="preserve"> </w:t>
      </w:r>
      <w:r w:rsidR="00D85821" w:rsidRPr="00B1390A">
        <w:rPr>
          <w:rFonts w:cs="Arial"/>
          <w:szCs w:val="24"/>
          <w:lang w:val="ro-RO"/>
        </w:rPr>
        <w:t xml:space="preserve">sau </w:t>
      </w:r>
      <w:r w:rsidR="00D85821" w:rsidRPr="00B1390A">
        <w:rPr>
          <w:rStyle w:val="noticetext"/>
          <w:rFonts w:cs="Arial"/>
          <w:lang w:val="ro-RO"/>
        </w:rPr>
        <w:t>printr-un instrument de garantare emis în condițiile legii, astfel:</w:t>
      </w:r>
    </w:p>
    <w:p w14:paraId="3088F0D6" w14:textId="77777777" w:rsidR="00D85821" w:rsidRPr="00B1390A" w:rsidRDefault="00D85821" w:rsidP="00D85821">
      <w:pPr>
        <w:autoSpaceDE w:val="0"/>
        <w:autoSpaceDN w:val="0"/>
        <w:adjustRightInd w:val="0"/>
        <w:spacing w:after="0" w:line="276" w:lineRule="auto"/>
        <w:ind w:firstLine="284"/>
        <w:rPr>
          <w:rStyle w:val="noticetext"/>
          <w:rFonts w:cs="Arial"/>
          <w:szCs w:val="24"/>
          <w:lang w:val="ro-RO"/>
        </w:rPr>
      </w:pPr>
      <w:r w:rsidRPr="00B1390A">
        <w:rPr>
          <w:rStyle w:val="noticetext"/>
          <w:rFonts w:cs="Arial"/>
          <w:lang w:val="ro-RO"/>
        </w:rPr>
        <w:t>i) scrisoare de garanție emisă de instituție de credit bancară sau de instituție financiară nebancară din România sau din alt stat;</w:t>
      </w:r>
    </w:p>
    <w:p w14:paraId="108C06E7" w14:textId="77777777" w:rsidR="00D85821" w:rsidRPr="00B1390A" w:rsidRDefault="00D85821" w:rsidP="00D85821">
      <w:pPr>
        <w:autoSpaceDE w:val="0"/>
        <w:autoSpaceDN w:val="0"/>
        <w:adjustRightInd w:val="0"/>
        <w:spacing w:after="0" w:line="276" w:lineRule="auto"/>
        <w:ind w:firstLine="284"/>
        <w:rPr>
          <w:rStyle w:val="noticetext"/>
          <w:rFonts w:cs="Arial"/>
          <w:lang w:val="ro-RO"/>
        </w:rPr>
      </w:pPr>
      <w:r w:rsidRPr="00B1390A">
        <w:rPr>
          <w:rStyle w:val="noticetext"/>
          <w:rFonts w:cs="Arial"/>
          <w:lang w:val="ro-RO"/>
        </w:rPr>
        <w:t>(ii) asigurare de garanție emisă:</w:t>
      </w:r>
    </w:p>
    <w:p w14:paraId="66F1987E" w14:textId="77777777" w:rsidR="00D85821" w:rsidRPr="00B1390A" w:rsidRDefault="00D85821" w:rsidP="00D85821">
      <w:pPr>
        <w:pStyle w:val="Listparagraf"/>
        <w:numPr>
          <w:ilvl w:val="0"/>
          <w:numId w:val="22"/>
        </w:numPr>
        <w:suppressAutoHyphens w:val="0"/>
        <w:autoSpaceDE w:val="0"/>
        <w:autoSpaceDN w:val="0"/>
        <w:adjustRightInd w:val="0"/>
        <w:spacing w:line="276" w:lineRule="auto"/>
        <w:rPr>
          <w:rStyle w:val="noticetext"/>
          <w:rFonts w:cs="Arial"/>
          <w:lang w:val="ro-RO"/>
        </w:rPr>
      </w:pPr>
      <w:r w:rsidRPr="00B1390A">
        <w:rPr>
          <w:rStyle w:val="noticetext"/>
          <w:rFonts w:cs="Arial"/>
          <w:lang w:val="ro-RO"/>
        </w:rPr>
        <w:t>fie de o societate de asigurare care deține autorizație de funcționare emisă în România sau într-un alt stat membru al Uniunii Europene și/sau care este înscrisă în registrele publicate pe site-ul Autorității de Supraveghere Financiară, după caz;</w:t>
      </w:r>
    </w:p>
    <w:p w14:paraId="5D740C0A" w14:textId="77777777" w:rsidR="00D85821" w:rsidRPr="00B1390A" w:rsidRDefault="00D85821" w:rsidP="00D85821">
      <w:pPr>
        <w:pStyle w:val="Listparagraf"/>
        <w:numPr>
          <w:ilvl w:val="0"/>
          <w:numId w:val="22"/>
        </w:numPr>
        <w:suppressAutoHyphens w:val="0"/>
        <w:autoSpaceDE w:val="0"/>
        <w:autoSpaceDN w:val="0"/>
        <w:adjustRightInd w:val="0"/>
        <w:rPr>
          <w:rStyle w:val="noticetext"/>
          <w:rFonts w:cs="Arial"/>
          <w:lang w:val="ro-RO"/>
        </w:rPr>
      </w:pPr>
      <w:r w:rsidRPr="00B1390A">
        <w:rPr>
          <w:rStyle w:val="noticetext"/>
          <w:rFonts w:cs="Arial"/>
          <w:lang w:val="ro-RO"/>
        </w:rPr>
        <w:t>fie de o societate de asigurare din state terțe prin sucursale autorizate în România de către Autoritatea de Supraveghere Financiară.</w:t>
      </w:r>
    </w:p>
    <w:p w14:paraId="47FEB58C" w14:textId="77777777" w:rsidR="00181BA4" w:rsidRDefault="00181BA4" w:rsidP="00D85821">
      <w:pPr>
        <w:rPr>
          <w:lang w:val="ro-RO" w:eastAsia="ro-RO"/>
        </w:rPr>
      </w:pPr>
      <w:r w:rsidRPr="00B1390A">
        <w:rPr>
          <w:lang w:val="ro-RO" w:eastAsia="ro-RO"/>
        </w:rPr>
        <w:t xml:space="preserve">Autoritatea contractantă are dreptul de a emite pretenții asupra garanției de bună execuție, oricând pe parcursul îndeplinirii </w:t>
      </w:r>
      <w:r w:rsidRPr="00B1390A">
        <w:rPr>
          <w:lang w:val="ro-RO"/>
        </w:rPr>
        <w:t>contractului</w:t>
      </w:r>
      <w:r w:rsidRPr="00B1390A">
        <w:rPr>
          <w:lang w:val="ro-RO" w:eastAsia="ro-RO"/>
        </w:rPr>
        <w:t xml:space="preserve">, în limita prejudiciului creat, în cazul în care prestatorul nu își îndeplinește din culpa sa obligațiile asumate prin contract. Anterior emiterii unei pretenții asupra garanției de bună execuție autoritatea contractantă are obligația de a notifica pretenția atât prestatorului, cât și emitentului instrumentului de garantare, precizând obligațiile care nu au fost respectate, precum și modul de calcul al prejudiciului. În situația executării garanției de bună execuție, parțial sau total, prestatorul are obligația de a reîntregi garanția în cauză raportat la restul </w:t>
      </w:r>
      <w:r w:rsidRPr="00B1390A">
        <w:rPr>
          <w:lang w:val="ro-RO" w:eastAsia="ro-RO"/>
        </w:rPr>
        <w:lastRenderedPageBreak/>
        <w:t>rămas de executat.</w:t>
      </w:r>
    </w:p>
    <w:p w14:paraId="11879481" w14:textId="77777777" w:rsidR="00181BA4" w:rsidRPr="00B1390A" w:rsidRDefault="00181BA4" w:rsidP="00907275">
      <w:pPr>
        <w:rPr>
          <w:lang w:val="ro-RO" w:eastAsia="ro-RO"/>
        </w:rPr>
      </w:pPr>
      <w:r w:rsidRPr="00B1390A">
        <w:rPr>
          <w:lang w:val="ro-RO" w:eastAsia="ro-RO"/>
        </w:rPr>
        <w:t>Eliberarea / restituirea g</w:t>
      </w:r>
      <w:r w:rsidRPr="00B1390A">
        <w:rPr>
          <w:lang w:val="ro-RO"/>
        </w:rPr>
        <w:t>aranției de bună execuție</w:t>
      </w:r>
      <w:r w:rsidRPr="00B1390A">
        <w:rPr>
          <w:lang w:val="ro-RO" w:eastAsia="ro-RO"/>
        </w:rPr>
        <w:t xml:space="preserve"> se va face în condițiile legale.</w:t>
      </w:r>
    </w:p>
    <w:p w14:paraId="1958C7C5" w14:textId="77777777" w:rsidR="00181BA4" w:rsidRPr="00B1390A" w:rsidRDefault="00181BA4" w:rsidP="00181BA4">
      <w:pPr>
        <w:spacing w:after="0" w:line="320" w:lineRule="atLeast"/>
        <w:rPr>
          <w:rFonts w:cs="Arial"/>
          <w:iCs/>
          <w:lang w:val="ro-RO"/>
        </w:rPr>
      </w:pPr>
    </w:p>
    <w:p w14:paraId="7DF49F2A" w14:textId="77777777" w:rsidR="00181BA4" w:rsidRPr="00B1390A" w:rsidRDefault="00181BA4" w:rsidP="00181BA4">
      <w:pPr>
        <w:spacing w:line="320" w:lineRule="atLeast"/>
        <w:rPr>
          <w:rFonts w:cs="Arial"/>
          <w:iCs/>
          <w:lang w:val="ro-RO"/>
        </w:rPr>
      </w:pPr>
      <w:r w:rsidRPr="00B1390A">
        <w:rPr>
          <w:rFonts w:cs="Arial"/>
          <w:iCs/>
          <w:lang w:val="ro-RO"/>
        </w:rPr>
        <w:t>Cu deosebită considerație,</w:t>
      </w:r>
    </w:p>
    <w:p w14:paraId="2C8AFCDA" w14:textId="77777777" w:rsidR="00025571" w:rsidRPr="00B1390A" w:rsidRDefault="001F2088" w:rsidP="00893ACB">
      <w:pPr>
        <w:spacing w:after="0"/>
        <w:rPr>
          <w:rFonts w:cs="Arial"/>
          <w:iCs/>
          <w:lang w:val="ro-RO"/>
        </w:rPr>
      </w:pPr>
      <w:r w:rsidRPr="00B1390A">
        <w:rPr>
          <w:rFonts w:cs="Arial"/>
          <w:iCs/>
          <w:lang w:val="ro-RO"/>
        </w:rPr>
        <w:t>Director general,</w:t>
      </w:r>
    </w:p>
    <w:p w14:paraId="6B1314EE" w14:textId="77777777" w:rsidR="001F2088" w:rsidRPr="00B1390A" w:rsidRDefault="0023172E" w:rsidP="00893ACB">
      <w:pPr>
        <w:pStyle w:val="DefaultText"/>
        <w:spacing w:after="0"/>
        <w:rPr>
          <w:rFonts w:cs="Arial"/>
          <w:lang w:val="ro-RO"/>
        </w:rPr>
      </w:pPr>
      <w:r w:rsidRPr="00B1390A">
        <w:rPr>
          <w:rFonts w:cs="Arial"/>
          <w:lang w:val="ro-RO"/>
        </w:rPr>
        <w:t xml:space="preserve">Bogdan </w:t>
      </w:r>
      <w:r w:rsidR="00893ACB">
        <w:rPr>
          <w:rFonts w:cs="Arial"/>
          <w:lang w:val="ro-RO"/>
        </w:rPr>
        <w:t>V</w:t>
      </w:r>
      <w:r w:rsidRPr="00B1390A">
        <w:rPr>
          <w:rFonts w:cs="Arial"/>
          <w:lang w:val="ro-RO"/>
        </w:rPr>
        <w:t>alentin MIRGHIȘ</w:t>
      </w:r>
    </w:p>
    <w:p w14:paraId="5616D137" w14:textId="77777777" w:rsidR="001F2088" w:rsidRDefault="001F2088" w:rsidP="00181BA4">
      <w:pPr>
        <w:pStyle w:val="DefaultText"/>
        <w:spacing w:after="0"/>
        <w:rPr>
          <w:rFonts w:cs="Arial"/>
          <w:lang w:val="ro-RO"/>
        </w:rPr>
      </w:pPr>
    </w:p>
    <w:p w14:paraId="44651468" w14:textId="77777777" w:rsidR="00046553" w:rsidRPr="00B1390A" w:rsidRDefault="00046553" w:rsidP="00181BA4">
      <w:pPr>
        <w:pStyle w:val="DefaultText"/>
        <w:spacing w:after="0"/>
        <w:rPr>
          <w:rFonts w:cs="Arial"/>
          <w:lang w:val="ro-RO"/>
        </w:rPr>
      </w:pPr>
    </w:p>
    <w:p w14:paraId="74CCA30F" w14:textId="77777777" w:rsidR="00181BA4" w:rsidRPr="00842FE8" w:rsidRDefault="00181BA4" w:rsidP="00181BA4">
      <w:pPr>
        <w:pStyle w:val="DefaultText"/>
        <w:spacing w:after="0"/>
        <w:rPr>
          <w:rFonts w:cs="Arial"/>
          <w:color w:val="FFFFFF" w:themeColor="background1"/>
          <w:lang w:val="ro-RO"/>
        </w:rPr>
      </w:pPr>
      <w:r w:rsidRPr="00842FE8">
        <w:rPr>
          <w:rFonts w:cs="Arial"/>
          <w:color w:val="FFFFFF" w:themeColor="background1"/>
          <w:lang w:val="ro-RO"/>
        </w:rPr>
        <w:t>Director general adjunct,</w:t>
      </w:r>
    </w:p>
    <w:bookmarkStart w:id="8" w:name="Dir_adj"/>
    <w:p w14:paraId="69986903" w14:textId="77777777" w:rsidR="00181BA4" w:rsidRPr="00842FE8" w:rsidRDefault="00887A05" w:rsidP="00181BA4">
      <w:pPr>
        <w:pStyle w:val="DefaultText"/>
        <w:spacing w:after="0"/>
        <w:rPr>
          <w:rFonts w:cs="Arial"/>
          <w:color w:val="FFFFFF" w:themeColor="background1"/>
          <w:lang w:val="ro-RO"/>
        </w:rPr>
      </w:pPr>
      <w:sdt>
        <w:sdtPr>
          <w:rPr>
            <w:bCs/>
            <w:color w:val="FFFFFF" w:themeColor="background1"/>
            <w:lang w:val="ro-RO"/>
          </w:rPr>
          <w:alias w:val="Director Adjunct"/>
          <w:tag w:val="Dir_adj"/>
          <w:id w:val="567619541"/>
          <w:placeholder>
            <w:docPart w:val="BB07B7885B164DC492F571A5DF040488"/>
          </w:placeholder>
        </w:sdtPr>
        <w:sdtEndPr/>
        <w:sdtContent>
          <w:r w:rsidR="0023172E" w:rsidRPr="00842FE8">
            <w:rPr>
              <w:bCs/>
              <w:color w:val="FFFFFF" w:themeColor="background1"/>
              <w:lang w:val="ro-RO"/>
            </w:rPr>
            <w:t>Claudiu PÂRVU</w:t>
          </w:r>
        </w:sdtContent>
      </w:sdt>
      <w:bookmarkEnd w:id="8"/>
    </w:p>
    <w:p w14:paraId="17018DF4" w14:textId="77777777" w:rsidR="00046553" w:rsidRPr="00842FE8" w:rsidRDefault="00046553" w:rsidP="00A03A8E">
      <w:pPr>
        <w:pStyle w:val="DefaultText"/>
        <w:tabs>
          <w:tab w:val="left" w:pos="3345"/>
        </w:tabs>
        <w:rPr>
          <w:rFonts w:cs="Arial"/>
          <w:color w:val="FFFFFF" w:themeColor="background1"/>
          <w:lang w:val="ro-RO"/>
        </w:rPr>
      </w:pPr>
    </w:p>
    <w:p w14:paraId="31AF98C4" w14:textId="77777777" w:rsidR="00181BA4" w:rsidRPr="00842FE8" w:rsidRDefault="00A03A8E" w:rsidP="00A03A8E">
      <w:pPr>
        <w:pStyle w:val="DefaultText"/>
        <w:tabs>
          <w:tab w:val="left" w:pos="3345"/>
        </w:tabs>
        <w:rPr>
          <w:rFonts w:cs="Arial"/>
          <w:color w:val="FFFFFF" w:themeColor="background1"/>
          <w:lang w:val="ro-RO"/>
        </w:rPr>
      </w:pPr>
      <w:r w:rsidRPr="00842FE8">
        <w:rPr>
          <w:rFonts w:cs="Arial"/>
          <w:color w:val="FFFFFF" w:themeColor="background1"/>
          <w:lang w:val="ro-RO"/>
        </w:rPr>
        <w:tab/>
      </w:r>
    </w:p>
    <w:p w14:paraId="388469DA" w14:textId="77777777" w:rsidR="00181BA4" w:rsidRPr="00842FE8" w:rsidRDefault="00181BA4" w:rsidP="00181BA4">
      <w:pPr>
        <w:spacing w:after="0"/>
        <w:jc w:val="left"/>
        <w:rPr>
          <w:rFonts w:cs="Arial"/>
          <w:color w:val="FFFFFF" w:themeColor="background1"/>
          <w:lang w:val="ro-RO"/>
        </w:rPr>
      </w:pPr>
      <w:r w:rsidRPr="00842FE8">
        <w:rPr>
          <w:rFonts w:cs="Arial"/>
          <w:color w:val="FFFFFF" w:themeColor="background1"/>
          <w:lang w:val="ro-RO"/>
        </w:rPr>
        <w:t>Șef serviciu,</w:t>
      </w:r>
    </w:p>
    <w:p w14:paraId="4ADD9115" w14:textId="77777777" w:rsidR="00181BA4" w:rsidRPr="00842FE8" w:rsidRDefault="0023172E" w:rsidP="00181BA4">
      <w:pPr>
        <w:spacing w:after="0"/>
        <w:jc w:val="left"/>
        <w:rPr>
          <w:rFonts w:cs="Arial"/>
          <w:color w:val="FFFFFF" w:themeColor="background1"/>
          <w:lang w:val="ro-RO"/>
        </w:rPr>
      </w:pPr>
      <w:proofErr w:type="spellStart"/>
      <w:r w:rsidRPr="00842FE8">
        <w:rPr>
          <w:rFonts w:cs="Arial"/>
          <w:color w:val="FFFFFF" w:themeColor="background1"/>
          <w:lang w:val="ro-RO"/>
        </w:rPr>
        <w:t>Marius-</w:t>
      </w:r>
      <w:r w:rsidR="00DC2777" w:rsidRPr="00842FE8">
        <w:rPr>
          <w:rFonts w:cs="Arial"/>
          <w:color w:val="FFFFFF" w:themeColor="background1"/>
          <w:lang w:val="ro-RO"/>
        </w:rPr>
        <w:t>L</w:t>
      </w:r>
      <w:r w:rsidRPr="00842FE8">
        <w:rPr>
          <w:rFonts w:cs="Arial"/>
          <w:color w:val="FFFFFF" w:themeColor="background1"/>
          <w:lang w:val="ro-RO"/>
        </w:rPr>
        <w:t>eon</w:t>
      </w:r>
      <w:proofErr w:type="spellEnd"/>
      <w:r w:rsidRPr="00842FE8">
        <w:rPr>
          <w:rFonts w:cs="Arial"/>
          <w:color w:val="FFFFFF" w:themeColor="background1"/>
          <w:lang w:val="ro-RO"/>
        </w:rPr>
        <w:t xml:space="preserve"> TĂNASIE</w:t>
      </w:r>
    </w:p>
    <w:sectPr w:rsidR="00181BA4" w:rsidRPr="00842FE8" w:rsidSect="0099050B">
      <w:headerReference w:type="default" r:id="rId10"/>
      <w:footerReference w:type="default" r:id="rId11"/>
      <w:headerReference w:type="first" r:id="rId12"/>
      <w:footerReference w:type="first" r:id="rId13"/>
      <w:pgSz w:w="11909" w:h="16834" w:code="9"/>
      <w:pgMar w:top="1080" w:right="929" w:bottom="1276" w:left="1440" w:header="270" w:footer="4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5BC2" w14:textId="77777777" w:rsidR="00887A05" w:rsidRDefault="00887A05" w:rsidP="006225F4">
      <w:pPr>
        <w:spacing w:after="0"/>
      </w:pPr>
      <w:r>
        <w:separator/>
      </w:r>
    </w:p>
  </w:endnote>
  <w:endnote w:type="continuationSeparator" w:id="0">
    <w:p w14:paraId="76764745" w14:textId="77777777" w:rsidR="00887A05" w:rsidRDefault="00887A05"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437747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5798689" w14:textId="77777777" w:rsidR="006225F4" w:rsidRPr="0029487B" w:rsidRDefault="00A77A26" w:rsidP="00A77A26">
            <w:pPr>
              <w:pStyle w:val="Subsol"/>
              <w:spacing w:after="0"/>
              <w:jc w:val="right"/>
              <w:rPr>
                <w:sz w:val="16"/>
                <w:szCs w:val="16"/>
                <w:lang w:val="fr-FR"/>
              </w:rPr>
            </w:pPr>
            <w:r w:rsidRPr="0029487B">
              <w:rPr>
                <w:sz w:val="16"/>
                <w:szCs w:val="16"/>
                <w:lang w:val="fr-FR"/>
              </w:rPr>
              <w:t xml:space="preserve">Pag. </w:t>
            </w:r>
            <w:r w:rsidRPr="0029487B">
              <w:rPr>
                <w:bCs/>
                <w:sz w:val="16"/>
                <w:szCs w:val="16"/>
              </w:rPr>
              <w:fldChar w:fldCharType="begin"/>
            </w:r>
            <w:r w:rsidRPr="0029487B">
              <w:rPr>
                <w:bCs/>
                <w:sz w:val="16"/>
                <w:szCs w:val="16"/>
                <w:lang w:val="fr-FR"/>
              </w:rPr>
              <w:instrText xml:space="preserve"> PAGE </w:instrText>
            </w:r>
            <w:r w:rsidRPr="0029487B">
              <w:rPr>
                <w:bCs/>
                <w:sz w:val="16"/>
                <w:szCs w:val="16"/>
              </w:rPr>
              <w:fldChar w:fldCharType="separate"/>
            </w:r>
            <w:r w:rsidRPr="0029487B">
              <w:rPr>
                <w:bCs/>
                <w:sz w:val="16"/>
                <w:szCs w:val="16"/>
              </w:rPr>
              <w:t>2</w:t>
            </w:r>
            <w:r w:rsidRPr="0029487B">
              <w:rPr>
                <w:bCs/>
                <w:sz w:val="16"/>
                <w:szCs w:val="16"/>
              </w:rPr>
              <w:fldChar w:fldCharType="end"/>
            </w:r>
            <w:r w:rsidRPr="0029487B">
              <w:rPr>
                <w:bCs/>
                <w:sz w:val="16"/>
                <w:szCs w:val="16"/>
                <w:lang w:val="fr-FR"/>
              </w:rPr>
              <w:t>/</w:t>
            </w:r>
            <w:r w:rsidRPr="0029487B">
              <w:rPr>
                <w:bCs/>
                <w:sz w:val="16"/>
                <w:szCs w:val="16"/>
              </w:rPr>
              <w:fldChar w:fldCharType="begin"/>
            </w:r>
            <w:r w:rsidRPr="0029487B">
              <w:rPr>
                <w:bCs/>
                <w:sz w:val="16"/>
                <w:szCs w:val="16"/>
                <w:lang w:val="fr-FR"/>
              </w:rPr>
              <w:instrText xml:space="preserve"> NUMPAGES  </w:instrText>
            </w:r>
            <w:r w:rsidRPr="0029487B">
              <w:rPr>
                <w:bCs/>
                <w:sz w:val="16"/>
                <w:szCs w:val="16"/>
              </w:rPr>
              <w:fldChar w:fldCharType="separate"/>
            </w:r>
            <w:r w:rsidRPr="0029487B">
              <w:rPr>
                <w:bCs/>
                <w:sz w:val="16"/>
                <w:szCs w:val="16"/>
              </w:rPr>
              <w:t>4</w:t>
            </w:r>
            <w:r w:rsidRPr="0029487B">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09EE" w14:textId="77777777" w:rsidR="00B57328" w:rsidRPr="00173F8D" w:rsidRDefault="00B57328" w:rsidP="00B57328">
    <w:pPr>
      <w:pStyle w:val="Subsol"/>
      <w:spacing w:after="0"/>
      <w:jc w:val="left"/>
      <w:rPr>
        <w:sz w:val="16"/>
        <w:szCs w:val="16"/>
        <w:lang w:val="es-419"/>
      </w:rPr>
    </w:pPr>
    <w:proofErr w:type="spellStart"/>
    <w:r w:rsidRPr="00173F8D">
      <w:rPr>
        <w:sz w:val="16"/>
        <w:szCs w:val="16"/>
        <w:lang w:val="es-419"/>
      </w:rPr>
      <w:t>Bd</w:t>
    </w:r>
    <w:proofErr w:type="spellEnd"/>
    <w:r w:rsidRPr="00173F8D">
      <w:rPr>
        <w:sz w:val="16"/>
        <w:szCs w:val="16"/>
        <w:lang w:val="es-419"/>
      </w:rPr>
      <w:t xml:space="preserve">. </w:t>
    </w:r>
    <w:proofErr w:type="spellStart"/>
    <w:r w:rsidRPr="00173F8D">
      <w:rPr>
        <w:sz w:val="16"/>
        <w:szCs w:val="16"/>
        <w:lang w:val="es-419"/>
      </w:rPr>
      <w:t>Libertății</w:t>
    </w:r>
    <w:proofErr w:type="spellEnd"/>
    <w:r w:rsidRPr="00173F8D">
      <w:rPr>
        <w:sz w:val="16"/>
        <w:szCs w:val="16"/>
        <w:lang w:val="es-419"/>
      </w:rPr>
      <w:t xml:space="preserve"> </w:t>
    </w:r>
    <w:proofErr w:type="spellStart"/>
    <w:r w:rsidRPr="00173F8D">
      <w:rPr>
        <w:sz w:val="16"/>
        <w:szCs w:val="16"/>
        <w:lang w:val="es-419"/>
      </w:rPr>
      <w:t>nr</w:t>
    </w:r>
    <w:proofErr w:type="spellEnd"/>
    <w:r w:rsidRPr="00173F8D">
      <w:rPr>
        <w:sz w:val="16"/>
        <w:szCs w:val="16"/>
        <w:lang w:val="es-419"/>
      </w:rPr>
      <w:t xml:space="preserve">. 16, sector 5, </w:t>
    </w:r>
    <w:proofErr w:type="spellStart"/>
    <w:r w:rsidRPr="00173F8D">
      <w:rPr>
        <w:sz w:val="16"/>
        <w:szCs w:val="16"/>
        <w:lang w:val="es-419"/>
      </w:rPr>
      <w:t>Bucureşti</w:t>
    </w:r>
    <w:proofErr w:type="spellEnd"/>
  </w:p>
  <w:p w14:paraId="4ADACBC6" w14:textId="1806B766" w:rsidR="00B57328" w:rsidRPr="00025571" w:rsidRDefault="00B57328" w:rsidP="00B57328">
    <w:pPr>
      <w:pStyle w:val="Subsol"/>
      <w:jc w:val="left"/>
      <w:rPr>
        <w:color w:val="000000" w:themeColor="text1"/>
        <w:sz w:val="16"/>
        <w:szCs w:val="16"/>
        <w:lang w:val="es-419"/>
      </w:rPr>
    </w:pPr>
    <w:r w:rsidRPr="00025571">
      <w:rPr>
        <w:color w:val="000000" w:themeColor="text1"/>
        <w:sz w:val="16"/>
        <w:szCs w:val="16"/>
        <w:lang w:val="es-419"/>
      </w:rPr>
      <w:t xml:space="preserve">Tel : </w:t>
    </w:r>
    <w:r w:rsidRPr="001A09D3">
      <w:rPr>
        <w:color w:val="000000" w:themeColor="text1"/>
        <w:sz w:val="16"/>
        <w:szCs w:val="16"/>
        <w:lang w:val="fr-FR"/>
      </w:rPr>
      <w:fldChar w:fldCharType="begin"/>
    </w:r>
    <w:r w:rsidRPr="00025571">
      <w:rPr>
        <w:color w:val="000000" w:themeColor="text1"/>
        <w:sz w:val="16"/>
        <w:szCs w:val="16"/>
        <w:lang w:val="es-419"/>
      </w:rPr>
      <w:instrText xml:space="preserve"> REF tel_resp_achizitie \h  \* MERGEFORMAT </w:instrText>
    </w:r>
    <w:r w:rsidRPr="001A09D3">
      <w:rPr>
        <w:color w:val="000000" w:themeColor="text1"/>
        <w:sz w:val="16"/>
        <w:szCs w:val="16"/>
        <w:lang w:val="fr-FR"/>
      </w:rPr>
    </w:r>
    <w:r w:rsidRPr="001A09D3">
      <w:rPr>
        <w:color w:val="000000" w:themeColor="text1"/>
        <w:sz w:val="16"/>
        <w:szCs w:val="16"/>
        <w:lang w:val="fr-FR"/>
      </w:rPr>
      <w:fldChar w:fldCharType="separate"/>
    </w:r>
    <w:sdt>
      <w:sdtPr>
        <w:rPr>
          <w:rFonts w:cs="Arial"/>
          <w:color w:val="000000" w:themeColor="text1"/>
          <w:sz w:val="16"/>
          <w:szCs w:val="16"/>
          <w:lang w:val="ro-RO" w:eastAsia="ro-RO"/>
        </w:rPr>
        <w:alias w:val="Telefon interior RA"/>
        <w:tag w:val="tel_RA"/>
        <w:id w:val="-955167963"/>
        <w:placeholder>
          <w:docPart w:val="8FB6046C5058451D8872BED09984FF2B"/>
        </w:placeholder>
      </w:sdtPr>
      <w:sdtEndPr>
        <w:rPr>
          <w:rStyle w:val="Textsubstituent"/>
          <w:rFonts w:cs="Times New Roman"/>
          <w:lang w:val="en-US" w:eastAsia="en-US"/>
        </w:rPr>
      </w:sdtEndPr>
      <w:sdtContent>
        <w:r w:rsidR="00485C57" w:rsidRPr="00485C57">
          <w:rPr>
            <w:rFonts w:cs="Arial"/>
            <w:color w:val="000000" w:themeColor="text1"/>
            <w:sz w:val="16"/>
            <w:szCs w:val="16"/>
            <w:lang w:val="ro-RO" w:eastAsia="ro-RO"/>
          </w:rPr>
          <w:t>021 226 24 00</w:t>
        </w:r>
      </w:sdtContent>
    </w:sdt>
    <w:r w:rsidRPr="001A09D3">
      <w:rPr>
        <w:color w:val="000000" w:themeColor="text1"/>
        <w:sz w:val="16"/>
        <w:szCs w:val="16"/>
        <w:lang w:val="fr-FR"/>
      </w:rPr>
      <w:fldChar w:fldCharType="end"/>
    </w:r>
    <w:r w:rsidRPr="00025571">
      <w:rPr>
        <w:color w:val="000000" w:themeColor="text1"/>
        <w:sz w:val="16"/>
        <w:szCs w:val="16"/>
        <w:lang w:val="es-419"/>
      </w:rPr>
      <w:t xml:space="preserve">; e-mail : </w:t>
    </w:r>
    <w:r w:rsidRPr="00E537E4">
      <w:rPr>
        <w:color w:val="000000" w:themeColor="text1"/>
        <w:sz w:val="16"/>
        <w:szCs w:val="16"/>
        <w:lang w:val="fr-FR"/>
      </w:rPr>
      <w:fldChar w:fldCharType="begin"/>
    </w:r>
    <w:r w:rsidRPr="00025571">
      <w:rPr>
        <w:color w:val="000000" w:themeColor="text1"/>
        <w:sz w:val="16"/>
        <w:szCs w:val="16"/>
        <w:lang w:val="es-419"/>
      </w:rPr>
      <w:instrText xml:space="preserve"> REF email_resp_achizitie \h  \* MERGEFORMAT </w:instrText>
    </w:r>
    <w:r w:rsidRPr="00E537E4">
      <w:rPr>
        <w:color w:val="000000" w:themeColor="text1"/>
        <w:sz w:val="16"/>
        <w:szCs w:val="16"/>
        <w:lang w:val="fr-FR"/>
      </w:rPr>
    </w:r>
    <w:r w:rsidRPr="00E537E4">
      <w:rPr>
        <w:color w:val="000000" w:themeColor="text1"/>
        <w:sz w:val="16"/>
        <w:szCs w:val="16"/>
        <w:lang w:val="fr-FR"/>
      </w:rPr>
      <w:fldChar w:fldCharType="separate"/>
    </w:r>
    <w:sdt>
      <w:sdtPr>
        <w:rPr>
          <w:rFonts w:cs="Arial"/>
          <w:color w:val="000000" w:themeColor="text1"/>
          <w:sz w:val="16"/>
          <w:szCs w:val="16"/>
          <w:lang w:val="fr-FR"/>
        </w:rPr>
        <w:alias w:val="email RA"/>
        <w:tag w:val="email_RA"/>
        <w:id w:val="-1107659515"/>
        <w:placeholder>
          <w:docPart w:val="502141DC7DD041F2B88856B718C914C8"/>
        </w:placeholder>
      </w:sdtPr>
      <w:sdtEndPr>
        <w:rPr>
          <w:rStyle w:val="Hyperlink"/>
          <w:u w:val="single"/>
        </w:rPr>
      </w:sdtEndPr>
      <w:sdtContent>
        <w:r w:rsidR="00485C57" w:rsidRPr="00485C57">
          <w:rPr>
            <w:rFonts w:cs="Arial"/>
            <w:color w:val="000000" w:themeColor="text1"/>
            <w:sz w:val="16"/>
            <w:szCs w:val="16"/>
            <w:lang w:val="es-419"/>
          </w:rPr>
          <w:t>marius.tanasie@mfinante.gov.ro</w:t>
        </w:r>
      </w:sdtContent>
    </w:sdt>
    <w:r w:rsidRPr="00E537E4">
      <w:rPr>
        <w:color w:val="000000" w:themeColor="text1"/>
        <w:sz w:val="16"/>
        <w:szCs w:val="16"/>
        <w:lang w:val="fr-FR"/>
      </w:rPr>
      <w:fldChar w:fldCharType="end"/>
    </w:r>
  </w:p>
  <w:sdt>
    <w:sdtPr>
      <w:rPr>
        <w:sz w:val="16"/>
        <w:szCs w:val="16"/>
      </w:rPr>
      <w:id w:val="2056647304"/>
      <w:docPartObj>
        <w:docPartGallery w:val="Page Numbers (Bottom of Page)"/>
        <w:docPartUnique/>
      </w:docPartObj>
    </w:sdtPr>
    <w:sdtEndPr/>
    <w:sdtContent>
      <w:sdt>
        <w:sdtPr>
          <w:rPr>
            <w:sz w:val="16"/>
            <w:szCs w:val="16"/>
          </w:rPr>
          <w:id w:val="-1295600543"/>
          <w:docPartObj>
            <w:docPartGallery w:val="Page Numbers (Top of Page)"/>
            <w:docPartUnique/>
          </w:docPartObj>
        </w:sdtPr>
        <w:sdtEndPr/>
        <w:sdtContent>
          <w:p w14:paraId="46C83C60" w14:textId="77777777" w:rsidR="006225F4" w:rsidRPr="00A77A26" w:rsidRDefault="00A77A26" w:rsidP="00A77A26">
            <w:pPr>
              <w:pStyle w:val="Subsol"/>
              <w:spacing w:after="0"/>
              <w:jc w:val="right"/>
              <w:rPr>
                <w:sz w:val="16"/>
                <w:szCs w:val="16"/>
                <w:lang w:val="fr-FR"/>
              </w:rPr>
            </w:pPr>
            <w:r w:rsidRPr="00E35272">
              <w:rPr>
                <w:sz w:val="16"/>
                <w:szCs w:val="16"/>
                <w:lang w:val="fr-FR"/>
              </w:rPr>
              <w:t>Pag</w:t>
            </w:r>
            <w:r>
              <w:rPr>
                <w:sz w:val="16"/>
                <w:szCs w:val="16"/>
                <w:lang w:val="fr-FR"/>
              </w:rPr>
              <w:t>.</w:t>
            </w:r>
            <w:r w:rsidRPr="00E35272">
              <w:rPr>
                <w:sz w:val="16"/>
                <w:szCs w:val="16"/>
                <w:lang w:val="fr-FR"/>
              </w:rPr>
              <w:t xml:space="preserve"> </w:t>
            </w:r>
            <w:r w:rsidRPr="00E35272">
              <w:rPr>
                <w:bCs/>
                <w:sz w:val="16"/>
                <w:szCs w:val="16"/>
              </w:rPr>
              <w:fldChar w:fldCharType="begin"/>
            </w:r>
            <w:r w:rsidRPr="00E35272">
              <w:rPr>
                <w:bCs/>
                <w:sz w:val="16"/>
                <w:szCs w:val="16"/>
                <w:lang w:val="fr-FR"/>
              </w:rPr>
              <w:instrText xml:space="preserve"> PAGE </w:instrText>
            </w:r>
            <w:r w:rsidRPr="00E35272">
              <w:rPr>
                <w:bCs/>
                <w:sz w:val="16"/>
                <w:szCs w:val="16"/>
              </w:rPr>
              <w:fldChar w:fldCharType="separate"/>
            </w:r>
            <w:r>
              <w:rPr>
                <w:bCs/>
                <w:sz w:val="16"/>
                <w:szCs w:val="16"/>
              </w:rPr>
              <w:t>2</w:t>
            </w:r>
            <w:r w:rsidRPr="00E35272">
              <w:rPr>
                <w:bCs/>
                <w:sz w:val="16"/>
                <w:szCs w:val="16"/>
              </w:rPr>
              <w:fldChar w:fldCharType="end"/>
            </w:r>
            <w:r w:rsidRPr="00E35272">
              <w:rPr>
                <w:bCs/>
                <w:sz w:val="16"/>
                <w:szCs w:val="16"/>
                <w:lang w:val="fr-FR"/>
              </w:rPr>
              <w:t>/</w:t>
            </w:r>
            <w:r w:rsidRPr="00E35272">
              <w:rPr>
                <w:bCs/>
                <w:sz w:val="16"/>
                <w:szCs w:val="16"/>
              </w:rPr>
              <w:fldChar w:fldCharType="begin"/>
            </w:r>
            <w:r w:rsidRPr="00E35272">
              <w:rPr>
                <w:bCs/>
                <w:sz w:val="16"/>
                <w:szCs w:val="16"/>
                <w:lang w:val="fr-FR"/>
              </w:rPr>
              <w:instrText xml:space="preserve"> NUMPAGES  </w:instrText>
            </w:r>
            <w:r w:rsidRPr="00E35272">
              <w:rPr>
                <w:bCs/>
                <w:sz w:val="16"/>
                <w:szCs w:val="16"/>
              </w:rPr>
              <w:fldChar w:fldCharType="separate"/>
            </w:r>
            <w:r>
              <w:rPr>
                <w:bCs/>
                <w:sz w:val="16"/>
                <w:szCs w:val="16"/>
              </w:rPr>
              <w:t>3</w:t>
            </w:r>
            <w:r w:rsidRPr="00E35272">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32E93" w14:textId="77777777" w:rsidR="00887A05" w:rsidRDefault="00887A05" w:rsidP="006225F4">
      <w:pPr>
        <w:spacing w:after="0"/>
      </w:pPr>
      <w:r>
        <w:separator/>
      </w:r>
    </w:p>
  </w:footnote>
  <w:footnote w:type="continuationSeparator" w:id="0">
    <w:p w14:paraId="0EF379C9" w14:textId="77777777" w:rsidR="00887A05" w:rsidRDefault="00887A05" w:rsidP="006225F4">
      <w:pPr>
        <w:spacing w:after="0"/>
      </w:pPr>
      <w:r>
        <w:continuationSeparator/>
      </w:r>
    </w:p>
  </w:footnote>
  <w:footnote w:id="1">
    <w:p w14:paraId="0D6D05DE" w14:textId="77777777" w:rsidR="00181BA4" w:rsidRDefault="00181BA4" w:rsidP="00181BA4">
      <w:pPr>
        <w:pStyle w:val="Textnotdesubsol"/>
      </w:pPr>
      <w:r>
        <w:rPr>
          <w:rStyle w:val="Referinnotdesubsol"/>
        </w:rPr>
        <w:footnoteRef/>
      </w:r>
      <w:r>
        <w:t xml:space="preserve"> </w:t>
      </w:r>
      <w:proofErr w:type="spellStart"/>
      <w:r>
        <w:t>În</w:t>
      </w:r>
      <w:proofErr w:type="spellEnd"/>
      <w:r>
        <w:t xml:space="preserve"> principal </w:t>
      </w:r>
      <w:r w:rsidRPr="00A5270B">
        <w:t xml:space="preserve">art.7 </w:t>
      </w:r>
      <w:proofErr w:type="spellStart"/>
      <w:proofErr w:type="gramStart"/>
      <w:r w:rsidRPr="00A5270B">
        <w:t>alin</w:t>
      </w:r>
      <w:proofErr w:type="spellEnd"/>
      <w:r w:rsidRPr="00A5270B">
        <w:t>.(</w:t>
      </w:r>
      <w:proofErr w:type="gramEnd"/>
      <w:r w:rsidRPr="00A5270B">
        <w:t xml:space="preserve">5) </w:t>
      </w:r>
      <w:proofErr w:type="spellStart"/>
      <w:r w:rsidR="005D509D">
        <w:t>și</w:t>
      </w:r>
      <w:proofErr w:type="spellEnd"/>
      <w:r w:rsidR="005D509D">
        <w:t xml:space="preserve"> </w:t>
      </w:r>
      <w:proofErr w:type="spellStart"/>
      <w:r w:rsidR="005D509D">
        <w:t>alin</w:t>
      </w:r>
      <w:proofErr w:type="spellEnd"/>
      <w:r w:rsidR="005D509D">
        <w:t xml:space="preserve">.(7) </w:t>
      </w:r>
      <w:r w:rsidRPr="00A5270B">
        <w:t xml:space="preserve">din </w:t>
      </w:r>
      <w:proofErr w:type="spellStart"/>
      <w:r w:rsidRPr="00A5270B">
        <w:t>Legea</w:t>
      </w:r>
      <w:proofErr w:type="spellEnd"/>
      <w:r w:rsidRPr="00A5270B">
        <w:t xml:space="preserve"> nr.98/2016 </w:t>
      </w:r>
      <w:proofErr w:type="spellStart"/>
      <w:r w:rsidRPr="00A5270B">
        <w:t>privind</w:t>
      </w:r>
      <w:proofErr w:type="spellEnd"/>
      <w:r w:rsidRPr="00A5270B">
        <w:t xml:space="preserve"> </w:t>
      </w:r>
      <w:proofErr w:type="spellStart"/>
      <w:r w:rsidRPr="00A5270B">
        <w:t>achizițiile</w:t>
      </w:r>
      <w:proofErr w:type="spellEnd"/>
      <w:r w:rsidRPr="00A5270B">
        <w:t xml:space="preserve"> </w:t>
      </w:r>
      <w:proofErr w:type="spellStart"/>
      <w:r w:rsidRPr="00A5270B">
        <w:t>publice</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rsidRPr="00A5270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296F" w14:textId="2C31E96F" w:rsidR="006225F4" w:rsidRPr="00851C73" w:rsidRDefault="00181BA4" w:rsidP="004536F8">
    <w:pPr>
      <w:pStyle w:val="Antet"/>
      <w:pBdr>
        <w:bottom w:val="single" w:sz="4" w:space="1" w:color="auto"/>
      </w:pBdr>
      <w:rPr>
        <w:rFonts w:cs="Arial"/>
        <w:sz w:val="18"/>
        <w:szCs w:val="18"/>
        <w:lang w:val="ro-RO"/>
      </w:rPr>
    </w:pPr>
    <w:r w:rsidRPr="00851C73">
      <w:rPr>
        <w:rFonts w:cs="Arial"/>
        <w:sz w:val="18"/>
        <w:szCs w:val="18"/>
        <w:lang w:val="ro-RO"/>
      </w:rPr>
      <w:t>Scrisoare de intenție</w:t>
    </w:r>
    <w:r w:rsidR="004A5F4A" w:rsidRPr="00851C73">
      <w:rPr>
        <w:rFonts w:cs="Arial"/>
        <w:sz w:val="18"/>
        <w:szCs w:val="18"/>
        <w:lang w:val="ro-RO"/>
      </w:rPr>
      <w:t xml:space="preserve"> - </w:t>
    </w:r>
    <w:r w:rsidR="004A5F4A" w:rsidRPr="00851C73">
      <w:rPr>
        <w:rFonts w:cs="Arial"/>
        <w:sz w:val="18"/>
        <w:szCs w:val="18"/>
        <w:lang w:val="ro-RO"/>
      </w:rPr>
      <w:fldChar w:fldCharType="begin"/>
    </w:r>
    <w:r w:rsidR="004A5F4A" w:rsidRPr="00851C73">
      <w:rPr>
        <w:rFonts w:cs="Arial"/>
        <w:sz w:val="18"/>
        <w:szCs w:val="18"/>
        <w:lang w:val="ro-RO"/>
      </w:rPr>
      <w:instrText xml:space="preserve"> REF cod_lucrare \h  \* MERGEFORMAT </w:instrText>
    </w:r>
    <w:r w:rsidR="004A5F4A" w:rsidRPr="00851C73">
      <w:rPr>
        <w:rFonts w:cs="Arial"/>
        <w:sz w:val="18"/>
        <w:szCs w:val="18"/>
        <w:lang w:val="ro-RO"/>
      </w:rPr>
    </w:r>
    <w:r w:rsidR="004A5F4A" w:rsidRPr="00851C73">
      <w:rPr>
        <w:rFonts w:cs="Arial"/>
        <w:sz w:val="18"/>
        <w:szCs w:val="18"/>
        <w:lang w:val="ro-RO"/>
      </w:rPr>
      <w:fldChar w:fldCharType="separate"/>
    </w:r>
    <w:sdt>
      <w:sdtPr>
        <w:rPr>
          <w:sz w:val="18"/>
          <w:szCs w:val="18"/>
          <w:lang w:val="ro-RO"/>
        </w:rPr>
        <w:alias w:val="cod lucrare CP"/>
        <w:tag w:val="cod_CP"/>
        <w:id w:val="-1775163559"/>
        <w:placeholder>
          <w:docPart w:val="72910D00D1F747ADB80A8ECD7BCB2863"/>
        </w:placeholder>
      </w:sdtPr>
      <w:sdtEndPr/>
      <w:sdtContent>
        <w:r w:rsidR="00485C57" w:rsidRPr="00485C57">
          <w:rPr>
            <w:sz w:val="18"/>
            <w:szCs w:val="18"/>
            <w:lang w:val="ro-RO"/>
          </w:rPr>
          <w:t>2025_A1_045</w:t>
        </w:r>
      </w:sdtContent>
    </w:sdt>
    <w:r w:rsidR="004A5F4A" w:rsidRPr="00851C73">
      <w:rPr>
        <w:rFonts w:cs="Arial"/>
        <w:sz w:val="18"/>
        <w:szCs w:val="18"/>
        <w:lang w:val="ro-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900" w:type="dxa"/>
      <w:tblCellMar>
        <w:top w:w="115" w:type="dxa"/>
        <w:left w:w="115" w:type="dxa"/>
        <w:bottom w:w="115" w:type="dxa"/>
        <w:right w:w="115" w:type="dxa"/>
      </w:tblCellMar>
      <w:tblLook w:val="04A0" w:firstRow="1" w:lastRow="0" w:firstColumn="1" w:lastColumn="0" w:noHBand="0" w:noVBand="1"/>
    </w:tblPr>
    <w:tblGrid>
      <w:gridCol w:w="1482"/>
      <w:gridCol w:w="7068"/>
      <w:gridCol w:w="2610"/>
    </w:tblGrid>
    <w:tr w:rsidR="00E9178D" w:rsidRPr="00E57F7C" w14:paraId="70A16E50" w14:textId="77777777" w:rsidTr="006502BE">
      <w:trPr>
        <w:trHeight w:val="980"/>
      </w:trPr>
      <w:tc>
        <w:tcPr>
          <w:tcW w:w="1482" w:type="dxa"/>
          <w:shd w:val="clear" w:color="auto" w:fill="auto"/>
          <w:vAlign w:val="center"/>
        </w:tcPr>
        <w:p w14:paraId="628AEFD5" w14:textId="77777777" w:rsidR="00090B9D" w:rsidRDefault="00090B9D" w:rsidP="00090B9D">
          <w:pPr>
            <w:pStyle w:val="Antet"/>
          </w:pPr>
          <w:r w:rsidRPr="00F20395">
            <w:rPr>
              <w:noProof/>
              <w:lang w:val="ro-RO" w:eastAsia="ro-RO"/>
            </w:rPr>
            <w:drawing>
              <wp:inline distT="0" distB="0" distL="0" distR="0" wp14:anchorId="755F3257" wp14:editId="601B19F5">
                <wp:extent cx="739471" cy="739471"/>
                <wp:effectExtent l="0" t="0" r="3810" b="381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158" cy="745158"/>
                        </a:xfrm>
                        <a:prstGeom prst="rect">
                          <a:avLst/>
                        </a:prstGeom>
                        <a:solidFill>
                          <a:srgbClr val="FFFFFF"/>
                        </a:solidFill>
                        <a:ln>
                          <a:noFill/>
                        </a:ln>
                      </pic:spPr>
                    </pic:pic>
                  </a:graphicData>
                </a:graphic>
              </wp:inline>
            </w:drawing>
          </w:r>
        </w:p>
      </w:tc>
      <w:tc>
        <w:tcPr>
          <w:tcW w:w="7068" w:type="dxa"/>
          <w:shd w:val="clear" w:color="auto" w:fill="auto"/>
          <w:vAlign w:val="center"/>
        </w:tcPr>
        <w:p w14:paraId="071FB957" w14:textId="77777777" w:rsidR="00090B9D" w:rsidRPr="00B8021E" w:rsidRDefault="00090B9D" w:rsidP="00090B9D">
          <w:pPr>
            <w:rPr>
              <w:rFonts w:ascii="Trajan Pro" w:hAnsi="Trajan Pro"/>
              <w:b/>
              <w:sz w:val="22"/>
            </w:rPr>
          </w:pPr>
          <w:r w:rsidRPr="00B8021E">
            <w:rPr>
              <w:rFonts w:ascii="Trajan Pro" w:hAnsi="Trajan Pro"/>
              <w:b/>
              <w:sz w:val="28"/>
            </w:rPr>
            <w:t>MINISTERUL</w:t>
          </w:r>
          <w:r w:rsidRPr="00B8021E">
            <w:rPr>
              <w:rFonts w:ascii="Trajan Pro" w:hAnsi="Trajan Pro"/>
              <w:b/>
              <w:sz w:val="28"/>
              <w:lang w:val="fr-FR"/>
            </w:rPr>
            <w:t xml:space="preserve"> FINANŢELOR</w:t>
          </w:r>
        </w:p>
        <w:p w14:paraId="6715F4DA" w14:textId="77777777" w:rsidR="00090B9D" w:rsidRPr="00B8021E" w:rsidRDefault="00BC4BCA" w:rsidP="00090B9D">
          <w:pPr>
            <w:spacing w:line="276" w:lineRule="auto"/>
            <w:rPr>
              <w:b/>
              <w:lang w:val="ro-RO"/>
            </w:rPr>
          </w:pPr>
          <w:r w:rsidRPr="00B8021E">
            <w:rPr>
              <w:rFonts w:cs="Franklin Gothic Medium"/>
              <w:b/>
              <w:color w:val="333333"/>
              <w:szCs w:val="32"/>
              <w:lang w:val="ro-RO"/>
            </w:rPr>
            <w:t>Direcția generală de servicii interne și achiziții p</w:t>
          </w:r>
          <w:r w:rsidR="00090B9D" w:rsidRPr="00B8021E">
            <w:rPr>
              <w:rFonts w:cs="Franklin Gothic Medium"/>
              <w:b/>
              <w:color w:val="333333"/>
              <w:szCs w:val="32"/>
              <w:lang w:val="ro-RO"/>
            </w:rPr>
            <w:t>ublice</w:t>
          </w:r>
        </w:p>
      </w:tc>
      <w:tc>
        <w:tcPr>
          <w:tcW w:w="2610" w:type="dxa"/>
          <w:shd w:val="clear" w:color="auto" w:fill="auto"/>
          <w:vAlign w:val="center"/>
        </w:tcPr>
        <w:p w14:paraId="505F3C84" w14:textId="77777777" w:rsidR="00090B9D" w:rsidRPr="00F20395" w:rsidRDefault="00090B9D" w:rsidP="00090B9D">
          <w:pPr>
            <w:pStyle w:val="Antet"/>
            <w:jc w:val="right"/>
            <w:rPr>
              <w:lang w:val="fr-FR"/>
            </w:rPr>
          </w:pPr>
        </w:p>
      </w:tc>
    </w:tr>
  </w:tbl>
  <w:p w14:paraId="7C11F582" w14:textId="77777777" w:rsidR="004536F8" w:rsidRPr="00284316" w:rsidRDefault="004536F8">
    <w:pPr>
      <w:pStyle w:val="Ante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0FCE1701"/>
    <w:multiLevelType w:val="hybridMultilevel"/>
    <w:tmpl w:val="1D280EC4"/>
    <w:lvl w:ilvl="0" w:tplc="E67E0B24">
      <w:start w:val="1"/>
      <w:numFmt w:val="decimal"/>
      <w:lvlText w:val="%1."/>
      <w:lvlJc w:val="left"/>
      <w:pPr>
        <w:ind w:left="360" w:hanging="360"/>
      </w:pPr>
      <w:rPr>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8CC0416"/>
    <w:multiLevelType w:val="multilevel"/>
    <w:tmpl w:val="A3662CC2"/>
    <w:lvl w:ilvl="0">
      <w:start w:val="1"/>
      <w:numFmt w:val="decimal"/>
      <w:pStyle w:val="Titlu1"/>
      <w:suff w:val="space"/>
      <w:lvlText w:val="%1."/>
      <w:lvlJc w:val="left"/>
      <w:pPr>
        <w:ind w:left="432" w:hanging="432"/>
      </w:pPr>
      <w:rPr>
        <w:rFonts w:hint="default"/>
      </w:rPr>
    </w:lvl>
    <w:lvl w:ilvl="1">
      <w:start w:val="1"/>
      <w:numFmt w:val="decimal"/>
      <w:pStyle w:val="Titlu2"/>
      <w:suff w:val="space"/>
      <w:lvlText w:val="%1.%2"/>
      <w:lvlJc w:val="left"/>
      <w:pPr>
        <w:ind w:left="0" w:firstLine="0"/>
      </w:pPr>
      <w:rPr>
        <w:rFonts w:hint="default"/>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3" w15:restartNumberingAfterBreak="0">
    <w:nsid w:val="18D42FDE"/>
    <w:multiLevelType w:val="hybridMultilevel"/>
    <w:tmpl w:val="774E85E8"/>
    <w:lvl w:ilvl="0" w:tplc="E6606E4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7438BB"/>
    <w:multiLevelType w:val="hybridMultilevel"/>
    <w:tmpl w:val="5074E6F4"/>
    <w:lvl w:ilvl="0" w:tplc="DB32869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6B0DF3"/>
    <w:multiLevelType w:val="hybridMultilevel"/>
    <w:tmpl w:val="85E2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D3F4A"/>
    <w:multiLevelType w:val="hybridMultilevel"/>
    <w:tmpl w:val="301E5928"/>
    <w:lvl w:ilvl="0" w:tplc="AE7EA7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96D35"/>
    <w:multiLevelType w:val="hybridMultilevel"/>
    <w:tmpl w:val="A1CA509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D6BED"/>
    <w:multiLevelType w:val="hybridMultilevel"/>
    <w:tmpl w:val="7D3AA3EE"/>
    <w:lvl w:ilvl="0" w:tplc="04090017">
      <w:start w:val="1"/>
      <w:numFmt w:val="lowerLetter"/>
      <w:lvlText w:val="%1)"/>
      <w:lvlJc w:val="left"/>
      <w:pPr>
        <w:ind w:left="720" w:hanging="360"/>
      </w:pPr>
      <w:rPr>
        <w:rFonts w:hint="default"/>
      </w:rPr>
    </w:lvl>
    <w:lvl w:ilvl="1" w:tplc="6EE00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A10B6"/>
    <w:multiLevelType w:val="multilevel"/>
    <w:tmpl w:val="86C46CEC"/>
    <w:numStyleLink w:val="letterlist"/>
  </w:abstractNum>
  <w:abstractNum w:abstractNumId="12" w15:restartNumberingAfterBreak="0">
    <w:nsid w:val="3D7F7679"/>
    <w:multiLevelType w:val="hybridMultilevel"/>
    <w:tmpl w:val="75C81DD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F2E1A"/>
    <w:multiLevelType w:val="hybridMultilevel"/>
    <w:tmpl w:val="BD54D2A8"/>
    <w:lvl w:ilvl="0" w:tplc="04090017">
      <w:start w:val="1"/>
      <w:numFmt w:val="lowerLetter"/>
      <w:lvlText w:val="%1)"/>
      <w:lvlJc w:val="left"/>
      <w:pPr>
        <w:ind w:left="722" w:hanging="360"/>
      </w:pPr>
    </w:lvl>
    <w:lvl w:ilvl="1" w:tplc="04180019">
      <w:start w:val="1"/>
      <w:numFmt w:val="lowerLetter"/>
      <w:lvlText w:val="%2."/>
      <w:lvlJc w:val="left"/>
      <w:pPr>
        <w:ind w:left="1442" w:hanging="360"/>
      </w:pPr>
    </w:lvl>
    <w:lvl w:ilvl="2" w:tplc="0418001B">
      <w:start w:val="1"/>
      <w:numFmt w:val="lowerRoman"/>
      <w:lvlText w:val="%3."/>
      <w:lvlJc w:val="right"/>
      <w:pPr>
        <w:ind w:left="2162" w:hanging="180"/>
      </w:pPr>
    </w:lvl>
    <w:lvl w:ilvl="3" w:tplc="0418000F">
      <w:start w:val="1"/>
      <w:numFmt w:val="decimal"/>
      <w:lvlText w:val="%4."/>
      <w:lvlJc w:val="left"/>
      <w:pPr>
        <w:ind w:left="2882" w:hanging="360"/>
      </w:pPr>
    </w:lvl>
    <w:lvl w:ilvl="4" w:tplc="04180019">
      <w:start w:val="1"/>
      <w:numFmt w:val="lowerLetter"/>
      <w:lvlText w:val="%5."/>
      <w:lvlJc w:val="left"/>
      <w:pPr>
        <w:ind w:left="3602" w:hanging="360"/>
      </w:pPr>
    </w:lvl>
    <w:lvl w:ilvl="5" w:tplc="0418001B">
      <w:start w:val="1"/>
      <w:numFmt w:val="lowerRoman"/>
      <w:lvlText w:val="%6."/>
      <w:lvlJc w:val="right"/>
      <w:pPr>
        <w:ind w:left="4322" w:hanging="180"/>
      </w:pPr>
    </w:lvl>
    <w:lvl w:ilvl="6" w:tplc="0418000F">
      <w:start w:val="1"/>
      <w:numFmt w:val="decimal"/>
      <w:lvlText w:val="%7."/>
      <w:lvlJc w:val="left"/>
      <w:pPr>
        <w:ind w:left="5042" w:hanging="360"/>
      </w:pPr>
    </w:lvl>
    <w:lvl w:ilvl="7" w:tplc="04180019">
      <w:start w:val="1"/>
      <w:numFmt w:val="lowerLetter"/>
      <w:lvlText w:val="%8."/>
      <w:lvlJc w:val="left"/>
      <w:pPr>
        <w:ind w:left="5762" w:hanging="360"/>
      </w:pPr>
    </w:lvl>
    <w:lvl w:ilvl="8" w:tplc="0418001B">
      <w:start w:val="1"/>
      <w:numFmt w:val="lowerRoman"/>
      <w:lvlText w:val="%9."/>
      <w:lvlJc w:val="right"/>
      <w:pPr>
        <w:ind w:left="6482" w:hanging="180"/>
      </w:pPr>
    </w:lvl>
  </w:abstractNum>
  <w:abstractNum w:abstractNumId="17" w15:restartNumberingAfterBreak="0">
    <w:nsid w:val="655545AF"/>
    <w:multiLevelType w:val="hybridMultilevel"/>
    <w:tmpl w:val="03AC1874"/>
    <w:lvl w:ilvl="0" w:tplc="1310C3E6">
      <w:start w:val="1"/>
      <w:numFmt w:val="lowerLetter"/>
      <w:pStyle w:val="Listparagraphlett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70454"/>
    <w:multiLevelType w:val="hybridMultilevel"/>
    <w:tmpl w:val="6218BFFE"/>
    <w:lvl w:ilvl="0" w:tplc="0A047B20">
      <w:start w:val="1"/>
      <w:numFmt w:val="bullet"/>
      <w:pStyle w:val="Listparagraf"/>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
  </w:num>
  <w:num w:numId="3">
    <w:abstractNumId w:val="15"/>
  </w:num>
  <w:num w:numId="4">
    <w:abstractNumId w:val="10"/>
  </w:num>
  <w:num w:numId="5">
    <w:abstractNumId w:val="14"/>
  </w:num>
  <w:num w:numId="6">
    <w:abstractNumId w:val="0"/>
  </w:num>
  <w:num w:numId="7">
    <w:abstractNumId w:val="11"/>
  </w:num>
  <w:num w:numId="8">
    <w:abstractNumId w:val="17"/>
  </w:num>
  <w:num w:numId="9">
    <w:abstractNumId w:val="17"/>
    <w:lvlOverride w:ilvl="0">
      <w:startOverride w:val="1"/>
    </w:lvlOverride>
  </w:num>
  <w:num w:numId="10">
    <w:abstractNumId w:val="8"/>
  </w:num>
  <w:num w:numId="11">
    <w:abstractNumId w:val="13"/>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9"/>
  </w:num>
  <w:num w:numId="19">
    <w:abstractNumId w:val="1"/>
  </w:num>
  <w:num w:numId="20">
    <w:abstractNumId w:val="12"/>
  </w:num>
  <w:num w:numId="21">
    <w:abstractNumId w:val="1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0E"/>
    <w:rsid w:val="00000E3B"/>
    <w:rsid w:val="00002A59"/>
    <w:rsid w:val="000046CE"/>
    <w:rsid w:val="00007A9F"/>
    <w:rsid w:val="00010F72"/>
    <w:rsid w:val="00014C5B"/>
    <w:rsid w:val="00015707"/>
    <w:rsid w:val="000176F5"/>
    <w:rsid w:val="00017A4A"/>
    <w:rsid w:val="00017C2F"/>
    <w:rsid w:val="0002321C"/>
    <w:rsid w:val="000232FE"/>
    <w:rsid w:val="000236FC"/>
    <w:rsid w:val="00025571"/>
    <w:rsid w:val="00030DC4"/>
    <w:rsid w:val="00034A4A"/>
    <w:rsid w:val="000401E5"/>
    <w:rsid w:val="00042F27"/>
    <w:rsid w:val="00046553"/>
    <w:rsid w:val="00046F67"/>
    <w:rsid w:val="000739D7"/>
    <w:rsid w:val="0007464E"/>
    <w:rsid w:val="00082973"/>
    <w:rsid w:val="00083283"/>
    <w:rsid w:val="00090B9D"/>
    <w:rsid w:val="0009750B"/>
    <w:rsid w:val="000A0FE6"/>
    <w:rsid w:val="000A5D53"/>
    <w:rsid w:val="000A7D66"/>
    <w:rsid w:val="000B4405"/>
    <w:rsid w:val="000B5C7C"/>
    <w:rsid w:val="000B7CBD"/>
    <w:rsid w:val="000C2F84"/>
    <w:rsid w:val="000C40A8"/>
    <w:rsid w:val="000C6B70"/>
    <w:rsid w:val="000C7A2D"/>
    <w:rsid w:val="000D60BD"/>
    <w:rsid w:val="000D6B01"/>
    <w:rsid w:val="000E48B4"/>
    <w:rsid w:val="000E652F"/>
    <w:rsid w:val="000F1572"/>
    <w:rsid w:val="00102AC4"/>
    <w:rsid w:val="001053D5"/>
    <w:rsid w:val="001107E1"/>
    <w:rsid w:val="001150B7"/>
    <w:rsid w:val="001161E5"/>
    <w:rsid w:val="001222BF"/>
    <w:rsid w:val="0012386C"/>
    <w:rsid w:val="00123E57"/>
    <w:rsid w:val="00132480"/>
    <w:rsid w:val="001326A0"/>
    <w:rsid w:val="00135C65"/>
    <w:rsid w:val="00146AB3"/>
    <w:rsid w:val="001554A1"/>
    <w:rsid w:val="001732B6"/>
    <w:rsid w:val="00173F8D"/>
    <w:rsid w:val="0017535E"/>
    <w:rsid w:val="00175AF5"/>
    <w:rsid w:val="00181BA4"/>
    <w:rsid w:val="00181F39"/>
    <w:rsid w:val="00186D0E"/>
    <w:rsid w:val="00196BD9"/>
    <w:rsid w:val="001974C7"/>
    <w:rsid w:val="00197D29"/>
    <w:rsid w:val="001A4C3D"/>
    <w:rsid w:val="001A664D"/>
    <w:rsid w:val="001B3CF5"/>
    <w:rsid w:val="001B49E0"/>
    <w:rsid w:val="001D07A8"/>
    <w:rsid w:val="001D6EFE"/>
    <w:rsid w:val="001E057F"/>
    <w:rsid w:val="001E55AE"/>
    <w:rsid w:val="001E6F8A"/>
    <w:rsid w:val="001F04C4"/>
    <w:rsid w:val="001F05AD"/>
    <w:rsid w:val="001F2088"/>
    <w:rsid w:val="00212EDB"/>
    <w:rsid w:val="00214B03"/>
    <w:rsid w:val="0021682B"/>
    <w:rsid w:val="002220ED"/>
    <w:rsid w:val="002232AA"/>
    <w:rsid w:val="00224784"/>
    <w:rsid w:val="00230BFA"/>
    <w:rsid w:val="0023172E"/>
    <w:rsid w:val="0023554D"/>
    <w:rsid w:val="002362C7"/>
    <w:rsid w:val="00236636"/>
    <w:rsid w:val="0025703D"/>
    <w:rsid w:val="0025726B"/>
    <w:rsid w:val="002661AA"/>
    <w:rsid w:val="00273FCC"/>
    <w:rsid w:val="00276594"/>
    <w:rsid w:val="00276D5D"/>
    <w:rsid w:val="00284316"/>
    <w:rsid w:val="0029487B"/>
    <w:rsid w:val="002A1338"/>
    <w:rsid w:val="002A229F"/>
    <w:rsid w:val="002B354D"/>
    <w:rsid w:val="002B37DB"/>
    <w:rsid w:val="002C315E"/>
    <w:rsid w:val="002C774C"/>
    <w:rsid w:val="002D044F"/>
    <w:rsid w:val="002D17A0"/>
    <w:rsid w:val="00302B8B"/>
    <w:rsid w:val="00311BA4"/>
    <w:rsid w:val="00313792"/>
    <w:rsid w:val="00315831"/>
    <w:rsid w:val="00317873"/>
    <w:rsid w:val="0032477E"/>
    <w:rsid w:val="00324F11"/>
    <w:rsid w:val="00333A5A"/>
    <w:rsid w:val="00333B83"/>
    <w:rsid w:val="00335AC0"/>
    <w:rsid w:val="003417E4"/>
    <w:rsid w:val="0034553B"/>
    <w:rsid w:val="00347DCB"/>
    <w:rsid w:val="00352CE2"/>
    <w:rsid w:val="00354EB0"/>
    <w:rsid w:val="00360105"/>
    <w:rsid w:val="0037163D"/>
    <w:rsid w:val="003722CE"/>
    <w:rsid w:val="003926CE"/>
    <w:rsid w:val="003A1506"/>
    <w:rsid w:val="003A4224"/>
    <w:rsid w:val="003B78EA"/>
    <w:rsid w:val="003C0207"/>
    <w:rsid w:val="003C2F75"/>
    <w:rsid w:val="003E10D3"/>
    <w:rsid w:val="003E3AEF"/>
    <w:rsid w:val="003E5176"/>
    <w:rsid w:val="003E5AC3"/>
    <w:rsid w:val="003E7CFD"/>
    <w:rsid w:val="003F365D"/>
    <w:rsid w:val="00413CF5"/>
    <w:rsid w:val="00420471"/>
    <w:rsid w:val="004339D3"/>
    <w:rsid w:val="004536F8"/>
    <w:rsid w:val="0046163F"/>
    <w:rsid w:val="004624D3"/>
    <w:rsid w:val="004633DE"/>
    <w:rsid w:val="004703EC"/>
    <w:rsid w:val="004708E5"/>
    <w:rsid w:val="004712E0"/>
    <w:rsid w:val="00480ECC"/>
    <w:rsid w:val="0048141D"/>
    <w:rsid w:val="00483218"/>
    <w:rsid w:val="004843FC"/>
    <w:rsid w:val="00484ABA"/>
    <w:rsid w:val="00485C57"/>
    <w:rsid w:val="0049030E"/>
    <w:rsid w:val="00490C95"/>
    <w:rsid w:val="00492219"/>
    <w:rsid w:val="004948B1"/>
    <w:rsid w:val="00495CA3"/>
    <w:rsid w:val="004A0389"/>
    <w:rsid w:val="004A5F4A"/>
    <w:rsid w:val="004B0C32"/>
    <w:rsid w:val="004B786D"/>
    <w:rsid w:val="004C184A"/>
    <w:rsid w:val="004C664A"/>
    <w:rsid w:val="004E15F9"/>
    <w:rsid w:val="004E3955"/>
    <w:rsid w:val="004E491E"/>
    <w:rsid w:val="004E53D2"/>
    <w:rsid w:val="004E7519"/>
    <w:rsid w:val="004F164A"/>
    <w:rsid w:val="004F7A5B"/>
    <w:rsid w:val="004F7B5A"/>
    <w:rsid w:val="005054AC"/>
    <w:rsid w:val="0052544F"/>
    <w:rsid w:val="00525B3F"/>
    <w:rsid w:val="00527FE4"/>
    <w:rsid w:val="00537085"/>
    <w:rsid w:val="005427CD"/>
    <w:rsid w:val="005457F6"/>
    <w:rsid w:val="00555DB7"/>
    <w:rsid w:val="00565C7B"/>
    <w:rsid w:val="00571816"/>
    <w:rsid w:val="00575D2D"/>
    <w:rsid w:val="0057763D"/>
    <w:rsid w:val="0057796E"/>
    <w:rsid w:val="00577FE7"/>
    <w:rsid w:val="0058641C"/>
    <w:rsid w:val="00590DEC"/>
    <w:rsid w:val="005A270C"/>
    <w:rsid w:val="005A7BED"/>
    <w:rsid w:val="005B41AB"/>
    <w:rsid w:val="005B6B65"/>
    <w:rsid w:val="005C00FA"/>
    <w:rsid w:val="005C299B"/>
    <w:rsid w:val="005D509D"/>
    <w:rsid w:val="005E2355"/>
    <w:rsid w:val="005E38FD"/>
    <w:rsid w:val="005E7948"/>
    <w:rsid w:val="00605BFE"/>
    <w:rsid w:val="00607B8F"/>
    <w:rsid w:val="0061356D"/>
    <w:rsid w:val="00621124"/>
    <w:rsid w:val="006225F4"/>
    <w:rsid w:val="00622CBB"/>
    <w:rsid w:val="00623D31"/>
    <w:rsid w:val="00633ECE"/>
    <w:rsid w:val="00640D86"/>
    <w:rsid w:val="006421A6"/>
    <w:rsid w:val="006502BE"/>
    <w:rsid w:val="006645A0"/>
    <w:rsid w:val="006719E8"/>
    <w:rsid w:val="00672197"/>
    <w:rsid w:val="0067254A"/>
    <w:rsid w:val="00675FCC"/>
    <w:rsid w:val="00681F44"/>
    <w:rsid w:val="00682705"/>
    <w:rsid w:val="00683486"/>
    <w:rsid w:val="00685DBD"/>
    <w:rsid w:val="006866CC"/>
    <w:rsid w:val="00696D83"/>
    <w:rsid w:val="00697059"/>
    <w:rsid w:val="006A3132"/>
    <w:rsid w:val="006A5913"/>
    <w:rsid w:val="006B0895"/>
    <w:rsid w:val="006C040D"/>
    <w:rsid w:val="006D4755"/>
    <w:rsid w:val="006D691B"/>
    <w:rsid w:val="006E3A3F"/>
    <w:rsid w:val="006E43C7"/>
    <w:rsid w:val="006E50B6"/>
    <w:rsid w:val="006E75ED"/>
    <w:rsid w:val="006F34C5"/>
    <w:rsid w:val="006F3F3E"/>
    <w:rsid w:val="006F5610"/>
    <w:rsid w:val="00701FE3"/>
    <w:rsid w:val="00702022"/>
    <w:rsid w:val="00715132"/>
    <w:rsid w:val="00722152"/>
    <w:rsid w:val="00734BD6"/>
    <w:rsid w:val="007359A2"/>
    <w:rsid w:val="00740096"/>
    <w:rsid w:val="007441A8"/>
    <w:rsid w:val="007445C0"/>
    <w:rsid w:val="0074466B"/>
    <w:rsid w:val="007453D1"/>
    <w:rsid w:val="0075378A"/>
    <w:rsid w:val="00776277"/>
    <w:rsid w:val="00776698"/>
    <w:rsid w:val="00790A39"/>
    <w:rsid w:val="007946FD"/>
    <w:rsid w:val="00795DB0"/>
    <w:rsid w:val="007B10A7"/>
    <w:rsid w:val="007C75D8"/>
    <w:rsid w:val="007D54CF"/>
    <w:rsid w:val="007E1DEB"/>
    <w:rsid w:val="007E5E97"/>
    <w:rsid w:val="007E7156"/>
    <w:rsid w:val="007E76A5"/>
    <w:rsid w:val="008148BE"/>
    <w:rsid w:val="0082019D"/>
    <w:rsid w:val="00824896"/>
    <w:rsid w:val="00825182"/>
    <w:rsid w:val="0083152F"/>
    <w:rsid w:val="008323BB"/>
    <w:rsid w:val="00833F57"/>
    <w:rsid w:val="00842FE8"/>
    <w:rsid w:val="00851C73"/>
    <w:rsid w:val="00857A8B"/>
    <w:rsid w:val="00857EC8"/>
    <w:rsid w:val="0086140B"/>
    <w:rsid w:val="00861EBF"/>
    <w:rsid w:val="00870B95"/>
    <w:rsid w:val="0087111A"/>
    <w:rsid w:val="00871700"/>
    <w:rsid w:val="00876187"/>
    <w:rsid w:val="0088012B"/>
    <w:rsid w:val="0088088E"/>
    <w:rsid w:val="00887A05"/>
    <w:rsid w:val="00893ACB"/>
    <w:rsid w:val="00896A00"/>
    <w:rsid w:val="008A3A42"/>
    <w:rsid w:val="008A5C94"/>
    <w:rsid w:val="008A5DDF"/>
    <w:rsid w:val="008A6386"/>
    <w:rsid w:val="008C0A42"/>
    <w:rsid w:val="008D3072"/>
    <w:rsid w:val="008F40DA"/>
    <w:rsid w:val="0090478C"/>
    <w:rsid w:val="00905A0A"/>
    <w:rsid w:val="00907275"/>
    <w:rsid w:val="00907594"/>
    <w:rsid w:val="00910422"/>
    <w:rsid w:val="00910B7B"/>
    <w:rsid w:val="0091792D"/>
    <w:rsid w:val="00925C15"/>
    <w:rsid w:val="00926BDE"/>
    <w:rsid w:val="009308F3"/>
    <w:rsid w:val="009523DD"/>
    <w:rsid w:val="00956809"/>
    <w:rsid w:val="00966D98"/>
    <w:rsid w:val="00972CF6"/>
    <w:rsid w:val="0099050B"/>
    <w:rsid w:val="00992077"/>
    <w:rsid w:val="009A46E6"/>
    <w:rsid w:val="009A48F9"/>
    <w:rsid w:val="009A58F9"/>
    <w:rsid w:val="009A689C"/>
    <w:rsid w:val="009B4F0E"/>
    <w:rsid w:val="009B5446"/>
    <w:rsid w:val="009B6E68"/>
    <w:rsid w:val="009D2401"/>
    <w:rsid w:val="009D627A"/>
    <w:rsid w:val="009E1DF6"/>
    <w:rsid w:val="009E3864"/>
    <w:rsid w:val="00A03A8E"/>
    <w:rsid w:val="00A05244"/>
    <w:rsid w:val="00A117C8"/>
    <w:rsid w:val="00A206A5"/>
    <w:rsid w:val="00A237B3"/>
    <w:rsid w:val="00A376CA"/>
    <w:rsid w:val="00A377AC"/>
    <w:rsid w:val="00A4727C"/>
    <w:rsid w:val="00A506FE"/>
    <w:rsid w:val="00A526E8"/>
    <w:rsid w:val="00A55DE1"/>
    <w:rsid w:val="00A56A88"/>
    <w:rsid w:val="00A74019"/>
    <w:rsid w:val="00A760E1"/>
    <w:rsid w:val="00A77A26"/>
    <w:rsid w:val="00A91A14"/>
    <w:rsid w:val="00AA342B"/>
    <w:rsid w:val="00AB23C1"/>
    <w:rsid w:val="00AB48BA"/>
    <w:rsid w:val="00AB6282"/>
    <w:rsid w:val="00AC1FE1"/>
    <w:rsid w:val="00AC2313"/>
    <w:rsid w:val="00AC4B94"/>
    <w:rsid w:val="00AD644C"/>
    <w:rsid w:val="00AE7782"/>
    <w:rsid w:val="00AF23FE"/>
    <w:rsid w:val="00AF2E33"/>
    <w:rsid w:val="00AF5563"/>
    <w:rsid w:val="00B05564"/>
    <w:rsid w:val="00B1390A"/>
    <w:rsid w:val="00B13C09"/>
    <w:rsid w:val="00B23603"/>
    <w:rsid w:val="00B2799D"/>
    <w:rsid w:val="00B31B3B"/>
    <w:rsid w:val="00B332A7"/>
    <w:rsid w:val="00B41BBB"/>
    <w:rsid w:val="00B43C6D"/>
    <w:rsid w:val="00B55342"/>
    <w:rsid w:val="00B57328"/>
    <w:rsid w:val="00B60313"/>
    <w:rsid w:val="00B8021E"/>
    <w:rsid w:val="00B802FA"/>
    <w:rsid w:val="00B859BA"/>
    <w:rsid w:val="00B9626B"/>
    <w:rsid w:val="00B97595"/>
    <w:rsid w:val="00BA63D9"/>
    <w:rsid w:val="00BB0B04"/>
    <w:rsid w:val="00BB5A26"/>
    <w:rsid w:val="00BC13EF"/>
    <w:rsid w:val="00BC4BCA"/>
    <w:rsid w:val="00BD5109"/>
    <w:rsid w:val="00BE0416"/>
    <w:rsid w:val="00BE6E74"/>
    <w:rsid w:val="00BF5921"/>
    <w:rsid w:val="00C07225"/>
    <w:rsid w:val="00C177F7"/>
    <w:rsid w:val="00C21BE9"/>
    <w:rsid w:val="00C22EC5"/>
    <w:rsid w:val="00C4453C"/>
    <w:rsid w:val="00C474CF"/>
    <w:rsid w:val="00C47D1B"/>
    <w:rsid w:val="00C53A2B"/>
    <w:rsid w:val="00C579B9"/>
    <w:rsid w:val="00C607F4"/>
    <w:rsid w:val="00C65133"/>
    <w:rsid w:val="00C676FD"/>
    <w:rsid w:val="00C81BF7"/>
    <w:rsid w:val="00C82C3A"/>
    <w:rsid w:val="00C837F3"/>
    <w:rsid w:val="00C84772"/>
    <w:rsid w:val="00C859DD"/>
    <w:rsid w:val="00C90846"/>
    <w:rsid w:val="00CA2C84"/>
    <w:rsid w:val="00CA4E21"/>
    <w:rsid w:val="00CA4EDC"/>
    <w:rsid w:val="00CA6ED4"/>
    <w:rsid w:val="00CA76F2"/>
    <w:rsid w:val="00CB28E7"/>
    <w:rsid w:val="00CB5A22"/>
    <w:rsid w:val="00CB74DC"/>
    <w:rsid w:val="00CC246B"/>
    <w:rsid w:val="00CD2EED"/>
    <w:rsid w:val="00CD53FD"/>
    <w:rsid w:val="00CD710E"/>
    <w:rsid w:val="00CE54AF"/>
    <w:rsid w:val="00CE5AE6"/>
    <w:rsid w:val="00CE625B"/>
    <w:rsid w:val="00CF08FB"/>
    <w:rsid w:val="00D063AD"/>
    <w:rsid w:val="00D1305F"/>
    <w:rsid w:val="00D1567C"/>
    <w:rsid w:val="00D17F0A"/>
    <w:rsid w:val="00D20888"/>
    <w:rsid w:val="00D266A8"/>
    <w:rsid w:val="00D27F11"/>
    <w:rsid w:val="00D463E7"/>
    <w:rsid w:val="00D507A8"/>
    <w:rsid w:val="00D52EC0"/>
    <w:rsid w:val="00D62B13"/>
    <w:rsid w:val="00D71F9C"/>
    <w:rsid w:val="00D73A66"/>
    <w:rsid w:val="00D76E23"/>
    <w:rsid w:val="00D80427"/>
    <w:rsid w:val="00D813A9"/>
    <w:rsid w:val="00D8296B"/>
    <w:rsid w:val="00D85821"/>
    <w:rsid w:val="00D85A96"/>
    <w:rsid w:val="00D9085A"/>
    <w:rsid w:val="00D92CD7"/>
    <w:rsid w:val="00DA5CD7"/>
    <w:rsid w:val="00DA6EC6"/>
    <w:rsid w:val="00DA7462"/>
    <w:rsid w:val="00DB3130"/>
    <w:rsid w:val="00DB7AB9"/>
    <w:rsid w:val="00DC0F88"/>
    <w:rsid w:val="00DC2777"/>
    <w:rsid w:val="00DC5A21"/>
    <w:rsid w:val="00DC7555"/>
    <w:rsid w:val="00DD2AF6"/>
    <w:rsid w:val="00DD4A58"/>
    <w:rsid w:val="00DD551B"/>
    <w:rsid w:val="00DD7C4A"/>
    <w:rsid w:val="00DE6168"/>
    <w:rsid w:val="00DF212E"/>
    <w:rsid w:val="00E012BD"/>
    <w:rsid w:val="00E025AD"/>
    <w:rsid w:val="00E04935"/>
    <w:rsid w:val="00E21635"/>
    <w:rsid w:val="00E21FBC"/>
    <w:rsid w:val="00E26CDA"/>
    <w:rsid w:val="00E32512"/>
    <w:rsid w:val="00E37B7C"/>
    <w:rsid w:val="00E5014E"/>
    <w:rsid w:val="00E504F2"/>
    <w:rsid w:val="00E6044D"/>
    <w:rsid w:val="00E652E6"/>
    <w:rsid w:val="00E67A37"/>
    <w:rsid w:val="00E80DAF"/>
    <w:rsid w:val="00E8555D"/>
    <w:rsid w:val="00E85E9D"/>
    <w:rsid w:val="00E9178D"/>
    <w:rsid w:val="00E97C4D"/>
    <w:rsid w:val="00EA1BC4"/>
    <w:rsid w:val="00EA655E"/>
    <w:rsid w:val="00EA6799"/>
    <w:rsid w:val="00EB058C"/>
    <w:rsid w:val="00EB6757"/>
    <w:rsid w:val="00EC69E4"/>
    <w:rsid w:val="00ED2550"/>
    <w:rsid w:val="00EE1047"/>
    <w:rsid w:val="00EE3A83"/>
    <w:rsid w:val="00EE74E6"/>
    <w:rsid w:val="00F03339"/>
    <w:rsid w:val="00F0590E"/>
    <w:rsid w:val="00F13597"/>
    <w:rsid w:val="00F30329"/>
    <w:rsid w:val="00F33F66"/>
    <w:rsid w:val="00F36D90"/>
    <w:rsid w:val="00F37241"/>
    <w:rsid w:val="00F43433"/>
    <w:rsid w:val="00F456EE"/>
    <w:rsid w:val="00F46631"/>
    <w:rsid w:val="00F616B2"/>
    <w:rsid w:val="00F72BBC"/>
    <w:rsid w:val="00F7715D"/>
    <w:rsid w:val="00F8152B"/>
    <w:rsid w:val="00F93246"/>
    <w:rsid w:val="00F9797D"/>
    <w:rsid w:val="00FA05A1"/>
    <w:rsid w:val="00FA1C6D"/>
    <w:rsid w:val="00FA4CD8"/>
    <w:rsid w:val="00FA7ADA"/>
    <w:rsid w:val="00FB4004"/>
    <w:rsid w:val="00FC3C21"/>
    <w:rsid w:val="00FD0E49"/>
    <w:rsid w:val="00FD3BD5"/>
    <w:rsid w:val="00FD4F41"/>
    <w:rsid w:val="00FE50A0"/>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D5388"/>
  <w15:chartTrackingRefBased/>
  <w15:docId w15:val="{8C6CD097-04DA-4208-A9EE-934C3B8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D5D"/>
    <w:pPr>
      <w:widowControl w:val="0"/>
      <w:suppressAutoHyphens/>
      <w:spacing w:after="120"/>
      <w:jc w:val="both"/>
    </w:pPr>
    <w:rPr>
      <w:rFonts w:ascii="Trebuchet MS" w:hAnsi="Trebuchet MS"/>
      <w:sz w:val="24"/>
      <w:szCs w:val="22"/>
    </w:rPr>
  </w:style>
  <w:style w:type="paragraph" w:styleId="Titlu1">
    <w:name w:val="heading 1"/>
    <w:basedOn w:val="Normal"/>
    <w:next w:val="Normal"/>
    <w:link w:val="Titlu1Caracter"/>
    <w:uiPriority w:val="9"/>
    <w:qFormat/>
    <w:rsid w:val="00276D5D"/>
    <w:pPr>
      <w:keepNext/>
      <w:keepLines/>
      <w:numPr>
        <w:numId w:val="2"/>
      </w:numPr>
      <w:spacing w:before="240"/>
      <w:ind w:left="431" w:hanging="431"/>
      <w:outlineLvl w:val="0"/>
    </w:pPr>
    <w:rPr>
      <w:rFonts w:eastAsia="Times New Roman"/>
      <w:b/>
      <w:szCs w:val="32"/>
    </w:rPr>
  </w:style>
  <w:style w:type="paragraph" w:styleId="Titlu2">
    <w:name w:val="heading 2"/>
    <w:basedOn w:val="Normal"/>
    <w:next w:val="Normal"/>
    <w:link w:val="Titlu2Caracter"/>
    <w:uiPriority w:val="9"/>
    <w:unhideWhenUsed/>
    <w:qFormat/>
    <w:rsid w:val="00EA6799"/>
    <w:pPr>
      <w:keepNext/>
      <w:keepLines/>
      <w:numPr>
        <w:ilvl w:val="1"/>
        <w:numId w:val="2"/>
      </w:numPr>
      <w:spacing w:before="120" w:after="0"/>
      <w:outlineLvl w:val="1"/>
    </w:pPr>
    <w:rPr>
      <w:rFonts w:eastAsia="Times New Roman"/>
      <w:szCs w:val="26"/>
    </w:rPr>
  </w:style>
  <w:style w:type="paragraph" w:styleId="Titlu3">
    <w:name w:val="heading 3"/>
    <w:basedOn w:val="Normal"/>
    <w:next w:val="Normal"/>
    <w:link w:val="Titlu3Caracter"/>
    <w:uiPriority w:val="9"/>
    <w:unhideWhenUsed/>
    <w:qFormat/>
    <w:rsid w:val="00EA6799"/>
    <w:pPr>
      <w:keepNext/>
      <w:keepLines/>
      <w:numPr>
        <w:ilvl w:val="2"/>
        <w:numId w:val="2"/>
      </w:numPr>
      <w:spacing w:before="240" w:after="60"/>
      <w:outlineLvl w:val="2"/>
    </w:pPr>
    <w:rPr>
      <w:rFonts w:eastAsia="Times New Roman"/>
      <w:b/>
      <w:bCs/>
      <w:i/>
      <w:szCs w:val="26"/>
    </w:rPr>
  </w:style>
  <w:style w:type="paragraph" w:styleId="Titlu4">
    <w:name w:val="heading 4"/>
    <w:basedOn w:val="Normal"/>
    <w:next w:val="Normal"/>
    <w:link w:val="Titlu4Caracter"/>
    <w:uiPriority w:val="9"/>
    <w:unhideWhenUsed/>
    <w:qFormat/>
    <w:rsid w:val="00123E57"/>
    <w:pPr>
      <w:keepNext/>
      <w:keepLines/>
      <w:numPr>
        <w:ilvl w:val="3"/>
        <w:numId w:val="2"/>
      </w:numPr>
      <w:spacing w:before="240" w:after="60"/>
      <w:ind w:left="862" w:hanging="862"/>
      <w:outlineLvl w:val="3"/>
    </w:pPr>
    <w:rPr>
      <w:rFonts w:eastAsia="Times New Roman"/>
      <w:b/>
      <w:bCs/>
      <w:szCs w:val="28"/>
    </w:rPr>
  </w:style>
  <w:style w:type="paragraph" w:styleId="Titlu5">
    <w:name w:val="heading 5"/>
    <w:basedOn w:val="Normal"/>
    <w:next w:val="Normal"/>
    <w:link w:val="Titlu5Caracte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Titlu6">
    <w:name w:val="heading 6"/>
    <w:basedOn w:val="Normal"/>
    <w:next w:val="Normal"/>
    <w:link w:val="Titlu6Caracte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Titlu7">
    <w:name w:val="heading 7"/>
    <w:basedOn w:val="Normal"/>
    <w:next w:val="Normal"/>
    <w:link w:val="Titlu7Caracte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Titlu8">
    <w:name w:val="heading 8"/>
    <w:basedOn w:val="Normal"/>
    <w:next w:val="Normal"/>
    <w:link w:val="Titlu8Caracte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Titlu9">
    <w:name w:val="heading 9"/>
    <w:basedOn w:val="Normal"/>
    <w:next w:val="Normal"/>
    <w:link w:val="Titlu9Caracte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0C7A2D"/>
    <w:pPr>
      <w:spacing w:after="0"/>
      <w:contextualSpacing/>
      <w:jc w:val="center"/>
    </w:pPr>
    <w:rPr>
      <w:rFonts w:eastAsia="Times New Roman"/>
      <w:caps/>
      <w:spacing w:val="-10"/>
      <w:kern w:val="28"/>
      <w:sz w:val="28"/>
      <w:szCs w:val="56"/>
    </w:rPr>
  </w:style>
  <w:style w:type="character" w:customStyle="1" w:styleId="TitluCaracter">
    <w:name w:val="Titlu Caracter"/>
    <w:link w:val="Titlu"/>
    <w:uiPriority w:val="10"/>
    <w:rsid w:val="000C7A2D"/>
    <w:rPr>
      <w:rFonts w:ascii="Arial" w:eastAsia="Times New Roman" w:hAnsi="Arial"/>
      <w:caps/>
      <w:spacing w:val="-10"/>
      <w:kern w:val="28"/>
      <w:sz w:val="28"/>
      <w:szCs w:val="56"/>
    </w:rPr>
  </w:style>
  <w:style w:type="character" w:customStyle="1" w:styleId="Titlu1Caracter">
    <w:name w:val="Titlu 1 Caracter"/>
    <w:link w:val="Titlu1"/>
    <w:uiPriority w:val="9"/>
    <w:rsid w:val="00276D5D"/>
    <w:rPr>
      <w:rFonts w:ascii="Trebuchet MS" w:eastAsia="Times New Roman" w:hAnsi="Trebuchet MS"/>
      <w:b/>
      <w:sz w:val="24"/>
      <w:szCs w:val="32"/>
    </w:rPr>
  </w:style>
  <w:style w:type="character" w:customStyle="1" w:styleId="Titlu2Caracter">
    <w:name w:val="Titlu 2 Caracter"/>
    <w:link w:val="Titlu2"/>
    <w:uiPriority w:val="9"/>
    <w:rsid w:val="00EA6799"/>
    <w:rPr>
      <w:rFonts w:ascii="Trebuchet MS" w:eastAsia="Times New Roman" w:hAnsi="Trebuchet MS"/>
      <w:sz w:val="24"/>
      <w:szCs w:val="26"/>
    </w:rPr>
  </w:style>
  <w:style w:type="paragraph" w:styleId="Subtitlu">
    <w:name w:val="Subtitle"/>
    <w:basedOn w:val="Normal"/>
    <w:next w:val="Normal"/>
    <w:link w:val="SubtitluCaracter"/>
    <w:uiPriority w:val="11"/>
    <w:qFormat/>
    <w:rsid w:val="005E38FD"/>
    <w:pPr>
      <w:spacing w:after="60"/>
      <w:jc w:val="center"/>
      <w:outlineLvl w:val="1"/>
    </w:pPr>
    <w:rPr>
      <w:rFonts w:eastAsia="Times New Roman"/>
      <w:szCs w:val="24"/>
    </w:rPr>
  </w:style>
  <w:style w:type="character" w:customStyle="1" w:styleId="SubtitluCaracter">
    <w:name w:val="Subtitlu Caracter"/>
    <w:link w:val="Subtitlu"/>
    <w:uiPriority w:val="11"/>
    <w:rsid w:val="005E38FD"/>
    <w:rPr>
      <w:rFonts w:ascii="Trebuchet MS" w:eastAsia="Times New Roman" w:hAnsi="Trebuchet MS"/>
      <w:sz w:val="24"/>
      <w:szCs w:val="24"/>
    </w:rPr>
  </w:style>
  <w:style w:type="character" w:styleId="Accentuaresubtil">
    <w:name w:val="Subtle Emphasis"/>
    <w:uiPriority w:val="19"/>
    <w:qFormat/>
    <w:rsid w:val="002A1338"/>
    <w:rPr>
      <w:i/>
      <w:iCs/>
      <w:color w:val="404040"/>
    </w:rPr>
  </w:style>
  <w:style w:type="paragraph" w:styleId="Listparagraf">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fCaracter"/>
    <w:uiPriority w:val="34"/>
    <w:qFormat/>
    <w:rsid w:val="00F46631"/>
    <w:pPr>
      <w:numPr>
        <w:numId w:val="1"/>
      </w:numPr>
      <w:spacing w:after="0"/>
      <w:ind w:left="1368" w:hanging="288"/>
    </w:pPr>
  </w:style>
  <w:style w:type="character" w:customStyle="1" w:styleId="Titlu3Caracter">
    <w:name w:val="Titlu 3 Caracter"/>
    <w:link w:val="Titlu3"/>
    <w:uiPriority w:val="9"/>
    <w:rsid w:val="00EA6799"/>
    <w:rPr>
      <w:rFonts w:ascii="Trebuchet MS" w:eastAsia="Times New Roman" w:hAnsi="Trebuchet MS"/>
      <w:b/>
      <w:bCs/>
      <w:i/>
      <w:sz w:val="24"/>
      <w:szCs w:val="26"/>
    </w:rPr>
  </w:style>
  <w:style w:type="character" w:customStyle="1" w:styleId="Titlu4Caracter">
    <w:name w:val="Titlu 4 Caracter"/>
    <w:link w:val="Titlu4"/>
    <w:uiPriority w:val="9"/>
    <w:semiHidden/>
    <w:rsid w:val="00123E57"/>
    <w:rPr>
      <w:rFonts w:ascii="Trebuchet MS" w:eastAsia="Times New Roman" w:hAnsi="Trebuchet MS"/>
      <w:b/>
      <w:bCs/>
      <w:sz w:val="24"/>
      <w:szCs w:val="28"/>
    </w:rPr>
  </w:style>
  <w:style w:type="character" w:customStyle="1" w:styleId="Titlu5Caracter">
    <w:name w:val="Titlu 5 Caracter"/>
    <w:link w:val="Titlu5"/>
    <w:uiPriority w:val="9"/>
    <w:semiHidden/>
    <w:rsid w:val="00A206A5"/>
    <w:rPr>
      <w:rFonts w:ascii="Calibri" w:eastAsia="Times New Roman" w:hAnsi="Calibri" w:cs="Times New Roman"/>
      <w:b/>
      <w:bCs/>
      <w:i/>
      <w:iCs/>
      <w:sz w:val="26"/>
      <w:szCs w:val="26"/>
    </w:rPr>
  </w:style>
  <w:style w:type="character" w:customStyle="1" w:styleId="Titlu6Caracter">
    <w:name w:val="Titlu 6 Caracter"/>
    <w:link w:val="Titlu6"/>
    <w:uiPriority w:val="9"/>
    <w:semiHidden/>
    <w:rsid w:val="00A206A5"/>
    <w:rPr>
      <w:rFonts w:ascii="Calibri" w:eastAsia="Times New Roman" w:hAnsi="Calibri" w:cs="Times New Roman"/>
      <w:b/>
      <w:bCs/>
      <w:sz w:val="22"/>
      <w:szCs w:val="22"/>
    </w:rPr>
  </w:style>
  <w:style w:type="character" w:customStyle="1" w:styleId="Titlu7Caracter">
    <w:name w:val="Titlu 7 Caracter"/>
    <w:link w:val="Titlu7"/>
    <w:uiPriority w:val="9"/>
    <w:semiHidden/>
    <w:rsid w:val="00A206A5"/>
    <w:rPr>
      <w:rFonts w:ascii="Calibri" w:eastAsia="Times New Roman" w:hAnsi="Calibri" w:cs="Times New Roman"/>
      <w:sz w:val="24"/>
      <w:szCs w:val="24"/>
    </w:rPr>
  </w:style>
  <w:style w:type="character" w:customStyle="1" w:styleId="Titlu8Caracter">
    <w:name w:val="Titlu 8 Caracter"/>
    <w:link w:val="Titlu8"/>
    <w:uiPriority w:val="9"/>
    <w:semiHidden/>
    <w:rsid w:val="00A206A5"/>
    <w:rPr>
      <w:rFonts w:ascii="Calibri" w:eastAsia="Times New Roman" w:hAnsi="Calibri" w:cs="Times New Roman"/>
      <w:i/>
      <w:iCs/>
      <w:sz w:val="24"/>
      <w:szCs w:val="24"/>
    </w:rPr>
  </w:style>
  <w:style w:type="character" w:customStyle="1" w:styleId="Titlu9Caracter">
    <w:name w:val="Titlu 9 Caracter"/>
    <w:link w:val="Titlu9"/>
    <w:uiPriority w:val="9"/>
    <w:semiHidden/>
    <w:rsid w:val="00A206A5"/>
    <w:rPr>
      <w:rFonts w:ascii="Calibri Light" w:eastAsia="Times New Roman" w:hAnsi="Calibri Light" w:cs="Times New Roman"/>
      <w:sz w:val="22"/>
      <w:szCs w:val="22"/>
    </w:rPr>
  </w:style>
  <w:style w:type="numbering" w:customStyle="1" w:styleId="letterlist">
    <w:name w:val="letter list"/>
    <w:basedOn w:val="FrListare"/>
    <w:uiPriority w:val="99"/>
    <w:rsid w:val="005A270C"/>
    <w:pPr>
      <w:numPr>
        <w:numId w:val="5"/>
      </w:numPr>
    </w:pPr>
  </w:style>
  <w:style w:type="paragraph" w:customStyle="1" w:styleId="Listparagraphletters">
    <w:name w:val="List paragraph letters"/>
    <w:basedOn w:val="Normal"/>
    <w:qFormat/>
    <w:rsid w:val="00776277"/>
    <w:pPr>
      <w:numPr>
        <w:numId w:val="8"/>
      </w:numPr>
      <w:spacing w:after="60"/>
      <w:ind w:left="360" w:firstLine="0"/>
    </w:pPr>
    <w:rPr>
      <w:lang w:val="ro-RO"/>
    </w:r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Antet">
    <w:name w:val="header"/>
    <w:basedOn w:val="Normal"/>
    <w:link w:val="AntetCaracter"/>
    <w:unhideWhenUsed/>
    <w:rsid w:val="006225F4"/>
    <w:pPr>
      <w:tabs>
        <w:tab w:val="center" w:pos="4680"/>
        <w:tab w:val="right" w:pos="9360"/>
      </w:tabs>
    </w:pPr>
  </w:style>
  <w:style w:type="character" w:customStyle="1" w:styleId="AntetCaracter">
    <w:name w:val="Antet Caracter"/>
    <w:link w:val="Antet"/>
    <w:uiPriority w:val="99"/>
    <w:rsid w:val="006225F4"/>
    <w:rPr>
      <w:rFonts w:ascii="Arial" w:hAnsi="Arial"/>
      <w:sz w:val="24"/>
      <w:szCs w:val="22"/>
    </w:rPr>
  </w:style>
  <w:style w:type="paragraph" w:styleId="Subsol">
    <w:name w:val="footer"/>
    <w:basedOn w:val="Normal"/>
    <w:link w:val="SubsolCaracter"/>
    <w:uiPriority w:val="99"/>
    <w:unhideWhenUsed/>
    <w:rsid w:val="006225F4"/>
    <w:pPr>
      <w:tabs>
        <w:tab w:val="center" w:pos="4680"/>
        <w:tab w:val="right" w:pos="9360"/>
      </w:tabs>
    </w:pPr>
  </w:style>
  <w:style w:type="character" w:customStyle="1" w:styleId="SubsolCaracter">
    <w:name w:val="Subsol Caracter"/>
    <w:link w:val="Subsol"/>
    <w:uiPriority w:val="99"/>
    <w:rsid w:val="006225F4"/>
    <w:rPr>
      <w:rFonts w:ascii="Arial" w:hAnsi="Arial"/>
      <w:sz w:val="24"/>
      <w:szCs w:val="22"/>
    </w:rPr>
  </w:style>
  <w:style w:type="character" w:customStyle="1" w:styleId="ln2tparagraf">
    <w:name w:val="ln2tparagraf"/>
    <w:uiPriority w:val="99"/>
    <w:rsid w:val="004536F8"/>
  </w:style>
  <w:style w:type="table" w:styleId="Tabelgril">
    <w:name w:val="Table Grid"/>
    <w:basedOn w:val="TabelNormal"/>
    <w:uiPriority w:val="39"/>
    <w:rsid w:val="001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nhideWhenUsed/>
    <w:rsid w:val="00276D5D"/>
    <w:pPr>
      <w:spacing w:after="0"/>
    </w:pPr>
    <w:rPr>
      <w:sz w:val="18"/>
      <w:szCs w:val="20"/>
    </w:rPr>
  </w:style>
  <w:style w:type="character" w:customStyle="1" w:styleId="TextnotdesubsolCaracter">
    <w:name w:val="Text notă de subsol Caracter"/>
    <w:basedOn w:val="Fontdeparagrafimplicit"/>
    <w:link w:val="Textnotdesubsol"/>
    <w:rsid w:val="00276D5D"/>
    <w:rPr>
      <w:rFonts w:ascii="Trebuchet MS" w:hAnsi="Trebuchet MS"/>
      <w:sz w:val="18"/>
    </w:rPr>
  </w:style>
  <w:style w:type="character" w:styleId="Referinnotdesubsol">
    <w:name w:val="footnote reference"/>
    <w:basedOn w:val="Fontdeparagrafimplicit"/>
    <w:unhideWhenUsed/>
    <w:rsid w:val="00276D5D"/>
    <w:rPr>
      <w:vertAlign w:val="superscript"/>
    </w:rPr>
  </w:style>
  <w:style w:type="character" w:styleId="Referiresubtil">
    <w:name w:val="Subtle Reference"/>
    <w:basedOn w:val="Fontdeparagrafimplicit"/>
    <w:uiPriority w:val="31"/>
    <w:qFormat/>
    <w:rsid w:val="00276D5D"/>
    <w:rPr>
      <w:smallCaps/>
      <w:color w:val="5A5A5A" w:themeColor="text1" w:themeTint="A5"/>
    </w:rPr>
  </w:style>
  <w:style w:type="character" w:styleId="Hyperlink">
    <w:name w:val="Hyperlink"/>
    <w:rsid w:val="00181BA4"/>
    <w:rPr>
      <w:color w:val="0000FF"/>
      <w:u w:val="single"/>
    </w:rPr>
  </w:style>
  <w:style w:type="paragraph" w:styleId="Corptext">
    <w:name w:val="Body Text"/>
    <w:basedOn w:val="Normal"/>
    <w:link w:val="CorptextCaracter"/>
    <w:rsid w:val="00181BA4"/>
    <w:rPr>
      <w:rFonts w:eastAsia="Times New Roman"/>
      <w:sz w:val="16"/>
      <w:szCs w:val="24"/>
      <w:lang w:val="ro-RO" w:eastAsia="zh-CN"/>
    </w:rPr>
  </w:style>
  <w:style w:type="character" w:customStyle="1" w:styleId="CorptextCaracter">
    <w:name w:val="Corp text Caracter"/>
    <w:basedOn w:val="Fontdeparagrafimplicit"/>
    <w:link w:val="Corptext"/>
    <w:rsid w:val="00181BA4"/>
    <w:rPr>
      <w:rFonts w:ascii="Trebuchet MS" w:eastAsia="Times New Roman" w:hAnsi="Trebuchet MS"/>
      <w:sz w:val="16"/>
      <w:szCs w:val="24"/>
      <w:lang w:val="ro-RO" w:eastAsia="zh-CN"/>
    </w:rPr>
  </w:style>
  <w:style w:type="paragraph" w:customStyle="1" w:styleId="DefaultText">
    <w:name w:val="Default Text"/>
    <w:basedOn w:val="Normal"/>
    <w:link w:val="DefaultTextCaracter"/>
    <w:rsid w:val="00181BA4"/>
    <w:pPr>
      <w:autoSpaceDE w:val="0"/>
    </w:pPr>
    <w:rPr>
      <w:rFonts w:eastAsia="Times New Roman"/>
      <w:szCs w:val="24"/>
      <w:lang w:eastAsia="zh-CN"/>
    </w:rPr>
  </w:style>
  <w:style w:type="character" w:styleId="Textsubstituent">
    <w:name w:val="Placeholder Text"/>
    <w:basedOn w:val="Fontdeparagrafimplicit"/>
    <w:uiPriority w:val="99"/>
    <w:semiHidden/>
    <w:rsid w:val="00181BA4"/>
    <w:rPr>
      <w:color w:val="808080"/>
    </w:rPr>
  </w:style>
  <w:style w:type="character" w:customStyle="1" w:styleId="DefaultTextCaracter">
    <w:name w:val="Default Text Caracter"/>
    <w:link w:val="DefaultText"/>
    <w:rsid w:val="00181BA4"/>
    <w:rPr>
      <w:rFonts w:ascii="Trebuchet MS" w:eastAsia="Times New Roman" w:hAnsi="Trebuchet MS"/>
      <w:sz w:val="24"/>
      <w:szCs w:val="24"/>
      <w:lang w:eastAsia="zh-CN"/>
    </w:rPr>
  </w:style>
  <w:style w:type="character" w:customStyle="1" w:styleId="ListparagrafCaracter">
    <w:name w:val="Listă paragraf Caracter"/>
    <w:aliases w:val="lp1 Caracter,Heading x1 Caracter,Forth level Caracter,Bullet Number Caracter,List Paragraph1 Caracter,lp11 Caracter,List Paragraph11 Caracter,Bullet 1 Caracter,Use Case List Paragraph Caracter,Num Bullet 1 Caracter"/>
    <w:link w:val="Listparagraf"/>
    <w:uiPriority w:val="34"/>
    <w:qFormat/>
    <w:locked/>
    <w:rsid w:val="00181BA4"/>
    <w:rPr>
      <w:rFonts w:ascii="Trebuchet MS" w:hAnsi="Trebuchet MS"/>
      <w:sz w:val="24"/>
      <w:szCs w:val="22"/>
    </w:rPr>
  </w:style>
  <w:style w:type="character" w:customStyle="1" w:styleId="noticetext">
    <w:name w:val="noticetext"/>
    <w:basedOn w:val="Fontdeparagrafimplicit"/>
    <w:rsid w:val="00181BA4"/>
  </w:style>
  <w:style w:type="table" w:styleId="Tabelgril4">
    <w:name w:val="Grid Table 4"/>
    <w:basedOn w:val="TabelNormal"/>
    <w:uiPriority w:val="49"/>
    <w:rsid w:val="00D73A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iuneNerezolvat">
    <w:name w:val="Unresolved Mention"/>
    <w:basedOn w:val="Fontdeparagrafimplicit"/>
    <w:uiPriority w:val="99"/>
    <w:semiHidden/>
    <w:unhideWhenUsed/>
    <w:rsid w:val="00F36D90"/>
    <w:rPr>
      <w:color w:val="605E5C"/>
      <w:shd w:val="clear" w:color="auto" w:fill="E1DFDD"/>
    </w:rPr>
  </w:style>
  <w:style w:type="character" w:customStyle="1" w:styleId="Style1">
    <w:name w:val="Style1"/>
    <w:basedOn w:val="Fontdeparagrafimplicit"/>
    <w:uiPriority w:val="1"/>
    <w:rsid w:val="001E6F8A"/>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tanasie@mfinante.gov.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finante.gov.ro/ro/web/site/transparenta/achizitii-public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2_Form%20AD\01_Model_Scrisoare%20intentie_V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67C95DBB2B4AAB83CAE7DC14A0F8E6"/>
        <w:category>
          <w:name w:val="General"/>
          <w:gallery w:val="placeholder"/>
        </w:category>
        <w:types>
          <w:type w:val="bbPlcHdr"/>
        </w:types>
        <w:behaviors>
          <w:behavior w:val="content"/>
        </w:behaviors>
        <w:guid w:val="{A25FC993-00F6-40E1-9CD2-C58AA827C817}"/>
      </w:docPartPr>
      <w:docPartBody>
        <w:p w:rsidR="00720557" w:rsidRDefault="00671174">
          <w:pPr>
            <w:pStyle w:val="3067C95DBB2B4AAB83CAE7DC14A0F8E6"/>
          </w:pPr>
          <w:r w:rsidRPr="00B57328">
            <w:rPr>
              <w:rStyle w:val="Textsubstituent"/>
              <w:color w:val="FF0000"/>
              <w:highlight w:val="yellow"/>
              <w:lang w:val="fr-FR"/>
            </w:rPr>
            <w:t>scrie nr.</w:t>
          </w:r>
        </w:p>
      </w:docPartBody>
    </w:docPart>
    <w:docPart>
      <w:docPartPr>
        <w:name w:val="8A649C17EA6A46CE9400E78AC1C3F7E4"/>
        <w:category>
          <w:name w:val="General"/>
          <w:gallery w:val="placeholder"/>
        </w:category>
        <w:types>
          <w:type w:val="bbPlcHdr"/>
        </w:types>
        <w:behaviors>
          <w:behavior w:val="content"/>
        </w:behaviors>
        <w:guid w:val="{C36C1A1C-0E35-4135-9167-9E236B13DD90}"/>
      </w:docPartPr>
      <w:docPartBody>
        <w:p w:rsidR="00720557" w:rsidRDefault="00671174">
          <w:pPr>
            <w:pStyle w:val="8A649C17EA6A46CE9400E78AC1C3F7E4"/>
          </w:pPr>
          <w:r w:rsidRPr="00B57328">
            <w:rPr>
              <w:rStyle w:val="Textsubstituent"/>
              <w:color w:val="FF0000"/>
              <w:highlight w:val="yellow"/>
              <w:lang w:val="fr-FR"/>
            </w:rPr>
            <w:t>Selectează o dată.</w:t>
          </w:r>
        </w:p>
      </w:docPartBody>
    </w:docPart>
    <w:docPart>
      <w:docPartPr>
        <w:name w:val="0BF7DC984CE44ACCBB20075D3DC83A00"/>
        <w:category>
          <w:name w:val="General"/>
          <w:gallery w:val="placeholder"/>
        </w:category>
        <w:types>
          <w:type w:val="bbPlcHdr"/>
        </w:types>
        <w:behaviors>
          <w:behavior w:val="content"/>
        </w:behaviors>
        <w:guid w:val="{37CB97AB-8559-4D1C-83CA-077F0814E32A}"/>
      </w:docPartPr>
      <w:docPartBody>
        <w:p w:rsidR="00720557" w:rsidRDefault="00671174">
          <w:pPr>
            <w:pStyle w:val="0BF7DC984CE44ACCBB20075D3DC83A00"/>
          </w:pPr>
          <w:r w:rsidRPr="00AE2A19">
            <w:rPr>
              <w:rStyle w:val="Textsubstituent"/>
            </w:rPr>
            <w:t>Faceți clic sau atingeți aici pentru a introduce text.</w:t>
          </w:r>
        </w:p>
      </w:docPartBody>
    </w:docPart>
    <w:docPart>
      <w:docPartPr>
        <w:name w:val="7473F3562B66426FAD0401ADBBE59282"/>
        <w:category>
          <w:name w:val="General"/>
          <w:gallery w:val="placeholder"/>
        </w:category>
        <w:types>
          <w:type w:val="bbPlcHdr"/>
        </w:types>
        <w:behaviors>
          <w:behavior w:val="content"/>
        </w:behaviors>
        <w:guid w:val="{F745351F-0FB2-43CC-8E57-DFCE2722DBF7}"/>
      </w:docPartPr>
      <w:docPartBody>
        <w:p w:rsidR="00720557" w:rsidRDefault="00671174">
          <w:pPr>
            <w:pStyle w:val="7473F3562B66426FAD0401ADBBE59282"/>
          </w:pPr>
          <w:r w:rsidRPr="0012386C">
            <w:rPr>
              <w:rStyle w:val="Textsubstituent"/>
              <w:color w:val="FF0000"/>
              <w:highlight w:val="yellow"/>
              <w:lang w:val="fr-FR"/>
            </w:rPr>
            <w:t>Introduceți obiectul achiziției</w:t>
          </w:r>
        </w:p>
      </w:docPartBody>
    </w:docPart>
    <w:docPart>
      <w:docPartPr>
        <w:name w:val="B94C9F409228436F911BEA545D9F6147"/>
        <w:category>
          <w:name w:val="General"/>
          <w:gallery w:val="placeholder"/>
        </w:category>
        <w:types>
          <w:type w:val="bbPlcHdr"/>
        </w:types>
        <w:behaviors>
          <w:behavior w:val="content"/>
        </w:behaviors>
        <w:guid w:val="{E764D40D-6AF5-49E7-A83B-FC1FCDCF1913}"/>
      </w:docPartPr>
      <w:docPartBody>
        <w:p w:rsidR="00720557" w:rsidRDefault="00671174">
          <w:pPr>
            <w:pStyle w:val="B94C9F409228436F911BEA545D9F6147"/>
          </w:pPr>
          <w:r w:rsidRPr="0012386C">
            <w:rPr>
              <w:rStyle w:val="Textsubstituent"/>
              <w:color w:val="FF0000"/>
              <w:highlight w:val="yellow"/>
              <w:lang w:val="fr-FR"/>
            </w:rPr>
            <w:t>Introduceți codul CPV principal</w:t>
          </w:r>
        </w:p>
      </w:docPartBody>
    </w:docPart>
    <w:docPart>
      <w:docPartPr>
        <w:name w:val="D09BBBCCF35A47BDA1891A4A22CF5874"/>
        <w:category>
          <w:name w:val="General"/>
          <w:gallery w:val="placeholder"/>
        </w:category>
        <w:types>
          <w:type w:val="bbPlcHdr"/>
        </w:types>
        <w:behaviors>
          <w:behavior w:val="content"/>
        </w:behaviors>
        <w:guid w:val="{A22412FF-9EB7-4349-B544-31E3F6CC20DE}"/>
      </w:docPartPr>
      <w:docPartBody>
        <w:p w:rsidR="00720557" w:rsidRDefault="00671174">
          <w:pPr>
            <w:pStyle w:val="D09BBBCCF35A47BDA1891A4A22CF5874"/>
          </w:pPr>
          <w:r w:rsidRPr="00214B03">
            <w:rPr>
              <w:rStyle w:val="Textsubstituent"/>
              <w:color w:val="FF0000"/>
              <w:highlight w:val="yellow"/>
              <w:lang w:val="fr-FR"/>
            </w:rPr>
            <w:t>alege criteriu atribuire</w:t>
          </w:r>
        </w:p>
      </w:docPartBody>
    </w:docPart>
    <w:docPart>
      <w:docPartPr>
        <w:name w:val="067D7435422147FE827021AF3F66BF42"/>
        <w:category>
          <w:name w:val="General"/>
          <w:gallery w:val="placeholder"/>
        </w:category>
        <w:types>
          <w:type w:val="bbPlcHdr"/>
        </w:types>
        <w:behaviors>
          <w:behavior w:val="content"/>
        </w:behaviors>
        <w:guid w:val="{D556E5B1-D6E5-48CA-8700-61F3632AFA7F}"/>
      </w:docPartPr>
      <w:docPartBody>
        <w:p w:rsidR="00720557" w:rsidRDefault="00671174">
          <w:pPr>
            <w:pStyle w:val="067D7435422147FE827021AF3F66BF42"/>
          </w:pPr>
          <w:r w:rsidRPr="00025571">
            <w:rPr>
              <w:b/>
              <w:bCs/>
              <w:color w:val="FF0000"/>
              <w:sz w:val="24"/>
              <w:highlight w:val="yellow"/>
              <w:u w:val="single"/>
              <w:lang w:val="es-419"/>
            </w:rPr>
            <w:t>Selectează o dată.</w:t>
          </w:r>
        </w:p>
      </w:docPartBody>
    </w:docPart>
    <w:docPart>
      <w:docPartPr>
        <w:name w:val="2571261CAF8747A7AD7C1663EECBFEEC"/>
        <w:category>
          <w:name w:val="General"/>
          <w:gallery w:val="placeholder"/>
        </w:category>
        <w:types>
          <w:type w:val="bbPlcHdr"/>
        </w:types>
        <w:behaviors>
          <w:behavior w:val="content"/>
        </w:behaviors>
        <w:guid w:val="{71572BF8-E429-434F-ACF4-85B2382B42D5}"/>
      </w:docPartPr>
      <w:docPartBody>
        <w:p w:rsidR="00720557" w:rsidRDefault="00671174">
          <w:pPr>
            <w:pStyle w:val="2571261CAF8747A7AD7C1663EECBFEEC"/>
          </w:pPr>
          <w:r w:rsidRPr="00735CC8">
            <w:rPr>
              <w:rStyle w:val="Textsubstituent"/>
            </w:rPr>
            <w:t>Faceți clic sau atingeți aici pentru a introduce text.</w:t>
          </w:r>
        </w:p>
      </w:docPartBody>
    </w:docPart>
    <w:docPart>
      <w:docPartPr>
        <w:name w:val="DB16A7BDACB7418EAC4DF43E1820C811"/>
        <w:category>
          <w:name w:val="General"/>
          <w:gallery w:val="placeholder"/>
        </w:category>
        <w:types>
          <w:type w:val="bbPlcHdr"/>
        </w:types>
        <w:behaviors>
          <w:behavior w:val="content"/>
        </w:behaviors>
        <w:guid w:val="{173732A8-72F9-4A7D-867B-7CF2714F18F4}"/>
      </w:docPartPr>
      <w:docPartBody>
        <w:p w:rsidR="00720557" w:rsidRDefault="00671174">
          <w:pPr>
            <w:pStyle w:val="DB16A7BDACB7418EAC4DF43E1820C811"/>
          </w:pPr>
          <w:r w:rsidRPr="002156BD">
            <w:rPr>
              <w:rStyle w:val="Textsubstituent"/>
              <w:color w:val="FF0000"/>
              <w:sz w:val="24"/>
              <w:highlight w:val="yellow"/>
            </w:rPr>
            <w:t>completați nr. telefon RA</w:t>
          </w:r>
        </w:p>
      </w:docPartBody>
    </w:docPart>
    <w:docPart>
      <w:docPartPr>
        <w:name w:val="4B80363906094131BF3CDBBFD80E989E"/>
        <w:category>
          <w:name w:val="General"/>
          <w:gallery w:val="placeholder"/>
        </w:category>
        <w:types>
          <w:type w:val="bbPlcHdr"/>
        </w:types>
        <w:behaviors>
          <w:behavior w:val="content"/>
        </w:behaviors>
        <w:guid w:val="{B22B3944-85FF-432A-959A-7BC362E88FC2}"/>
      </w:docPartPr>
      <w:docPartBody>
        <w:p w:rsidR="00720557" w:rsidRDefault="00671174">
          <w:pPr>
            <w:pStyle w:val="4B80363906094131BF3CDBBFD80E989E"/>
          </w:pPr>
          <w:r w:rsidRPr="00F45B8B">
            <w:rPr>
              <w:bCs/>
              <w:color w:val="FF0000"/>
              <w:highlight w:val="yellow"/>
            </w:rPr>
            <w:t>alege litera</w:t>
          </w:r>
        </w:p>
      </w:docPartBody>
    </w:docPart>
    <w:docPart>
      <w:docPartPr>
        <w:name w:val="BB07B7885B164DC492F571A5DF040488"/>
        <w:category>
          <w:name w:val="General"/>
          <w:gallery w:val="placeholder"/>
        </w:category>
        <w:types>
          <w:type w:val="bbPlcHdr"/>
        </w:types>
        <w:behaviors>
          <w:behavior w:val="content"/>
        </w:behaviors>
        <w:guid w:val="{8659B76A-B71E-4EC5-8C29-F741B1F7BC59}"/>
      </w:docPartPr>
      <w:docPartBody>
        <w:p w:rsidR="00720557" w:rsidRDefault="00671174">
          <w:pPr>
            <w:pStyle w:val="BB07B7885B164DC492F571A5DF040488"/>
          </w:pPr>
          <w:r w:rsidRPr="002071A8">
            <w:rPr>
              <w:rStyle w:val="Textsubstituent"/>
              <w:color w:val="FF0000"/>
            </w:rPr>
            <w:t>Nume dir. adjunct</w:t>
          </w:r>
        </w:p>
      </w:docPartBody>
    </w:docPart>
    <w:docPart>
      <w:docPartPr>
        <w:name w:val="72910D00D1F747ADB80A8ECD7BCB2863"/>
        <w:category>
          <w:name w:val="General"/>
          <w:gallery w:val="placeholder"/>
        </w:category>
        <w:types>
          <w:type w:val="bbPlcHdr"/>
        </w:types>
        <w:behaviors>
          <w:behavior w:val="content"/>
        </w:behaviors>
        <w:guid w:val="{8266C4D8-0D67-46B0-9D0C-FB115E23FE88}"/>
      </w:docPartPr>
      <w:docPartBody>
        <w:p w:rsidR="00720557" w:rsidRDefault="00D10F89" w:rsidP="00D10F89">
          <w:pPr>
            <w:pStyle w:val="72910D00D1F747ADB80A8ECD7BCB2863"/>
          </w:pPr>
          <w:r w:rsidRPr="00AE2A19">
            <w:rPr>
              <w:rStyle w:val="Textsubstituent"/>
            </w:rPr>
            <w:t>Faceți clic sau atingeți aici pentru a introduce text.</w:t>
          </w:r>
        </w:p>
      </w:docPartBody>
    </w:docPart>
    <w:docPart>
      <w:docPartPr>
        <w:name w:val="8FB6046C5058451D8872BED09984FF2B"/>
        <w:category>
          <w:name w:val="General"/>
          <w:gallery w:val="placeholder"/>
        </w:category>
        <w:types>
          <w:type w:val="bbPlcHdr"/>
        </w:types>
        <w:behaviors>
          <w:behavior w:val="content"/>
        </w:behaviors>
        <w:guid w:val="{46710033-FDBC-44D9-A756-1F7E4F82AF06}"/>
      </w:docPartPr>
      <w:docPartBody>
        <w:p w:rsidR="00720557" w:rsidRDefault="00D10F89" w:rsidP="00D10F89">
          <w:pPr>
            <w:pStyle w:val="8FB6046C5058451D8872BED09984FF2B"/>
          </w:pPr>
          <w:r w:rsidRPr="002156BD">
            <w:rPr>
              <w:rStyle w:val="Textsubstituent"/>
              <w:color w:val="FF0000"/>
              <w:sz w:val="24"/>
              <w:highlight w:val="yellow"/>
            </w:rPr>
            <w:t>completați nr. telefon RA</w:t>
          </w:r>
        </w:p>
      </w:docPartBody>
    </w:docPart>
    <w:docPart>
      <w:docPartPr>
        <w:name w:val="502141DC7DD041F2B88856B718C914C8"/>
        <w:category>
          <w:name w:val="General"/>
          <w:gallery w:val="placeholder"/>
        </w:category>
        <w:types>
          <w:type w:val="bbPlcHdr"/>
        </w:types>
        <w:behaviors>
          <w:behavior w:val="content"/>
        </w:behaviors>
        <w:guid w:val="{13D4A976-B1F1-4DCB-9913-418C9A877414}"/>
      </w:docPartPr>
      <w:docPartBody>
        <w:p w:rsidR="00720557" w:rsidRDefault="00D10F89" w:rsidP="00D10F89">
          <w:pPr>
            <w:pStyle w:val="502141DC7DD041F2B88856B718C914C8"/>
          </w:pPr>
          <w:r w:rsidRPr="00735CC8">
            <w:rPr>
              <w:rStyle w:val="Textsubstituent"/>
            </w:rPr>
            <w:t>Faceți clic sau atingeți aici pentru a introduce text.</w:t>
          </w:r>
        </w:p>
      </w:docPartBody>
    </w:docPart>
    <w:docPart>
      <w:docPartPr>
        <w:name w:val="A9BC5E87E777489D958908AA7F27852D"/>
        <w:category>
          <w:name w:val="General"/>
          <w:gallery w:val="placeholder"/>
        </w:category>
        <w:types>
          <w:type w:val="bbPlcHdr"/>
        </w:types>
        <w:behaviors>
          <w:behavior w:val="content"/>
        </w:behaviors>
        <w:guid w:val="{98C499B3-8ACD-489A-B313-3997A70B9395}"/>
      </w:docPartPr>
      <w:docPartBody>
        <w:p w:rsidR="00720557" w:rsidRDefault="00D10F89" w:rsidP="00D10F89">
          <w:pPr>
            <w:pStyle w:val="A9BC5E87E777489D958908AA7F27852D"/>
          </w:pPr>
          <w:r w:rsidRPr="00214B03">
            <w:rPr>
              <w:rStyle w:val="Textsubstituent"/>
              <w:color w:val="FF0000"/>
              <w:highlight w:val="yellow"/>
              <w:lang w:val="fr-FR"/>
            </w:rPr>
            <w:t>alege criteriu atribuire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89"/>
    <w:rsid w:val="00671174"/>
    <w:rsid w:val="00720557"/>
    <w:rsid w:val="00D10F89"/>
    <w:rsid w:val="00F432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D10F89"/>
    <w:rPr>
      <w:color w:val="808080"/>
    </w:rPr>
  </w:style>
  <w:style w:type="paragraph" w:customStyle="1" w:styleId="3067C95DBB2B4AAB83CAE7DC14A0F8E6">
    <w:name w:val="3067C95DBB2B4AAB83CAE7DC14A0F8E6"/>
  </w:style>
  <w:style w:type="paragraph" w:customStyle="1" w:styleId="8A649C17EA6A46CE9400E78AC1C3F7E4">
    <w:name w:val="8A649C17EA6A46CE9400E78AC1C3F7E4"/>
  </w:style>
  <w:style w:type="paragraph" w:customStyle="1" w:styleId="0BF7DC984CE44ACCBB20075D3DC83A00">
    <w:name w:val="0BF7DC984CE44ACCBB20075D3DC83A00"/>
  </w:style>
  <w:style w:type="paragraph" w:customStyle="1" w:styleId="7473F3562B66426FAD0401ADBBE59282">
    <w:name w:val="7473F3562B66426FAD0401ADBBE59282"/>
  </w:style>
  <w:style w:type="paragraph" w:customStyle="1" w:styleId="B94C9F409228436F911BEA545D9F6147">
    <w:name w:val="B94C9F409228436F911BEA545D9F6147"/>
  </w:style>
  <w:style w:type="paragraph" w:customStyle="1" w:styleId="D09BBBCCF35A47BDA1891A4A22CF5874">
    <w:name w:val="D09BBBCCF35A47BDA1891A4A22CF5874"/>
  </w:style>
  <w:style w:type="paragraph" w:customStyle="1" w:styleId="25537BA2602E46ACB7988B6B4D4FF610">
    <w:name w:val="25537BA2602E46ACB7988B6B4D4FF610"/>
  </w:style>
  <w:style w:type="paragraph" w:customStyle="1" w:styleId="5740FBD1944C417A8687FA26A4769995">
    <w:name w:val="5740FBD1944C417A8687FA26A4769995"/>
  </w:style>
  <w:style w:type="paragraph" w:customStyle="1" w:styleId="9F958AB77E434C96BEB572C9EBB3BFB6">
    <w:name w:val="9F958AB77E434C96BEB572C9EBB3BFB6"/>
  </w:style>
  <w:style w:type="paragraph" w:customStyle="1" w:styleId="FEF27FB8B0734C9F9F33F92FE5BA2A51">
    <w:name w:val="FEF27FB8B0734C9F9F33F92FE5BA2A51"/>
  </w:style>
  <w:style w:type="paragraph" w:customStyle="1" w:styleId="591091DE70A14B028E42F010A1D19AFC">
    <w:name w:val="591091DE70A14B028E42F010A1D19AFC"/>
  </w:style>
  <w:style w:type="paragraph" w:customStyle="1" w:styleId="378AF2B3BE8D404EAC6E1902564504AB">
    <w:name w:val="378AF2B3BE8D404EAC6E1902564504AB"/>
  </w:style>
  <w:style w:type="paragraph" w:customStyle="1" w:styleId="4F683D06C4BB4231A34FB986E8234A79">
    <w:name w:val="4F683D06C4BB4231A34FB986E8234A79"/>
  </w:style>
  <w:style w:type="paragraph" w:customStyle="1" w:styleId="172CFDE59DF14749829ABDD692F9541B">
    <w:name w:val="172CFDE59DF14749829ABDD692F9541B"/>
  </w:style>
  <w:style w:type="paragraph" w:customStyle="1" w:styleId="3816C26332574DF590AB3DBF99DDD674">
    <w:name w:val="3816C26332574DF590AB3DBF99DDD674"/>
  </w:style>
  <w:style w:type="paragraph" w:customStyle="1" w:styleId="F7B642BC1AD34D3096A8F6E9AC4F8DEB">
    <w:name w:val="F7B642BC1AD34D3096A8F6E9AC4F8DEB"/>
  </w:style>
  <w:style w:type="paragraph" w:customStyle="1" w:styleId="ECFF2C1DB0764795BEBCE2ABFF73FD9F">
    <w:name w:val="ECFF2C1DB0764795BEBCE2ABFF73FD9F"/>
  </w:style>
  <w:style w:type="paragraph" w:customStyle="1" w:styleId="CBB3BE3B835B4E158ED613565E1E556C">
    <w:name w:val="CBB3BE3B835B4E158ED613565E1E556C"/>
  </w:style>
  <w:style w:type="paragraph" w:customStyle="1" w:styleId="B54C840D6B294C12B2028C04BE387CA6">
    <w:name w:val="B54C840D6B294C12B2028C04BE387CA6"/>
  </w:style>
  <w:style w:type="paragraph" w:customStyle="1" w:styleId="36DF08B6548E4D8A890231CA7E989E19">
    <w:name w:val="36DF08B6548E4D8A890231CA7E989E19"/>
  </w:style>
  <w:style w:type="paragraph" w:customStyle="1" w:styleId="067D7435422147FE827021AF3F66BF42">
    <w:name w:val="067D7435422147FE827021AF3F66BF42"/>
  </w:style>
  <w:style w:type="paragraph" w:customStyle="1" w:styleId="07F6C49F50DB44C786E0D89BF88C01DF">
    <w:name w:val="07F6C49F50DB44C786E0D89BF88C01DF"/>
  </w:style>
  <w:style w:type="paragraph" w:customStyle="1" w:styleId="2571261CAF8747A7AD7C1663EECBFEEC">
    <w:name w:val="2571261CAF8747A7AD7C1663EECBFEEC"/>
  </w:style>
  <w:style w:type="paragraph" w:customStyle="1" w:styleId="DB16A7BDACB7418EAC4DF43E1820C811">
    <w:name w:val="DB16A7BDACB7418EAC4DF43E1820C811"/>
  </w:style>
  <w:style w:type="paragraph" w:customStyle="1" w:styleId="49CFD36B9A634E4D960E1FFB51A07D90">
    <w:name w:val="49CFD36B9A634E4D960E1FFB51A07D90"/>
  </w:style>
  <w:style w:type="paragraph" w:customStyle="1" w:styleId="4B80363906094131BF3CDBBFD80E989E">
    <w:name w:val="4B80363906094131BF3CDBBFD80E989E"/>
  </w:style>
  <w:style w:type="paragraph" w:customStyle="1" w:styleId="BB07B7885B164DC492F571A5DF040488">
    <w:name w:val="BB07B7885B164DC492F571A5DF040488"/>
  </w:style>
  <w:style w:type="paragraph" w:customStyle="1" w:styleId="3B773CF3E3A444BFB81CF834D5DDA115">
    <w:name w:val="3B773CF3E3A444BFB81CF834D5DDA115"/>
  </w:style>
  <w:style w:type="paragraph" w:customStyle="1" w:styleId="0A00D2640F4841FFAC0B7C0EC9881B23">
    <w:name w:val="0A00D2640F4841FFAC0B7C0EC9881B23"/>
    <w:rsid w:val="00D10F89"/>
  </w:style>
  <w:style w:type="paragraph" w:customStyle="1" w:styleId="39A2104A5CB74B8BAD50860DDD014762">
    <w:name w:val="39A2104A5CB74B8BAD50860DDD014762"/>
    <w:rsid w:val="00D10F89"/>
  </w:style>
  <w:style w:type="paragraph" w:customStyle="1" w:styleId="AA960D93511F4F39AC1A16C78178EB16">
    <w:name w:val="AA960D93511F4F39AC1A16C78178EB16"/>
    <w:rsid w:val="00D10F89"/>
  </w:style>
  <w:style w:type="paragraph" w:customStyle="1" w:styleId="24C963400CD84E9498CBE070B23BA6BA">
    <w:name w:val="24C963400CD84E9498CBE070B23BA6BA"/>
    <w:rsid w:val="00D10F89"/>
  </w:style>
  <w:style w:type="paragraph" w:customStyle="1" w:styleId="012B19E468E743DFBB96638378A341FB">
    <w:name w:val="012B19E468E743DFBB96638378A341FB"/>
    <w:rsid w:val="00D10F89"/>
  </w:style>
  <w:style w:type="paragraph" w:customStyle="1" w:styleId="CFDEC13F565F445E8B508385F65F6370">
    <w:name w:val="CFDEC13F565F445E8B508385F65F6370"/>
    <w:rsid w:val="00D10F89"/>
  </w:style>
  <w:style w:type="paragraph" w:customStyle="1" w:styleId="AA984C6B261D479D9B5F8BB1E093758F">
    <w:name w:val="AA984C6B261D479D9B5F8BB1E093758F"/>
    <w:rsid w:val="00D10F89"/>
  </w:style>
  <w:style w:type="paragraph" w:customStyle="1" w:styleId="77795DED637D46CDA453532E9018D1BC">
    <w:name w:val="77795DED637D46CDA453532E9018D1BC"/>
    <w:rsid w:val="00D10F89"/>
  </w:style>
  <w:style w:type="paragraph" w:customStyle="1" w:styleId="604FE8B840224EA58F22ABE1EF285FD4">
    <w:name w:val="604FE8B840224EA58F22ABE1EF285FD4"/>
    <w:rsid w:val="00D10F89"/>
  </w:style>
  <w:style w:type="paragraph" w:customStyle="1" w:styleId="020D7227FB40429688FA26F26BDBDBD7">
    <w:name w:val="020D7227FB40429688FA26F26BDBDBD7"/>
    <w:rsid w:val="00D10F89"/>
  </w:style>
  <w:style w:type="paragraph" w:customStyle="1" w:styleId="DDF4941223E34139BB188DBC94F57291">
    <w:name w:val="DDF4941223E34139BB188DBC94F57291"/>
    <w:rsid w:val="00D10F89"/>
  </w:style>
  <w:style w:type="paragraph" w:customStyle="1" w:styleId="6D7A220A3A8641C5A6D2D345CE6D5ECD">
    <w:name w:val="6D7A220A3A8641C5A6D2D345CE6D5ECD"/>
    <w:rsid w:val="00D10F89"/>
  </w:style>
  <w:style w:type="paragraph" w:customStyle="1" w:styleId="323C347AB9714A83B91214E3D989A9C9">
    <w:name w:val="323C347AB9714A83B91214E3D989A9C9"/>
    <w:rsid w:val="00D10F89"/>
  </w:style>
  <w:style w:type="paragraph" w:customStyle="1" w:styleId="66725CF6488C451982F1122B0BBAD630">
    <w:name w:val="66725CF6488C451982F1122B0BBAD630"/>
    <w:rsid w:val="00D10F89"/>
  </w:style>
  <w:style w:type="paragraph" w:customStyle="1" w:styleId="FBF8D27C04FD487A9A6130DD05AD127C">
    <w:name w:val="FBF8D27C04FD487A9A6130DD05AD127C"/>
    <w:rsid w:val="00D10F89"/>
  </w:style>
  <w:style w:type="paragraph" w:customStyle="1" w:styleId="F5F946E7B1DA4571B916719A6CACFB81">
    <w:name w:val="F5F946E7B1DA4571B916719A6CACFB81"/>
    <w:rsid w:val="00D10F89"/>
  </w:style>
  <w:style w:type="paragraph" w:customStyle="1" w:styleId="2E52DB6E6C4D466D84ACD97F81B6FEFD">
    <w:name w:val="2E52DB6E6C4D466D84ACD97F81B6FEFD"/>
    <w:rsid w:val="00D10F89"/>
  </w:style>
  <w:style w:type="paragraph" w:customStyle="1" w:styleId="AE167360D09149DDACACD4ECFF7C292B">
    <w:name w:val="AE167360D09149DDACACD4ECFF7C292B"/>
    <w:rsid w:val="00D10F89"/>
  </w:style>
  <w:style w:type="paragraph" w:customStyle="1" w:styleId="3EC486059E34432B842FC353CB3B0905">
    <w:name w:val="3EC486059E34432B842FC353CB3B0905"/>
    <w:rsid w:val="00D10F89"/>
  </w:style>
  <w:style w:type="paragraph" w:customStyle="1" w:styleId="FBE13B36868041CE81599C89A3AAC9BF">
    <w:name w:val="FBE13B36868041CE81599C89A3AAC9BF"/>
    <w:rsid w:val="00D10F89"/>
  </w:style>
  <w:style w:type="paragraph" w:customStyle="1" w:styleId="CBEABA532DA24CB9AAAAB6096D0BEC15">
    <w:name w:val="CBEABA532DA24CB9AAAAB6096D0BEC15"/>
    <w:rsid w:val="00D10F89"/>
  </w:style>
  <w:style w:type="paragraph" w:customStyle="1" w:styleId="F68244E6402D423AAB94142E0D6736D7">
    <w:name w:val="F68244E6402D423AAB94142E0D6736D7"/>
    <w:rsid w:val="00D10F89"/>
  </w:style>
  <w:style w:type="paragraph" w:customStyle="1" w:styleId="05B773B5AECF46228525F12DAD6E0A17">
    <w:name w:val="05B773B5AECF46228525F12DAD6E0A17"/>
    <w:rsid w:val="00D10F89"/>
  </w:style>
  <w:style w:type="paragraph" w:customStyle="1" w:styleId="DC07DE6DC9F64FEDB83359E2E7421724">
    <w:name w:val="DC07DE6DC9F64FEDB83359E2E7421724"/>
    <w:rsid w:val="00D10F89"/>
  </w:style>
  <w:style w:type="paragraph" w:customStyle="1" w:styleId="3D1535B2E5894383860229B0529854F6">
    <w:name w:val="3D1535B2E5894383860229B0529854F6"/>
    <w:rsid w:val="00D10F89"/>
  </w:style>
  <w:style w:type="paragraph" w:customStyle="1" w:styleId="C45873A1529545FAA65D7FBDA5C9AB38">
    <w:name w:val="C45873A1529545FAA65D7FBDA5C9AB38"/>
    <w:rsid w:val="00D10F89"/>
  </w:style>
  <w:style w:type="paragraph" w:customStyle="1" w:styleId="07677B8229D141209E5716D5AC45411F">
    <w:name w:val="07677B8229D141209E5716D5AC45411F"/>
    <w:rsid w:val="00D10F89"/>
  </w:style>
  <w:style w:type="paragraph" w:customStyle="1" w:styleId="23A179360EB543D4A24BA2888D39799C">
    <w:name w:val="23A179360EB543D4A24BA2888D39799C"/>
    <w:rsid w:val="00D10F89"/>
  </w:style>
  <w:style w:type="paragraph" w:customStyle="1" w:styleId="4EE26F85C47A45C8A4635C9B5F7844AE">
    <w:name w:val="4EE26F85C47A45C8A4635C9B5F7844AE"/>
    <w:rsid w:val="00D10F89"/>
  </w:style>
  <w:style w:type="paragraph" w:customStyle="1" w:styleId="758F31DBDAB043818C43085A28967295">
    <w:name w:val="758F31DBDAB043818C43085A28967295"/>
    <w:rsid w:val="00D10F89"/>
  </w:style>
  <w:style w:type="paragraph" w:customStyle="1" w:styleId="C373923EA8374182A02CE162486C9C3A">
    <w:name w:val="C373923EA8374182A02CE162486C9C3A"/>
    <w:rsid w:val="00D10F89"/>
  </w:style>
  <w:style w:type="paragraph" w:customStyle="1" w:styleId="65A38B918D9A4949A17380A77A0A4382">
    <w:name w:val="65A38B918D9A4949A17380A77A0A4382"/>
    <w:rsid w:val="00D10F89"/>
  </w:style>
  <w:style w:type="paragraph" w:customStyle="1" w:styleId="8BC79068174F48D98AA8AFD3C689757F">
    <w:name w:val="8BC79068174F48D98AA8AFD3C689757F"/>
    <w:rsid w:val="00D10F89"/>
  </w:style>
  <w:style w:type="paragraph" w:customStyle="1" w:styleId="5441BA37687D4E598F7E1FD10B511FB2">
    <w:name w:val="5441BA37687D4E598F7E1FD10B511FB2"/>
    <w:rsid w:val="00D10F89"/>
  </w:style>
  <w:style w:type="paragraph" w:customStyle="1" w:styleId="63011CEF51FD4FD2B79EA0EC73122FAA">
    <w:name w:val="63011CEF51FD4FD2B79EA0EC73122FAA"/>
    <w:rsid w:val="00D10F89"/>
  </w:style>
  <w:style w:type="paragraph" w:customStyle="1" w:styleId="D9FF6C7F84414F4688B972C9281FF62D">
    <w:name w:val="D9FF6C7F84414F4688B972C9281FF62D"/>
    <w:rsid w:val="00D10F89"/>
  </w:style>
  <w:style w:type="paragraph" w:customStyle="1" w:styleId="24484D6AA3734E69AC719B95D6E44F3D">
    <w:name w:val="24484D6AA3734E69AC719B95D6E44F3D"/>
    <w:rsid w:val="00D10F89"/>
  </w:style>
  <w:style w:type="paragraph" w:customStyle="1" w:styleId="28227FB430A8436E9488F6E44C172FC8">
    <w:name w:val="28227FB430A8436E9488F6E44C172FC8"/>
    <w:rsid w:val="00D10F89"/>
  </w:style>
  <w:style w:type="paragraph" w:customStyle="1" w:styleId="AE343876FA72441E85EA54052A5D69E9">
    <w:name w:val="AE343876FA72441E85EA54052A5D69E9"/>
    <w:rsid w:val="00D10F89"/>
  </w:style>
  <w:style w:type="paragraph" w:customStyle="1" w:styleId="37CFA6788C8A4E66A04D30D28160FD8B">
    <w:name w:val="37CFA6788C8A4E66A04D30D28160FD8B"/>
    <w:rsid w:val="00D10F89"/>
  </w:style>
  <w:style w:type="paragraph" w:customStyle="1" w:styleId="F855CB5D774E486DB872A3564A7B456B">
    <w:name w:val="F855CB5D774E486DB872A3564A7B456B"/>
    <w:rsid w:val="00D10F89"/>
  </w:style>
  <w:style w:type="paragraph" w:customStyle="1" w:styleId="DA5D068556F046DC992A198303909232">
    <w:name w:val="DA5D068556F046DC992A198303909232"/>
    <w:rsid w:val="00D10F89"/>
  </w:style>
  <w:style w:type="paragraph" w:customStyle="1" w:styleId="09C167CAC2494472A43EE1317EEA2993">
    <w:name w:val="09C167CAC2494472A43EE1317EEA2993"/>
    <w:rsid w:val="00D10F89"/>
  </w:style>
  <w:style w:type="paragraph" w:customStyle="1" w:styleId="B3C3F1E4030444DD946E71AA98556910">
    <w:name w:val="B3C3F1E4030444DD946E71AA98556910"/>
    <w:rsid w:val="00D10F89"/>
  </w:style>
  <w:style w:type="paragraph" w:customStyle="1" w:styleId="298E216F7719404F9BF73F9AD77AFFE4">
    <w:name w:val="298E216F7719404F9BF73F9AD77AFFE4"/>
    <w:rsid w:val="00D10F89"/>
  </w:style>
  <w:style w:type="paragraph" w:customStyle="1" w:styleId="8989627968154837A2A12F7E5FEDA94B">
    <w:name w:val="8989627968154837A2A12F7E5FEDA94B"/>
    <w:rsid w:val="00D10F89"/>
  </w:style>
  <w:style w:type="paragraph" w:customStyle="1" w:styleId="3ACE599D20EF4D08A4C393BBD363E3A4">
    <w:name w:val="3ACE599D20EF4D08A4C393BBD363E3A4"/>
    <w:rsid w:val="00D10F89"/>
  </w:style>
  <w:style w:type="paragraph" w:customStyle="1" w:styleId="72910D00D1F747ADB80A8ECD7BCB2863">
    <w:name w:val="72910D00D1F747ADB80A8ECD7BCB2863"/>
    <w:rsid w:val="00D10F89"/>
  </w:style>
  <w:style w:type="paragraph" w:customStyle="1" w:styleId="8FB6046C5058451D8872BED09984FF2B">
    <w:name w:val="8FB6046C5058451D8872BED09984FF2B"/>
    <w:rsid w:val="00D10F89"/>
  </w:style>
  <w:style w:type="paragraph" w:customStyle="1" w:styleId="502141DC7DD041F2B88856B718C914C8">
    <w:name w:val="502141DC7DD041F2B88856B718C914C8"/>
    <w:rsid w:val="00D10F89"/>
  </w:style>
  <w:style w:type="paragraph" w:customStyle="1" w:styleId="A9BC5E87E777489D958908AA7F27852D">
    <w:name w:val="A9BC5E87E777489D958908AA7F27852D"/>
    <w:rsid w:val="00D10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89E2-2F7E-4C87-B918-E7AACD11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01_Model_Scrisoare intentie_V0</Template>
  <TotalTime>59</TotalTime>
  <Pages>3</Pages>
  <Words>901</Words>
  <Characters>5227</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01 SI V0.dotx</vt:lpstr>
      <vt:lpstr>01 SI V0.dotx</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SI V0.dotx</dc:title>
  <dc:subject/>
  <dc:creator>MARIUS-LEON TĂNASIE</dc:creator>
  <cp:keywords/>
  <dc:description/>
  <cp:lastModifiedBy>MARIUS-LEON TĂNASIE</cp:lastModifiedBy>
  <cp:revision>16</cp:revision>
  <cp:lastPrinted>2025-03-13T12:14:00Z</cp:lastPrinted>
  <dcterms:created xsi:type="dcterms:W3CDTF">2025-03-13T09:25:00Z</dcterms:created>
  <dcterms:modified xsi:type="dcterms:W3CDTF">2025-03-13T12:30:00Z</dcterms:modified>
</cp:coreProperties>
</file>