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18F" w:rsidRPr="008535AF" w:rsidRDefault="00C8718F" w:rsidP="00C8718F">
      <w:pPr>
        <w:rPr>
          <w:rFonts w:ascii="Arial" w:hAnsi="Arial" w:cs="Arial"/>
        </w:rPr>
      </w:pPr>
      <w:r w:rsidRPr="008535AF"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0" wp14:anchorId="60B086BF" wp14:editId="6F2E3D67">
            <wp:simplePos x="0" y="0"/>
            <wp:positionH relativeFrom="column">
              <wp:posOffset>-826618</wp:posOffset>
            </wp:positionH>
            <wp:positionV relativeFrom="margin">
              <wp:posOffset>14198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5AF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BF68776" wp14:editId="1BB79B34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18F" w:rsidRPr="008535AF" w:rsidRDefault="00C8718F" w:rsidP="00C8718F">
      <w:pPr>
        <w:pStyle w:val="BodyText2"/>
        <w:rPr>
          <w:rFonts w:ascii="Arial" w:hAnsi="Arial" w:cs="Arial"/>
          <w:sz w:val="24"/>
        </w:rPr>
      </w:pPr>
    </w:p>
    <w:p w:rsidR="00C8718F" w:rsidRPr="008535AF" w:rsidRDefault="00C8718F" w:rsidP="00C8718F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 w:rsidRPr="00291129">
        <w:rPr>
          <w:rFonts w:ascii="Arial" w:hAnsi="Arial" w:cs="Arial"/>
          <w:sz w:val="24"/>
          <w:lang w:val="pt-BR"/>
        </w:rPr>
        <w:t xml:space="preserve">  </w:t>
      </w:r>
      <w:r w:rsidRPr="008535AF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    </w:t>
      </w:r>
    </w:p>
    <w:p w:rsidR="00C8718F" w:rsidRPr="008535AF" w:rsidRDefault="00C8718F" w:rsidP="00C8718F">
      <w:pPr>
        <w:pStyle w:val="BodyText2"/>
        <w:rPr>
          <w:rFonts w:ascii="Trebuchet MS" w:hAnsi="Trebuchet MS" w:cs="Arial"/>
          <w:sz w:val="24"/>
        </w:rPr>
      </w:pPr>
      <w:r w:rsidRPr="008535AF">
        <w:rPr>
          <w:rFonts w:ascii="Arial" w:hAnsi="Arial" w:cs="Arial"/>
          <w:noProof/>
          <w:sz w:val="24"/>
          <w:lang w:val="it-IT"/>
        </w:rPr>
        <w:t xml:space="preserve">  </w:t>
      </w:r>
      <w:r w:rsidRPr="008535AF"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:rsidR="00C8718F" w:rsidRPr="008535AF" w:rsidRDefault="00430D51" w:rsidP="00C871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718F" w:rsidRPr="008535AF">
        <w:rPr>
          <w:rFonts w:ascii="Arial" w:hAnsi="Arial" w:cs="Arial"/>
        </w:rPr>
        <w:t xml:space="preserve"> Nr. </w:t>
      </w:r>
      <w:r>
        <w:rPr>
          <w:rFonts w:ascii="Arial" w:hAnsi="Arial" w:cs="Arial"/>
        </w:rPr>
        <w:t>687806/17.01.2025</w:t>
      </w:r>
    </w:p>
    <w:p w:rsidR="00C8718F" w:rsidRDefault="00C8718F" w:rsidP="00C8718F">
      <w:pPr>
        <w:rPr>
          <w:rFonts w:ascii="Arial" w:hAnsi="Arial" w:cs="Arial"/>
        </w:rPr>
      </w:pPr>
    </w:p>
    <w:p w:rsidR="00C8718F" w:rsidRPr="008535AF" w:rsidRDefault="00C8718F" w:rsidP="00C8718F">
      <w:pPr>
        <w:rPr>
          <w:rFonts w:ascii="Arial" w:hAnsi="Arial" w:cs="Arial"/>
        </w:rPr>
      </w:pPr>
    </w:p>
    <w:p w:rsidR="00C8718F" w:rsidRPr="008535AF" w:rsidRDefault="00C8718F" w:rsidP="00C8718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8535AF">
        <w:rPr>
          <w:rFonts w:ascii="Trebuchet MS" w:hAnsi="Trebuchet MS" w:cs="Arial"/>
          <w:sz w:val="24"/>
          <w:lang w:val="ro-RO"/>
        </w:rPr>
        <w:t xml:space="preserve">Rezultatul </w:t>
      </w:r>
      <w:r>
        <w:rPr>
          <w:rFonts w:ascii="Trebuchet MS" w:hAnsi="Trebuchet MS" w:cs="Arial"/>
          <w:sz w:val="24"/>
          <w:lang w:val="ro-RO"/>
        </w:rPr>
        <w:t>probei interviu</w:t>
      </w:r>
    </w:p>
    <w:p w:rsidR="00C8718F" w:rsidRPr="00310841" w:rsidRDefault="00C8718F" w:rsidP="00C8718F">
      <w:pPr>
        <w:pStyle w:val="Heading4"/>
        <w:spacing w:line="276" w:lineRule="auto"/>
        <w:ind w:firstLine="720"/>
        <w:rPr>
          <w:rFonts w:ascii="Trebuchet MS" w:hAnsi="Trebuchet MS" w:cs="Arial"/>
          <w:sz w:val="24"/>
          <w:szCs w:val="24"/>
        </w:rPr>
      </w:pPr>
    </w:p>
    <w:p w:rsidR="00C8718F" w:rsidRDefault="00C8718F" w:rsidP="00C8718F">
      <w:pPr>
        <w:jc w:val="center"/>
        <w:rPr>
          <w:rFonts w:ascii="Trebuchet MS" w:hAnsi="Trebuchet MS" w:cs="Arial"/>
        </w:rPr>
      </w:pPr>
      <w:r w:rsidRPr="008535AF">
        <w:rPr>
          <w:rFonts w:ascii="Trebuchet MS" w:hAnsi="Trebuchet MS" w:cs="Arial"/>
        </w:rPr>
        <w:t xml:space="preserve"> la concursul</w:t>
      </w:r>
      <w:r w:rsidRPr="00310841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organizat </w:t>
      </w:r>
      <w:r w:rsidRPr="00310841">
        <w:rPr>
          <w:rFonts w:ascii="Trebuchet MS" w:hAnsi="Trebuchet MS" w:cs="Arial"/>
        </w:rPr>
        <w:t xml:space="preserve">în vederea ocupării </w:t>
      </w:r>
      <w:r>
        <w:rPr>
          <w:rFonts w:ascii="Trebuchet MS" w:hAnsi="Trebuchet MS" w:cs="Arial"/>
        </w:rPr>
        <w:t xml:space="preserve">funcţiei </w:t>
      </w:r>
      <w:r w:rsidRPr="00310841">
        <w:rPr>
          <w:rFonts w:ascii="Trebuchet MS" w:hAnsi="Trebuchet MS" w:cs="Arial"/>
        </w:rPr>
        <w:t>publice de execuţie vacante</w:t>
      </w:r>
      <w:r w:rsidRPr="008535AF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de expert clasa I, grad profesional principal (1 post) </w:t>
      </w:r>
      <w:r w:rsidRPr="008535AF">
        <w:rPr>
          <w:rFonts w:ascii="Trebuchet MS" w:hAnsi="Trebuchet MS" w:cs="Arial"/>
        </w:rPr>
        <w:t xml:space="preserve">din cadrul Direcției </w:t>
      </w:r>
      <w:r>
        <w:rPr>
          <w:rFonts w:ascii="Trebuchet MS" w:hAnsi="Trebuchet MS" w:cs="Arial"/>
        </w:rPr>
        <w:t>generale managementul resurselor umane-Serviciul managementul resurselor umane</w:t>
      </w:r>
      <w:bookmarkEnd w:id="0"/>
    </w:p>
    <w:p w:rsidR="00C8718F" w:rsidRPr="008535AF" w:rsidRDefault="00C8718F" w:rsidP="00C8718F">
      <w:pPr>
        <w:pStyle w:val="Heading4"/>
        <w:spacing w:line="276" w:lineRule="auto"/>
        <w:ind w:firstLine="720"/>
        <w:rPr>
          <w:rFonts w:ascii="Trebuchet MS" w:hAnsi="Trebuchet MS" w:cs="Arial"/>
          <w:sz w:val="24"/>
          <w:szCs w:val="24"/>
        </w:rPr>
      </w:pPr>
    </w:p>
    <w:p w:rsidR="00C8718F" w:rsidRPr="008535AF" w:rsidRDefault="00C8718F" w:rsidP="00C8718F">
      <w:pPr>
        <w:autoSpaceDE w:val="0"/>
        <w:ind w:left="-567" w:firstLine="916"/>
        <w:jc w:val="both"/>
        <w:rPr>
          <w:rFonts w:ascii="Trebuchet MS" w:hAnsi="Trebuchet MS" w:cs="Arial"/>
        </w:rPr>
      </w:pPr>
    </w:p>
    <w:p w:rsidR="00C8718F" w:rsidRDefault="00C8718F" w:rsidP="00C8718F">
      <w:pPr>
        <w:ind w:right="25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>Având în vedere prevederile art. VII alin.(27) din O.U.G.nr. 121/2023, comisia de concurs comunică următo</w:t>
      </w:r>
      <w:r w:rsidRPr="003B1ECE">
        <w:rPr>
          <w:rFonts w:ascii="Trebuchet MS" w:hAnsi="Trebuchet MS" w:cs="Arial"/>
          <w:bCs/>
          <w:lang w:val="pt-BR"/>
        </w:rPr>
        <w:t>rul</w:t>
      </w:r>
      <w:r>
        <w:rPr>
          <w:rFonts w:ascii="Trebuchet MS" w:hAnsi="Trebuchet MS" w:cs="Arial"/>
          <w:bCs/>
        </w:rPr>
        <w:t xml:space="preserve"> rezultat al probei interviu:</w:t>
      </w:r>
    </w:p>
    <w:p w:rsidR="00C8718F" w:rsidRPr="00E643A4" w:rsidRDefault="00C8718F" w:rsidP="00C8718F">
      <w:pPr>
        <w:ind w:right="25" w:firstLine="916"/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9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0"/>
        <w:gridCol w:w="1937"/>
        <w:gridCol w:w="2905"/>
        <w:gridCol w:w="1646"/>
        <w:gridCol w:w="1549"/>
      </w:tblGrid>
      <w:tr w:rsidR="00C8718F" w:rsidRPr="00982C1B" w:rsidTr="009E4E5E">
        <w:trPr>
          <w:trHeight w:val="608"/>
          <w:tblHeader/>
        </w:trPr>
        <w:tc>
          <w:tcPr>
            <w:tcW w:w="1060" w:type="dxa"/>
            <w:vAlign w:val="center"/>
          </w:tcPr>
          <w:p w:rsidR="00C8718F" w:rsidRPr="00982C1B" w:rsidRDefault="00C8718F" w:rsidP="009E4E5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1937" w:type="dxa"/>
            <w:vAlign w:val="center"/>
          </w:tcPr>
          <w:p w:rsidR="00C8718F" w:rsidRPr="00982C1B" w:rsidRDefault="00C8718F" w:rsidP="009E4E5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905" w:type="dxa"/>
            <w:vAlign w:val="center"/>
          </w:tcPr>
          <w:p w:rsidR="00C8718F" w:rsidRPr="00982C1B" w:rsidRDefault="00C8718F" w:rsidP="009E4E5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1646" w:type="dxa"/>
            <w:vAlign w:val="center"/>
          </w:tcPr>
          <w:p w:rsidR="00C8718F" w:rsidRPr="008535AF" w:rsidRDefault="00C8718F" w:rsidP="009E4E5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:rsidR="00C8718F" w:rsidRPr="00982C1B" w:rsidRDefault="00C8718F" w:rsidP="009E4E5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probei </w:t>
            </w: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</w:t>
            </w:r>
          </w:p>
        </w:tc>
        <w:tc>
          <w:tcPr>
            <w:tcW w:w="1549" w:type="dxa"/>
          </w:tcPr>
          <w:p w:rsidR="00C8718F" w:rsidRPr="00982C1B" w:rsidRDefault="00C8718F" w:rsidP="009E4E5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Rezultatul probei </w:t>
            </w: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</w:t>
            </w:r>
          </w:p>
        </w:tc>
      </w:tr>
      <w:tr w:rsidR="00C8718F" w:rsidRPr="00982C1B" w:rsidTr="009E4E5E">
        <w:trPr>
          <w:trHeight w:val="754"/>
        </w:trPr>
        <w:tc>
          <w:tcPr>
            <w:tcW w:w="1060" w:type="dxa"/>
            <w:vAlign w:val="center"/>
          </w:tcPr>
          <w:p w:rsidR="00C8718F" w:rsidRPr="007B34D6" w:rsidRDefault="00C8718F" w:rsidP="00C8718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937" w:type="dxa"/>
            <w:vAlign w:val="center"/>
          </w:tcPr>
          <w:p w:rsidR="00C8718F" w:rsidRPr="008544D8" w:rsidRDefault="00C8718F" w:rsidP="00C8718F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394894</w:t>
            </w:r>
          </w:p>
        </w:tc>
        <w:tc>
          <w:tcPr>
            <w:tcW w:w="2905" w:type="dxa"/>
            <w:vAlign w:val="center"/>
          </w:tcPr>
          <w:p w:rsidR="00C8718F" w:rsidRPr="00982C1B" w:rsidRDefault="00C8718F" w:rsidP="00C8718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Expert</w:t>
            </w:r>
            <w:r w:rsidRPr="00982C1B">
              <w:rPr>
                <w:rFonts w:ascii="Trebuchet MS" w:hAnsi="Trebuchet MS" w:cs="Arial"/>
                <w:sz w:val="22"/>
                <w:szCs w:val="22"/>
              </w:rPr>
              <w:t xml:space="preserve"> clasa I grad profesional </w:t>
            </w:r>
            <w:r>
              <w:rPr>
                <w:rFonts w:ascii="Trebuchet MS" w:hAnsi="Trebuchet MS" w:cs="Arial"/>
                <w:sz w:val="22"/>
                <w:szCs w:val="22"/>
              </w:rPr>
              <w:t>principal</w:t>
            </w:r>
          </w:p>
        </w:tc>
        <w:tc>
          <w:tcPr>
            <w:tcW w:w="1646" w:type="dxa"/>
            <w:vAlign w:val="center"/>
          </w:tcPr>
          <w:p w:rsidR="00C8718F" w:rsidRPr="00982C1B" w:rsidRDefault="00C8718F" w:rsidP="00C8718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97,33</w:t>
            </w:r>
          </w:p>
        </w:tc>
        <w:tc>
          <w:tcPr>
            <w:tcW w:w="1549" w:type="dxa"/>
            <w:vAlign w:val="center"/>
          </w:tcPr>
          <w:p w:rsidR="00C8718F" w:rsidRPr="00982C1B" w:rsidRDefault="00C8718F" w:rsidP="00C8718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C8718F" w:rsidRPr="00982C1B" w:rsidTr="009E4E5E">
        <w:trPr>
          <w:trHeight w:val="754"/>
        </w:trPr>
        <w:tc>
          <w:tcPr>
            <w:tcW w:w="1060" w:type="dxa"/>
            <w:vAlign w:val="center"/>
          </w:tcPr>
          <w:p w:rsidR="00C8718F" w:rsidRPr="007B34D6" w:rsidRDefault="00C8718F" w:rsidP="00C8718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937" w:type="dxa"/>
            <w:vAlign w:val="center"/>
          </w:tcPr>
          <w:p w:rsidR="00C8718F" w:rsidRPr="008544D8" w:rsidRDefault="00C8718F" w:rsidP="00C8718F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394927</w:t>
            </w:r>
          </w:p>
        </w:tc>
        <w:tc>
          <w:tcPr>
            <w:tcW w:w="2905" w:type="dxa"/>
            <w:vAlign w:val="center"/>
          </w:tcPr>
          <w:p w:rsidR="00C8718F" w:rsidRPr="00982C1B" w:rsidRDefault="00C8718F" w:rsidP="00C8718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Expert</w:t>
            </w:r>
            <w:r w:rsidRPr="00982C1B">
              <w:rPr>
                <w:rFonts w:ascii="Trebuchet MS" w:hAnsi="Trebuchet MS" w:cs="Arial"/>
                <w:sz w:val="22"/>
                <w:szCs w:val="22"/>
              </w:rPr>
              <w:t xml:space="preserve"> clasa I grad profesional </w:t>
            </w:r>
            <w:r>
              <w:rPr>
                <w:rFonts w:ascii="Trebuchet MS" w:hAnsi="Trebuchet MS" w:cs="Arial"/>
                <w:sz w:val="22"/>
                <w:szCs w:val="22"/>
              </w:rPr>
              <w:t>principal</w:t>
            </w:r>
          </w:p>
        </w:tc>
        <w:tc>
          <w:tcPr>
            <w:tcW w:w="1646" w:type="dxa"/>
            <w:vAlign w:val="center"/>
          </w:tcPr>
          <w:p w:rsidR="00C8718F" w:rsidRPr="00982C1B" w:rsidRDefault="00C8718F" w:rsidP="00C8718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87,33</w:t>
            </w:r>
          </w:p>
        </w:tc>
        <w:tc>
          <w:tcPr>
            <w:tcW w:w="1549" w:type="dxa"/>
            <w:vAlign w:val="center"/>
          </w:tcPr>
          <w:p w:rsidR="00C8718F" w:rsidRPr="00982C1B" w:rsidRDefault="00C8718F" w:rsidP="00C8718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</w:tbl>
    <w:p w:rsidR="00743126" w:rsidRDefault="00743126"/>
    <w:p w:rsidR="00C8718F" w:rsidRDefault="00C8718F"/>
    <w:p w:rsidR="00430D51" w:rsidRDefault="00430D51"/>
    <w:p w:rsidR="00C8718F" w:rsidRPr="008535AF" w:rsidRDefault="00C8718F" w:rsidP="00C8718F">
      <w:pPr>
        <w:ind w:left="-567" w:firstLine="567"/>
        <w:jc w:val="both"/>
        <w:rPr>
          <w:rFonts w:ascii="Trebuchet MS" w:hAnsi="Trebuchet MS" w:cs="Arial"/>
          <w:b/>
        </w:rPr>
      </w:pPr>
      <w:bookmarkStart w:id="1" w:name="_Hlk158285828"/>
      <w:r w:rsidRPr="008535AF">
        <w:rPr>
          <w:rFonts w:ascii="Trebuchet MS" w:hAnsi="Trebuchet MS" w:cs="Arial"/>
        </w:rPr>
        <w:t xml:space="preserve">Candidații nemulţumiți de rezultatul obţinut la proba </w:t>
      </w:r>
      <w:r>
        <w:rPr>
          <w:rFonts w:ascii="Trebuchet MS" w:hAnsi="Trebuchet MS" w:cs="Arial"/>
        </w:rPr>
        <w:t>interviu</w:t>
      </w:r>
      <w:r w:rsidRPr="008535AF">
        <w:rPr>
          <w:rFonts w:ascii="Trebuchet MS" w:hAnsi="Trebuchet MS" w:cs="Arial"/>
        </w:rPr>
        <w:t xml:space="preserve"> pot formula contestaţie în termen de 1 zi lucrătoare de la data afişării rezultatului, care se depune la secretarul comisiei de soluționare a contestațiilor, cam 469, et 2</w:t>
      </w:r>
      <w:r w:rsidRPr="008535AF">
        <w:rPr>
          <w:rFonts w:ascii="Trebuchet MS" w:hAnsi="Trebuchet MS" w:cs="Arial"/>
          <w:b/>
        </w:rPr>
        <w:t>.</w:t>
      </w:r>
    </w:p>
    <w:bookmarkEnd w:id="1"/>
    <w:p w:rsidR="00C8718F" w:rsidRPr="00177911" w:rsidRDefault="00C8718F" w:rsidP="00C8718F">
      <w:pPr>
        <w:jc w:val="both"/>
        <w:rPr>
          <w:rFonts w:ascii="Trebuchet MS" w:hAnsi="Trebuchet MS" w:cs="Arial"/>
          <w:color w:val="000000" w:themeColor="text1"/>
        </w:rPr>
      </w:pPr>
    </w:p>
    <w:p w:rsidR="00C8718F" w:rsidRPr="00177911" w:rsidRDefault="00C8718F" w:rsidP="00C8718F">
      <w:pPr>
        <w:ind w:left="-567" w:firstLine="567"/>
        <w:jc w:val="both"/>
        <w:rPr>
          <w:rFonts w:ascii="Trebuchet MS" w:hAnsi="Trebuchet MS" w:cs="Arial"/>
          <w:color w:val="000000" w:themeColor="text1"/>
        </w:rPr>
      </w:pPr>
      <w:r w:rsidRPr="00177911">
        <w:rPr>
          <w:rFonts w:ascii="Trebuchet MS" w:hAnsi="Trebuchet MS" w:cs="Arial"/>
          <w:color w:val="000000" w:themeColor="text1"/>
        </w:rPr>
        <w:t xml:space="preserve">Afişat astăzi, </w:t>
      </w:r>
      <w:r>
        <w:rPr>
          <w:rFonts w:ascii="Trebuchet MS" w:hAnsi="Trebuchet MS" w:cs="Arial"/>
          <w:color w:val="000000" w:themeColor="text1"/>
        </w:rPr>
        <w:t>17</w:t>
      </w:r>
      <w:r w:rsidRPr="00177911">
        <w:rPr>
          <w:rFonts w:ascii="Trebuchet MS" w:hAnsi="Trebuchet MS" w:cs="Arial"/>
          <w:color w:val="000000" w:themeColor="text1"/>
        </w:rPr>
        <w:t>.0</w:t>
      </w:r>
      <w:r>
        <w:rPr>
          <w:rFonts w:ascii="Trebuchet MS" w:hAnsi="Trebuchet MS" w:cs="Arial"/>
          <w:color w:val="000000" w:themeColor="text1"/>
        </w:rPr>
        <w:t>1</w:t>
      </w:r>
      <w:r w:rsidRPr="00177911">
        <w:rPr>
          <w:rFonts w:ascii="Trebuchet MS" w:hAnsi="Trebuchet MS" w:cs="Arial"/>
          <w:color w:val="000000" w:themeColor="text1"/>
        </w:rPr>
        <w:t>.202</w:t>
      </w:r>
      <w:r>
        <w:rPr>
          <w:rFonts w:ascii="Trebuchet MS" w:hAnsi="Trebuchet MS" w:cs="Arial"/>
          <w:color w:val="000000" w:themeColor="text1"/>
        </w:rPr>
        <w:t>5</w:t>
      </w:r>
      <w:r w:rsidRPr="00177911">
        <w:rPr>
          <w:rFonts w:ascii="Trebuchet MS" w:hAnsi="Trebuchet MS" w:cs="Arial"/>
          <w:color w:val="000000" w:themeColor="text1"/>
        </w:rPr>
        <w:t>,</w:t>
      </w:r>
      <w:r>
        <w:rPr>
          <w:rFonts w:ascii="Trebuchet MS" w:hAnsi="Trebuchet MS" w:cs="Arial"/>
          <w:color w:val="000000" w:themeColor="text1"/>
        </w:rPr>
        <w:t xml:space="preserve"> la sediul și</w:t>
      </w:r>
      <w:r w:rsidRPr="00177911">
        <w:rPr>
          <w:rFonts w:ascii="Trebuchet MS" w:hAnsi="Trebuchet MS" w:cs="Arial"/>
          <w:color w:val="000000" w:themeColor="text1"/>
        </w:rPr>
        <w:t xml:space="preserve"> pe site-ul Ministerului Finanţelor.</w:t>
      </w:r>
    </w:p>
    <w:p w:rsidR="00C8718F" w:rsidRDefault="00C8718F" w:rsidP="00C8718F">
      <w:pPr>
        <w:rPr>
          <w:rFonts w:ascii="Trebuchet MS" w:hAnsi="Trebuchet MS" w:cs="Arial"/>
          <w:color w:val="000000" w:themeColor="text1"/>
          <w:lang w:val="it-IT"/>
        </w:rPr>
      </w:pPr>
    </w:p>
    <w:p w:rsidR="00C8718F" w:rsidRDefault="00C8718F" w:rsidP="00C8718F">
      <w:pPr>
        <w:rPr>
          <w:rFonts w:ascii="Trebuchet MS" w:hAnsi="Trebuchet MS" w:cs="Arial"/>
          <w:color w:val="000000" w:themeColor="text1"/>
          <w:lang w:val="it-IT"/>
        </w:rPr>
      </w:pPr>
    </w:p>
    <w:p w:rsidR="00C8718F" w:rsidRDefault="00C8718F" w:rsidP="00C8718F">
      <w:pPr>
        <w:rPr>
          <w:rFonts w:ascii="Trebuchet MS" w:hAnsi="Trebuchet MS" w:cs="Arial"/>
          <w:color w:val="000000" w:themeColor="text1"/>
          <w:lang w:val="it-IT"/>
        </w:rPr>
      </w:pPr>
    </w:p>
    <w:p w:rsidR="00430D51" w:rsidRDefault="00430D51" w:rsidP="00C8718F">
      <w:pPr>
        <w:rPr>
          <w:rFonts w:ascii="Trebuchet MS" w:hAnsi="Trebuchet MS" w:cs="Arial"/>
          <w:color w:val="000000" w:themeColor="text1"/>
          <w:lang w:val="it-IT"/>
        </w:rPr>
      </w:pPr>
    </w:p>
    <w:p w:rsidR="00430D51" w:rsidRPr="00177911" w:rsidRDefault="00430D51" w:rsidP="00C8718F">
      <w:pPr>
        <w:rPr>
          <w:rFonts w:ascii="Trebuchet MS" w:hAnsi="Trebuchet MS" w:cs="Arial"/>
          <w:color w:val="000000" w:themeColor="text1"/>
          <w:lang w:val="it-IT"/>
        </w:rPr>
      </w:pPr>
    </w:p>
    <w:p w:rsidR="00C8718F" w:rsidRPr="008535AF" w:rsidRDefault="00C8718F" w:rsidP="00C8718F">
      <w:pPr>
        <w:jc w:val="right"/>
        <w:rPr>
          <w:rFonts w:ascii="Trebuchet MS" w:hAnsi="Trebuchet MS" w:cs="Arial"/>
          <w:lang w:val="it-IT"/>
        </w:rPr>
      </w:pPr>
      <w:r w:rsidRPr="008535AF">
        <w:rPr>
          <w:rFonts w:ascii="Trebuchet MS" w:hAnsi="Trebuchet MS" w:cs="Arial"/>
          <w:b/>
          <w:lang w:val="it-IT"/>
        </w:rPr>
        <w:t>Secretar comisie de concurs</w:t>
      </w:r>
      <w:r w:rsidRPr="008535AF">
        <w:rPr>
          <w:rFonts w:ascii="Trebuchet MS" w:hAnsi="Trebuchet MS" w:cs="Arial"/>
          <w:lang w:val="it-IT"/>
        </w:rPr>
        <w:t>,</w:t>
      </w:r>
    </w:p>
    <w:p w:rsidR="00C8718F" w:rsidRDefault="00C8718F"/>
    <w:sectPr w:rsidR="00C871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18A5032"/>
    <w:multiLevelType w:val="hybridMultilevel"/>
    <w:tmpl w:val="AB988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8F"/>
    <w:rsid w:val="003F32C0"/>
    <w:rsid w:val="00430D51"/>
    <w:rsid w:val="00743126"/>
    <w:rsid w:val="00C8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5E662C-9E4F-481D-84FA-BAA854B26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1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8718F"/>
    <w:pPr>
      <w:keepNext/>
      <w:numPr>
        <w:ilvl w:val="3"/>
        <w:numId w:val="1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8718F"/>
    <w:rPr>
      <w:rFonts w:ascii="Times New Roman" w:eastAsia="Times New Roman" w:hAnsi="Times New Roman" w:cs="Times New Roman"/>
      <w:sz w:val="28"/>
      <w:szCs w:val="20"/>
      <w:lang w:val="ro-RO" w:eastAsia="zh-CN"/>
    </w:rPr>
  </w:style>
  <w:style w:type="paragraph" w:styleId="BodyText2">
    <w:name w:val="Body Text 2"/>
    <w:basedOn w:val="Normal"/>
    <w:link w:val="BodyText2Char"/>
    <w:rsid w:val="00C8718F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C8718F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C8718F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C8718F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C8718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C8718F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ListParagraph">
    <w:name w:val="List Paragraph"/>
    <w:basedOn w:val="Normal"/>
    <w:uiPriority w:val="34"/>
    <w:qFormat/>
    <w:rsid w:val="00C871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D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D51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CRISTINA-MIHAELA VITANESCU</dc:creator>
  <cp:keywords/>
  <dc:description/>
  <cp:lastModifiedBy>ROXANA-DESPINA MADIRJAC</cp:lastModifiedBy>
  <cp:revision>2</cp:revision>
  <cp:lastPrinted>2025-01-17T11:52:00Z</cp:lastPrinted>
  <dcterms:created xsi:type="dcterms:W3CDTF">2025-01-17T13:21:00Z</dcterms:created>
  <dcterms:modified xsi:type="dcterms:W3CDTF">2025-01-17T13:21:00Z</dcterms:modified>
</cp:coreProperties>
</file>