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499454" w14:textId="692CFC36" w:rsidR="00271973" w:rsidRPr="00512260" w:rsidRDefault="00271973" w:rsidP="00271973">
      <w:pPr>
        <w:pStyle w:val="Header"/>
        <w:tabs>
          <w:tab w:val="left" w:pos="993"/>
        </w:tabs>
        <w:rPr>
          <w:rFonts w:ascii="Trebuchet MS" w:hAnsi="Trebuchet MS" w:cs="Trebuchet MS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0" wp14:anchorId="157F99B7" wp14:editId="5B38CD88">
            <wp:simplePos x="0" y="0"/>
            <wp:positionH relativeFrom="column">
              <wp:posOffset>-445770</wp:posOffset>
            </wp:positionH>
            <wp:positionV relativeFrom="margin">
              <wp:posOffset>-90170</wp:posOffset>
            </wp:positionV>
            <wp:extent cx="791210" cy="794385"/>
            <wp:effectExtent l="19050" t="0" r="8890" b="0"/>
            <wp:wrapThrough wrapText="bothSides">
              <wp:wrapPolygon edited="0">
                <wp:start x="6761" y="0"/>
                <wp:lineTo x="3640" y="1554"/>
                <wp:lineTo x="-520" y="6216"/>
                <wp:lineTo x="0" y="16576"/>
                <wp:lineTo x="5721" y="21237"/>
                <wp:lineTo x="6761" y="21237"/>
                <wp:lineTo x="15602" y="21237"/>
                <wp:lineTo x="16642" y="21237"/>
                <wp:lineTo x="20803" y="17094"/>
                <wp:lineTo x="21323" y="16576"/>
                <wp:lineTo x="21843" y="11396"/>
                <wp:lineTo x="21843" y="5698"/>
                <wp:lineTo x="18202" y="1554"/>
                <wp:lineTo x="15082" y="0"/>
                <wp:lineTo x="6761" y="0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         </w:t>
      </w:r>
      <w:r w:rsidR="00C96977"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</w:t>
      </w:r>
      <w:r w:rsidR="00145BC1"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</w:t>
      </w:r>
      <w:r w:rsidRPr="00512260">
        <w:rPr>
          <w:rFonts w:ascii="Trebuchet MS" w:hAnsi="Trebuchet MS" w:cs="Trebuchet MS"/>
          <w:b/>
          <w:bCs/>
          <w:sz w:val="24"/>
          <w:szCs w:val="24"/>
          <w:lang w:val="ro-RO"/>
        </w:rPr>
        <w:t>Nr</w:t>
      </w:r>
      <w:r w:rsidR="00EF37CA" w:rsidRPr="003A3996">
        <w:rPr>
          <w:rFonts w:ascii="Trebuchet MS" w:hAnsi="Trebuchet MS" w:cs="Trebuchet MS"/>
          <w:b/>
          <w:bCs/>
          <w:sz w:val="24"/>
          <w:szCs w:val="24"/>
          <w:lang w:val="ro-RO"/>
        </w:rPr>
        <w:t>.</w:t>
      </w:r>
      <w:r w:rsidR="003A3996" w:rsidRPr="003A3996">
        <w:rPr>
          <w:rFonts w:ascii="Trebuchet MS" w:hAnsi="Trebuchet MS" w:cs="Trebuchet MS"/>
          <w:b/>
          <w:bCs/>
          <w:sz w:val="24"/>
          <w:szCs w:val="24"/>
          <w:lang w:val="ro-RO"/>
        </w:rPr>
        <w:t>690454</w:t>
      </w:r>
      <w:r w:rsidR="00512260" w:rsidRPr="003A3996">
        <w:rPr>
          <w:rFonts w:ascii="Trebuchet MS" w:hAnsi="Trebuchet MS" w:cs="Trebuchet MS"/>
          <w:b/>
          <w:bCs/>
          <w:sz w:val="24"/>
          <w:szCs w:val="24"/>
          <w:lang w:val="ro-RO"/>
        </w:rPr>
        <w:t>/</w:t>
      </w:r>
      <w:r w:rsidR="00581BAF">
        <w:rPr>
          <w:rFonts w:ascii="Trebuchet MS" w:hAnsi="Trebuchet MS" w:cs="Trebuchet MS"/>
          <w:b/>
          <w:bCs/>
          <w:sz w:val="24"/>
          <w:szCs w:val="24"/>
          <w:lang w:val="ro-RO"/>
        </w:rPr>
        <w:t>1</w:t>
      </w:r>
      <w:r w:rsidR="0021478E">
        <w:rPr>
          <w:rFonts w:ascii="Trebuchet MS" w:hAnsi="Trebuchet MS" w:cs="Trebuchet MS"/>
          <w:b/>
          <w:bCs/>
          <w:sz w:val="24"/>
          <w:szCs w:val="24"/>
          <w:lang w:val="ro-RO"/>
        </w:rPr>
        <w:t>7</w:t>
      </w:r>
      <w:r w:rsidR="00512260" w:rsidRPr="00512260">
        <w:rPr>
          <w:rFonts w:ascii="Trebuchet MS" w:hAnsi="Trebuchet MS" w:cs="Trebuchet MS"/>
          <w:b/>
          <w:bCs/>
          <w:sz w:val="24"/>
          <w:szCs w:val="24"/>
          <w:lang w:val="ro-RO"/>
        </w:rPr>
        <w:t>.0</w:t>
      </w:r>
      <w:r w:rsidR="00581BAF">
        <w:rPr>
          <w:rFonts w:ascii="Trebuchet MS" w:hAnsi="Trebuchet MS" w:cs="Trebuchet MS"/>
          <w:b/>
          <w:bCs/>
          <w:sz w:val="24"/>
          <w:szCs w:val="24"/>
          <w:lang w:val="ro-RO"/>
        </w:rPr>
        <w:t>6</w:t>
      </w:r>
      <w:r w:rsidR="00512260" w:rsidRPr="00512260">
        <w:rPr>
          <w:rFonts w:ascii="Trebuchet MS" w:hAnsi="Trebuchet MS" w:cs="Trebuchet MS"/>
          <w:b/>
          <w:bCs/>
          <w:sz w:val="24"/>
          <w:szCs w:val="24"/>
          <w:lang w:val="ro-RO"/>
        </w:rPr>
        <w:t>.2025</w:t>
      </w:r>
    </w:p>
    <w:tbl>
      <w:tblPr>
        <w:tblpPr w:leftFromText="180" w:rightFromText="180" w:vertAnchor="text" w:horzAnchor="page" w:tblpX="2125" w:tblpY="-446"/>
        <w:tblW w:w="8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250"/>
      </w:tblGrid>
      <w:tr w:rsidR="00271973" w14:paraId="74AAD756" w14:textId="77777777" w:rsidTr="00F62EE6">
        <w:trPr>
          <w:trHeight w:val="992"/>
        </w:trPr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</w:tcPr>
          <w:p w14:paraId="77CC34E0" w14:textId="77777777" w:rsidR="00271973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</w:p>
          <w:p w14:paraId="701577D3" w14:textId="77777777" w:rsidR="00271973" w:rsidRPr="00F62EE6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  <w:r w:rsidRPr="00F62EE6"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  <w:t xml:space="preserve">MINISTERUL FINANȚELOR </w:t>
            </w:r>
          </w:p>
          <w:p w14:paraId="02A2BCA3" w14:textId="047CD2F9" w:rsidR="00271973" w:rsidRPr="00F62EE6" w:rsidRDefault="00271973" w:rsidP="00E4424E">
            <w:pPr>
              <w:pStyle w:val="Header"/>
              <w:tabs>
                <w:tab w:val="clear" w:pos="4153"/>
                <w:tab w:val="clear" w:pos="8306"/>
              </w:tabs>
              <w:rPr>
                <w:rFonts w:ascii="Trebuchet MS" w:hAnsi="Trebuchet MS" w:cs="Arial"/>
                <w:sz w:val="28"/>
                <w:szCs w:val="28"/>
              </w:rPr>
            </w:pPr>
            <w:r w:rsidRPr="00F62EE6">
              <w:rPr>
                <w:rFonts w:ascii="Trebuchet MS" w:hAnsi="Trebuchet MS" w:cs="Arial"/>
                <w:sz w:val="28"/>
                <w:szCs w:val="28"/>
                <w:lang w:val="it-IT"/>
              </w:rPr>
              <w:t xml:space="preserve">Bucuresti, </w:t>
            </w:r>
            <w:r w:rsidRPr="00F62EE6">
              <w:rPr>
                <w:rFonts w:ascii="Trebuchet MS" w:hAnsi="Trebuchet MS" w:cs="Arial"/>
                <w:sz w:val="28"/>
                <w:szCs w:val="28"/>
                <w:lang w:val="ro-RO"/>
              </w:rPr>
              <w:t>B-dul Libertății nr. 16</w:t>
            </w:r>
            <w:r w:rsidRPr="00F62EE6">
              <w:rPr>
                <w:rFonts w:ascii="Trebuchet MS" w:hAnsi="Trebuchet MS" w:cs="Arial"/>
                <w:sz w:val="28"/>
                <w:szCs w:val="28"/>
              </w:rPr>
              <w:t>, sector 5</w:t>
            </w:r>
          </w:p>
          <w:p w14:paraId="382B6ABE" w14:textId="77777777" w:rsidR="00271973" w:rsidRDefault="00271973" w:rsidP="00E4424E">
            <w:pPr>
              <w:pStyle w:val="Title"/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14:paraId="5913E6B1" w14:textId="77777777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857EA4F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3333E128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CAE3141" w14:textId="3D5A7504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0E99CAB9" w14:textId="77777777" w:rsidR="00645AD9" w:rsidRDefault="00271973" w:rsidP="00271973">
      <w:pPr>
        <w:pStyle w:val="Header"/>
        <w:tabs>
          <w:tab w:val="left" w:pos="993"/>
        </w:tabs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ab/>
      </w:r>
    </w:p>
    <w:p w14:paraId="562235DF" w14:textId="77777777" w:rsidR="00145BC1" w:rsidRDefault="00145BC1" w:rsidP="00271973">
      <w:pPr>
        <w:pStyle w:val="Header"/>
        <w:tabs>
          <w:tab w:val="left" w:pos="993"/>
        </w:tabs>
        <w:rPr>
          <w:rFonts w:ascii="Arial" w:hAnsi="Arial" w:cs="Arial"/>
          <w:lang w:val="ro-RO"/>
        </w:rPr>
      </w:pPr>
    </w:p>
    <w:p w14:paraId="6B85F63B" w14:textId="3D02D9D9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D31C242" wp14:editId="68F62E5F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2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75DEEE4" wp14:editId="79A28EBF">
            <wp:simplePos x="0" y="0"/>
            <wp:positionH relativeFrom="column">
              <wp:posOffset>-6216015</wp:posOffset>
            </wp:positionH>
            <wp:positionV relativeFrom="paragraph">
              <wp:posOffset>152400</wp:posOffset>
            </wp:positionV>
            <wp:extent cx="795020" cy="795020"/>
            <wp:effectExtent l="19050" t="0" r="5080" b="0"/>
            <wp:wrapNone/>
            <wp:docPr id="11" name="Picture 25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149F62" w14:textId="59CCF97C" w:rsidR="00581BAF" w:rsidRPr="00581BAF" w:rsidRDefault="00271973" w:rsidP="00581BAF">
      <w:pPr>
        <w:jc w:val="center"/>
        <w:rPr>
          <w:rFonts w:ascii="Trebuchet MS" w:hAnsi="Trebuchet MS"/>
          <w:b/>
          <w:bCs/>
          <w:iCs/>
        </w:rPr>
      </w:pPr>
      <w:bookmarkStart w:id="0" w:name="_GoBack"/>
      <w:r>
        <w:rPr>
          <w:rFonts w:ascii="Trebuchet MS" w:hAnsi="Trebuchet MS"/>
          <w:b/>
          <w:bCs/>
          <w:iCs/>
        </w:rPr>
        <w:t xml:space="preserve">Rezultatul </w:t>
      </w:r>
      <w:r w:rsidR="00CA37DE">
        <w:rPr>
          <w:rFonts w:ascii="Trebuchet MS" w:hAnsi="Trebuchet MS"/>
          <w:b/>
          <w:bCs/>
          <w:iCs/>
        </w:rPr>
        <w:t>interviul</w:t>
      </w:r>
      <w:r w:rsidR="00394626">
        <w:rPr>
          <w:rFonts w:ascii="Trebuchet MS" w:hAnsi="Trebuchet MS"/>
          <w:b/>
          <w:bCs/>
          <w:iCs/>
        </w:rPr>
        <w:t>ui urmare evaluării candida</w:t>
      </w:r>
      <w:r w:rsidR="00AA7D92">
        <w:rPr>
          <w:rFonts w:ascii="Trebuchet MS" w:hAnsi="Trebuchet MS"/>
          <w:b/>
          <w:bCs/>
          <w:iCs/>
        </w:rPr>
        <w:t>ților</w:t>
      </w:r>
      <w:r w:rsidR="00CA37DE">
        <w:rPr>
          <w:rFonts w:ascii="Trebuchet MS" w:hAnsi="Trebuchet MS"/>
          <w:b/>
          <w:bCs/>
          <w:iCs/>
        </w:rPr>
        <w:t xml:space="preserve"> în vederea </w:t>
      </w:r>
      <w:r>
        <w:rPr>
          <w:rFonts w:ascii="Trebuchet MS" w:hAnsi="Trebuchet MS"/>
          <w:b/>
          <w:bCs/>
          <w:iCs/>
        </w:rPr>
        <w:t>ocup</w:t>
      </w:r>
      <w:r w:rsidR="00CA37DE">
        <w:rPr>
          <w:rFonts w:ascii="Trebuchet MS" w:hAnsi="Trebuchet MS"/>
          <w:b/>
          <w:bCs/>
          <w:iCs/>
        </w:rPr>
        <w:t>ă</w:t>
      </w:r>
      <w:r>
        <w:rPr>
          <w:rFonts w:ascii="Trebuchet MS" w:hAnsi="Trebuchet MS"/>
          <w:b/>
          <w:bCs/>
          <w:iCs/>
        </w:rPr>
        <w:t>r</w:t>
      </w:r>
      <w:r w:rsidR="00CA37DE">
        <w:rPr>
          <w:rFonts w:ascii="Trebuchet MS" w:hAnsi="Trebuchet MS"/>
          <w:b/>
          <w:bCs/>
          <w:iCs/>
        </w:rPr>
        <w:t>ii</w:t>
      </w:r>
      <w:r>
        <w:rPr>
          <w:rFonts w:ascii="Trebuchet MS" w:hAnsi="Trebuchet MS"/>
          <w:b/>
          <w:bCs/>
          <w:iCs/>
        </w:rPr>
        <w:t xml:space="preserve"> prin transfer </w:t>
      </w:r>
      <w:r w:rsidR="00D31029">
        <w:rPr>
          <w:rFonts w:ascii="Trebuchet MS" w:hAnsi="Trebuchet MS"/>
          <w:b/>
          <w:bCs/>
          <w:iCs/>
        </w:rPr>
        <w:t>în interesul serviciului</w:t>
      </w:r>
      <w:r>
        <w:rPr>
          <w:rFonts w:ascii="Trebuchet MS" w:hAnsi="Trebuchet MS"/>
          <w:b/>
          <w:bCs/>
          <w:iCs/>
        </w:rPr>
        <w:t xml:space="preserve"> a funcţi</w:t>
      </w:r>
      <w:r w:rsidR="00581BAF">
        <w:rPr>
          <w:rFonts w:ascii="Trebuchet MS" w:hAnsi="Trebuchet MS"/>
          <w:b/>
          <w:bCs/>
          <w:iCs/>
        </w:rPr>
        <w:t>i</w:t>
      </w:r>
      <w:r w:rsidR="00145BC1">
        <w:rPr>
          <w:rFonts w:ascii="Trebuchet MS" w:hAnsi="Trebuchet MS"/>
          <w:b/>
          <w:bCs/>
          <w:iCs/>
        </w:rPr>
        <w:t>lor</w:t>
      </w:r>
      <w:r>
        <w:rPr>
          <w:rFonts w:ascii="Trebuchet MS" w:hAnsi="Trebuchet MS"/>
          <w:b/>
          <w:bCs/>
          <w:iCs/>
        </w:rPr>
        <w:t xml:space="preserve"> publice de execu</w:t>
      </w:r>
      <w:r w:rsidR="00D31029">
        <w:rPr>
          <w:rFonts w:ascii="Trebuchet MS" w:hAnsi="Trebuchet MS"/>
          <w:b/>
          <w:bCs/>
          <w:iCs/>
        </w:rPr>
        <w:t>ție</w:t>
      </w:r>
      <w:r>
        <w:rPr>
          <w:rFonts w:ascii="Trebuchet MS" w:hAnsi="Trebuchet MS"/>
          <w:b/>
          <w:bCs/>
          <w:iCs/>
        </w:rPr>
        <w:t xml:space="preserve"> vacant</w:t>
      </w:r>
      <w:r w:rsidR="00EF37CA">
        <w:rPr>
          <w:rFonts w:ascii="Trebuchet MS" w:hAnsi="Trebuchet MS"/>
          <w:b/>
          <w:bCs/>
          <w:iCs/>
        </w:rPr>
        <w:t>e</w:t>
      </w:r>
      <w:r>
        <w:rPr>
          <w:rFonts w:ascii="Trebuchet MS" w:hAnsi="Trebuchet MS"/>
          <w:b/>
          <w:bCs/>
          <w:iCs/>
        </w:rPr>
        <w:t xml:space="preserve"> </w:t>
      </w:r>
      <w:r w:rsidR="003032A2" w:rsidRPr="006E11B3">
        <w:rPr>
          <w:rFonts w:ascii="Trebuchet MS" w:hAnsi="Trebuchet MS"/>
          <w:b/>
          <w:iCs/>
        </w:rPr>
        <w:t>la</w:t>
      </w:r>
      <w:r w:rsidR="003032A2" w:rsidRPr="003B12C4">
        <w:rPr>
          <w:rFonts w:ascii="Trebuchet MS" w:hAnsi="Trebuchet MS"/>
          <w:b/>
          <w:bCs/>
          <w:iCs/>
        </w:rPr>
        <w:t xml:space="preserve"> </w:t>
      </w:r>
      <w:r w:rsidR="00AA7D92" w:rsidRPr="00E44A49">
        <w:rPr>
          <w:rFonts w:ascii="Trebuchet MS" w:hAnsi="Trebuchet MS"/>
          <w:b/>
          <w:bCs/>
          <w:iCs/>
        </w:rPr>
        <w:t xml:space="preserve">Direcția generală de </w:t>
      </w:r>
      <w:r w:rsidR="00AA7D92">
        <w:rPr>
          <w:rFonts w:ascii="Trebuchet MS" w:hAnsi="Trebuchet MS"/>
          <w:b/>
          <w:bCs/>
          <w:iCs/>
        </w:rPr>
        <w:t>legislație fiscală și reglementări vamale și contabile</w:t>
      </w:r>
      <w:r w:rsidR="00581BAF">
        <w:rPr>
          <w:rFonts w:ascii="Trebuchet MS" w:hAnsi="Trebuchet MS"/>
          <w:b/>
          <w:bCs/>
          <w:iCs/>
        </w:rPr>
        <w:t xml:space="preserve"> – </w:t>
      </w:r>
      <w:r w:rsidR="00145BC1" w:rsidRPr="00145BC1">
        <w:rPr>
          <w:rFonts w:ascii="Trebuchet MS" w:hAnsi="Trebuchet MS"/>
          <w:b/>
          <w:bCs/>
          <w:iCs/>
        </w:rPr>
        <w:t xml:space="preserve">Serviciul </w:t>
      </w:r>
      <w:r w:rsidR="0021478E" w:rsidRPr="0021478E">
        <w:rPr>
          <w:rFonts w:ascii="Trebuchet MS" w:hAnsi="Trebuchet MS"/>
          <w:b/>
          <w:bCs/>
          <w:iCs/>
        </w:rPr>
        <w:t>SFIA și analiza datelor</w:t>
      </w:r>
    </w:p>
    <w:bookmarkEnd w:id="0"/>
    <w:p w14:paraId="2A63E5B9" w14:textId="4BF520F7" w:rsidR="00271973" w:rsidRDefault="00271973" w:rsidP="00271973">
      <w:pPr>
        <w:jc w:val="center"/>
        <w:rPr>
          <w:rFonts w:ascii="Trebuchet MS" w:hAnsi="Trebuchet MS"/>
          <w:b/>
          <w:bCs/>
        </w:rPr>
      </w:pPr>
    </w:p>
    <w:p w14:paraId="4D352BF9" w14:textId="77777777" w:rsidR="00CA37DE" w:rsidRDefault="00CA37DE" w:rsidP="00271973">
      <w:pPr>
        <w:jc w:val="center"/>
        <w:rPr>
          <w:rFonts w:ascii="Trebuchet MS" w:hAnsi="Trebuchet MS"/>
          <w:b/>
          <w:bCs/>
        </w:rPr>
      </w:pPr>
    </w:p>
    <w:p w14:paraId="5120842A" w14:textId="77777777" w:rsidR="00BE0243" w:rsidRDefault="00BE0243" w:rsidP="00271973">
      <w:pPr>
        <w:jc w:val="center"/>
        <w:rPr>
          <w:rFonts w:ascii="Trebuchet MS" w:hAnsi="Trebuchet MS"/>
          <w:b/>
          <w:bCs/>
        </w:rPr>
      </w:pPr>
    </w:p>
    <w:p w14:paraId="4EA374AF" w14:textId="77777777" w:rsidR="00153482" w:rsidRDefault="00153482" w:rsidP="00271973">
      <w:pPr>
        <w:jc w:val="center"/>
        <w:rPr>
          <w:rFonts w:ascii="Trebuchet MS" w:hAnsi="Trebuchet MS"/>
          <w:b/>
          <w:bCs/>
        </w:rPr>
      </w:pPr>
    </w:p>
    <w:p w14:paraId="6FC0305E" w14:textId="77777777" w:rsidR="00153482" w:rsidRDefault="00153482" w:rsidP="00271973">
      <w:pPr>
        <w:jc w:val="center"/>
        <w:rPr>
          <w:rFonts w:ascii="Trebuchet MS" w:hAnsi="Trebuchet MS"/>
          <w:b/>
          <w:bCs/>
        </w:rPr>
      </w:pPr>
    </w:p>
    <w:tbl>
      <w:tblPr>
        <w:tblpPr w:leftFromText="180" w:rightFromText="180" w:vertAnchor="text" w:horzAnchor="margin" w:tblpXSpec="center" w:tblpY="156"/>
        <w:tblOverlap w:val="never"/>
        <w:tblW w:w="9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5"/>
        <w:gridCol w:w="2160"/>
        <w:gridCol w:w="2610"/>
        <w:gridCol w:w="1720"/>
        <w:gridCol w:w="2160"/>
      </w:tblGrid>
      <w:tr w:rsidR="00271973" w14:paraId="3BC7CC7B" w14:textId="77777777" w:rsidTr="00145BC1">
        <w:trPr>
          <w:trHeight w:val="747"/>
          <w:tblHeader/>
        </w:trPr>
        <w:tc>
          <w:tcPr>
            <w:tcW w:w="805" w:type="dxa"/>
            <w:vAlign w:val="center"/>
          </w:tcPr>
          <w:p w14:paraId="5570B6B5" w14:textId="77777777" w:rsidR="00271973" w:rsidRDefault="00271973" w:rsidP="00E4424E">
            <w:pPr>
              <w:tabs>
                <w:tab w:val="left" w:pos="6120"/>
              </w:tabs>
              <w:jc w:val="both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Nr. crt.</w:t>
            </w:r>
          </w:p>
        </w:tc>
        <w:tc>
          <w:tcPr>
            <w:tcW w:w="2160" w:type="dxa"/>
            <w:vAlign w:val="center"/>
          </w:tcPr>
          <w:p w14:paraId="601E290D" w14:textId="35A8A81D" w:rsidR="00271973" w:rsidRDefault="00271973" w:rsidP="004D1AF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 xml:space="preserve">Nr. înregistrare </w:t>
            </w:r>
            <w:r w:rsidR="004D1AFD">
              <w:rPr>
                <w:rFonts w:ascii="Trebuchet MS" w:hAnsi="Trebuchet MS" w:cs="Arial"/>
                <w:b/>
              </w:rPr>
              <w:t>solicitare</w:t>
            </w:r>
            <w:r>
              <w:rPr>
                <w:rFonts w:ascii="Trebuchet MS" w:hAnsi="Trebuchet MS" w:cs="Arial"/>
                <w:b/>
              </w:rPr>
              <w:t xml:space="preserve"> de transfer</w:t>
            </w:r>
          </w:p>
        </w:tc>
        <w:tc>
          <w:tcPr>
            <w:tcW w:w="2610" w:type="dxa"/>
            <w:vAlign w:val="center"/>
          </w:tcPr>
          <w:p w14:paraId="0019B5C3" w14:textId="77777777" w:rsidR="00271973" w:rsidRDefault="00271973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Funcţia publică solicitată</w:t>
            </w:r>
          </w:p>
        </w:tc>
        <w:tc>
          <w:tcPr>
            <w:tcW w:w="1720" w:type="dxa"/>
            <w:vAlign w:val="center"/>
          </w:tcPr>
          <w:p w14:paraId="755EABBD" w14:textId="1DEAAF99" w:rsidR="00271973" w:rsidRDefault="00CA37DE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color w:val="000000"/>
              </w:rPr>
            </w:pPr>
            <w:r>
              <w:rPr>
                <w:rFonts w:ascii="Trebuchet MS" w:hAnsi="Trebuchet MS" w:cs="Arial"/>
                <w:b/>
              </w:rPr>
              <w:t>Punctajul interviului</w:t>
            </w:r>
          </w:p>
        </w:tc>
        <w:tc>
          <w:tcPr>
            <w:tcW w:w="2160" w:type="dxa"/>
            <w:vAlign w:val="center"/>
          </w:tcPr>
          <w:p w14:paraId="4BEF70D1" w14:textId="12CD1015" w:rsidR="00271973" w:rsidRDefault="00CA37DE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Rezultatul interviului</w:t>
            </w:r>
          </w:p>
        </w:tc>
      </w:tr>
      <w:tr w:rsidR="0059274F" w14:paraId="52779874" w14:textId="77777777" w:rsidTr="00145BC1">
        <w:trPr>
          <w:trHeight w:val="63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C07716" w14:textId="087EC52E" w:rsidR="0059274F" w:rsidRPr="00983D48" w:rsidRDefault="00145BC1" w:rsidP="00983D48">
            <w:pPr>
              <w:jc w:val="center"/>
              <w:rPr>
                <w:rFonts w:ascii="Trebuchet MS" w:hAnsi="Trebuchet MS" w:cs="Trebuchet MS"/>
                <w:bCs/>
              </w:rPr>
            </w:pPr>
            <w:r w:rsidRPr="00983D48">
              <w:rPr>
                <w:rFonts w:ascii="Trebuchet MS" w:hAnsi="Trebuchet MS" w:cs="Trebuchet MS"/>
                <w:bCs/>
              </w:rPr>
              <w:t>1</w:t>
            </w:r>
            <w:r w:rsidR="0059274F" w:rsidRPr="00983D48">
              <w:rPr>
                <w:rFonts w:ascii="Trebuchet MS" w:hAnsi="Trebuchet MS" w:cs="Trebuchet MS"/>
                <w:bCs/>
              </w:rPr>
              <w:t>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8F73B0" w14:textId="77777777" w:rsidR="00145BC1" w:rsidRPr="00983D48" w:rsidRDefault="00145BC1" w:rsidP="00983D48">
            <w:pPr>
              <w:jc w:val="center"/>
              <w:rPr>
                <w:rFonts w:ascii="Trebuchet MS" w:hAnsi="Trebuchet MS" w:cs="Trebuchet MS"/>
              </w:rPr>
            </w:pPr>
          </w:p>
          <w:p w14:paraId="65E60652" w14:textId="7D7B8EBB" w:rsidR="00153482" w:rsidRPr="00983D48" w:rsidRDefault="00153482" w:rsidP="00983D48">
            <w:pPr>
              <w:jc w:val="center"/>
              <w:rPr>
                <w:rFonts w:ascii="Trebuchet MS" w:hAnsi="Trebuchet MS" w:cs="Trebuchet MS"/>
              </w:rPr>
            </w:pPr>
            <w:r w:rsidRPr="00983D48">
              <w:rPr>
                <w:rFonts w:ascii="Trebuchet MS" w:hAnsi="Trebuchet MS" w:cs="Trebuchet MS"/>
              </w:rPr>
              <w:t>6</w:t>
            </w:r>
            <w:r w:rsidR="0021478E">
              <w:rPr>
                <w:rFonts w:ascii="Trebuchet MS" w:hAnsi="Trebuchet MS" w:cs="Trebuchet MS"/>
              </w:rPr>
              <w:t>90143</w:t>
            </w:r>
            <w:r w:rsidRPr="00983D48">
              <w:rPr>
                <w:rFonts w:ascii="Trebuchet MS" w:hAnsi="Trebuchet MS" w:cs="Trebuchet MS"/>
              </w:rPr>
              <w:t>/2025</w:t>
            </w:r>
          </w:p>
          <w:p w14:paraId="56A54807" w14:textId="3077257D" w:rsidR="00145BC1" w:rsidRPr="00983D48" w:rsidRDefault="00145BC1" w:rsidP="00983D48">
            <w:pPr>
              <w:jc w:val="center"/>
              <w:rPr>
                <w:rFonts w:ascii="Trebuchet MS" w:hAnsi="Trebuchet MS" w:cs="Trebuchet MS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B29E" w14:textId="77777777" w:rsidR="00983D48" w:rsidRDefault="00983D48" w:rsidP="00983D48">
            <w:pPr>
              <w:pStyle w:val="BodyText3"/>
              <w:jc w:val="center"/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</w:pPr>
          </w:p>
          <w:p w14:paraId="79A55400" w14:textId="77777777" w:rsidR="0059274F" w:rsidRDefault="00145BC1" w:rsidP="00983D48">
            <w:pPr>
              <w:pStyle w:val="BodyText3"/>
              <w:jc w:val="center"/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</w:pPr>
            <w:r w:rsidRPr="00983D48"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  <w:t>consilier</w:t>
            </w:r>
            <w:r w:rsidR="0059274F" w:rsidRPr="00983D48"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  <w:t xml:space="preserve"> clasa I, grad profesional superior</w:t>
            </w:r>
          </w:p>
          <w:p w14:paraId="1DC927DC" w14:textId="445C9E0F" w:rsidR="00983D48" w:rsidRPr="00983D48" w:rsidRDefault="00983D48" w:rsidP="00983D48">
            <w:pPr>
              <w:pStyle w:val="BodyText3"/>
              <w:jc w:val="center"/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AEB4D" w14:textId="2B158F7D" w:rsidR="0059274F" w:rsidRPr="00983D48" w:rsidRDefault="0085092E" w:rsidP="00983D48">
            <w:pPr>
              <w:jc w:val="center"/>
              <w:rPr>
                <w:rFonts w:ascii="Trebuchet MS" w:hAnsi="Trebuchet MS" w:cs="Arial"/>
                <w:bCs/>
              </w:rPr>
            </w:pPr>
            <w:r w:rsidRPr="0085092E">
              <w:rPr>
                <w:rFonts w:ascii="Trebuchet MS" w:hAnsi="Trebuchet MS" w:cs="Arial"/>
              </w:rPr>
              <w:t>95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1D4A5" w14:textId="55BE1D8D" w:rsidR="0059274F" w:rsidRPr="00983D48" w:rsidRDefault="00153482" w:rsidP="00983D48">
            <w:pPr>
              <w:jc w:val="center"/>
              <w:rPr>
                <w:rFonts w:ascii="Trebuchet MS" w:hAnsi="Trebuchet MS" w:cs="Arial"/>
                <w:bCs/>
              </w:rPr>
            </w:pPr>
            <w:r w:rsidRPr="00983D48">
              <w:rPr>
                <w:rFonts w:ascii="Trebuchet MS" w:hAnsi="Trebuchet MS" w:cs="Arial"/>
                <w:bCs/>
              </w:rPr>
              <w:t>ADMIS</w:t>
            </w:r>
          </w:p>
        </w:tc>
      </w:tr>
    </w:tbl>
    <w:p w14:paraId="1863D6BD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szCs w:val="24"/>
          <w:lang w:val="ro-RO"/>
        </w:rPr>
      </w:pPr>
    </w:p>
    <w:p w14:paraId="2EE0A756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3D4713A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808A9E4" w14:textId="77777777" w:rsidR="00CA37DE" w:rsidRPr="00487E28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</w:rPr>
      </w:pPr>
    </w:p>
    <w:p w14:paraId="7B805C3D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123CD2FE" w14:textId="41A70603" w:rsidR="00271973" w:rsidRDefault="00271973" w:rsidP="00832C8A">
      <w:pPr>
        <w:pStyle w:val="DefaultText1"/>
        <w:ind w:firstLine="360"/>
        <w:rPr>
          <w:rFonts w:ascii="Trebuchet MS" w:hAnsi="Trebuchet MS" w:cs="Arial"/>
          <w:b/>
          <w:bCs/>
          <w:szCs w:val="24"/>
          <w:lang w:val="ro-RO"/>
        </w:rPr>
      </w:pPr>
      <w:r w:rsidRPr="005809DF">
        <w:rPr>
          <w:rFonts w:ascii="Trebuchet MS" w:hAnsi="Trebuchet MS" w:cs="Arial"/>
          <w:b/>
          <w:bCs/>
          <w:szCs w:val="24"/>
          <w:lang w:val="ro-RO"/>
        </w:rPr>
        <w:t>Afiş</w:t>
      </w:r>
      <w:r>
        <w:rPr>
          <w:rFonts w:ascii="Trebuchet MS" w:hAnsi="Trebuchet MS" w:cs="Arial"/>
          <w:b/>
          <w:bCs/>
          <w:szCs w:val="24"/>
          <w:lang w:val="ro-RO"/>
        </w:rPr>
        <w:t xml:space="preserve">at astăzi, </w:t>
      </w:r>
      <w:r w:rsidR="005B4236">
        <w:rPr>
          <w:rFonts w:ascii="Trebuchet MS" w:hAnsi="Trebuchet MS" w:cs="Arial"/>
          <w:b/>
          <w:bCs/>
          <w:szCs w:val="24"/>
          <w:lang w:val="ro-RO"/>
        </w:rPr>
        <w:t>1</w:t>
      </w:r>
      <w:r w:rsidR="0021478E">
        <w:rPr>
          <w:rFonts w:ascii="Trebuchet MS" w:hAnsi="Trebuchet MS" w:cs="Arial"/>
          <w:b/>
          <w:bCs/>
          <w:szCs w:val="24"/>
          <w:lang w:val="ro-RO"/>
        </w:rPr>
        <w:t>7</w:t>
      </w:r>
      <w:r w:rsidR="00CA37DE">
        <w:rPr>
          <w:rFonts w:ascii="Trebuchet MS" w:hAnsi="Trebuchet MS" w:cs="Arial"/>
          <w:b/>
          <w:bCs/>
          <w:szCs w:val="24"/>
          <w:lang w:val="pt-BR"/>
        </w:rPr>
        <w:t>.</w:t>
      </w:r>
      <w:r w:rsidR="00F62EE6">
        <w:rPr>
          <w:rFonts w:ascii="Trebuchet MS" w:hAnsi="Trebuchet MS" w:cs="Arial"/>
          <w:b/>
          <w:bCs/>
          <w:szCs w:val="24"/>
          <w:lang w:val="pt-BR"/>
        </w:rPr>
        <w:t>0</w:t>
      </w:r>
      <w:r w:rsidR="005B4236">
        <w:rPr>
          <w:rFonts w:ascii="Trebuchet MS" w:hAnsi="Trebuchet MS" w:cs="Arial"/>
          <w:b/>
          <w:bCs/>
          <w:szCs w:val="24"/>
          <w:lang w:val="pt-BR"/>
        </w:rPr>
        <w:t>6</w:t>
      </w:r>
      <w:r>
        <w:rPr>
          <w:rFonts w:ascii="Trebuchet MS" w:hAnsi="Trebuchet MS" w:cs="Arial"/>
          <w:b/>
          <w:bCs/>
          <w:szCs w:val="24"/>
          <w:lang w:val="ro-RO"/>
        </w:rPr>
        <w:t>.202</w:t>
      </w:r>
      <w:r w:rsidR="00F62EE6">
        <w:rPr>
          <w:rFonts w:ascii="Trebuchet MS" w:hAnsi="Trebuchet MS" w:cs="Arial"/>
          <w:b/>
          <w:bCs/>
          <w:szCs w:val="24"/>
          <w:lang w:val="pt-BR"/>
        </w:rPr>
        <w:t>5</w:t>
      </w:r>
      <w:r w:rsidRPr="00922486">
        <w:rPr>
          <w:rFonts w:ascii="Trebuchet MS" w:hAnsi="Trebuchet MS" w:cs="Arial"/>
          <w:b/>
          <w:bCs/>
          <w:szCs w:val="24"/>
          <w:lang w:val="pt-BR"/>
        </w:rPr>
        <w:t xml:space="preserve"> </w:t>
      </w:r>
      <w:r>
        <w:rPr>
          <w:rFonts w:ascii="Trebuchet MS" w:hAnsi="Trebuchet MS" w:cs="Arial"/>
          <w:b/>
          <w:bCs/>
          <w:szCs w:val="24"/>
          <w:lang w:val="ro-RO"/>
        </w:rPr>
        <w:t>pe site-ul Ministerului Finanţelor.</w:t>
      </w:r>
    </w:p>
    <w:p w14:paraId="4277244E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FB8897E" w14:textId="77777777" w:rsidR="0052149A" w:rsidRDefault="0052149A"/>
    <w:sectPr w:rsidR="0052149A" w:rsidSect="00487E28">
      <w:pgSz w:w="12240" w:h="15840"/>
      <w:pgMar w:top="990" w:right="171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3798A"/>
    <w:multiLevelType w:val="hybridMultilevel"/>
    <w:tmpl w:val="F0DA9544"/>
    <w:lvl w:ilvl="0" w:tplc="E26A9C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973"/>
    <w:rsid w:val="00043436"/>
    <w:rsid w:val="00045A51"/>
    <w:rsid w:val="000A14A3"/>
    <w:rsid w:val="000C4991"/>
    <w:rsid w:val="00145BC1"/>
    <w:rsid w:val="00153482"/>
    <w:rsid w:val="0017117B"/>
    <w:rsid w:val="001A5B4B"/>
    <w:rsid w:val="001B4B97"/>
    <w:rsid w:val="001E51E4"/>
    <w:rsid w:val="0021478E"/>
    <w:rsid w:val="002273A8"/>
    <w:rsid w:val="0026312F"/>
    <w:rsid w:val="00271973"/>
    <w:rsid w:val="002802F4"/>
    <w:rsid w:val="00286D85"/>
    <w:rsid w:val="002C3734"/>
    <w:rsid w:val="002E7E6A"/>
    <w:rsid w:val="002F1B80"/>
    <w:rsid w:val="003032A2"/>
    <w:rsid w:val="003909AC"/>
    <w:rsid w:val="00394626"/>
    <w:rsid w:val="003A3996"/>
    <w:rsid w:val="00487E28"/>
    <w:rsid w:val="004B1B72"/>
    <w:rsid w:val="004B516E"/>
    <w:rsid w:val="004D1AFD"/>
    <w:rsid w:val="00512260"/>
    <w:rsid w:val="0052149A"/>
    <w:rsid w:val="005809DF"/>
    <w:rsid w:val="00581BAF"/>
    <w:rsid w:val="0059274F"/>
    <w:rsid w:val="005B4236"/>
    <w:rsid w:val="005D73BE"/>
    <w:rsid w:val="0060169C"/>
    <w:rsid w:val="00645AD9"/>
    <w:rsid w:val="00661CFB"/>
    <w:rsid w:val="006761F5"/>
    <w:rsid w:val="006F04E9"/>
    <w:rsid w:val="00743911"/>
    <w:rsid w:val="00777AF2"/>
    <w:rsid w:val="00814E37"/>
    <w:rsid w:val="00832C8A"/>
    <w:rsid w:val="0085092E"/>
    <w:rsid w:val="008729B0"/>
    <w:rsid w:val="00922486"/>
    <w:rsid w:val="00983D48"/>
    <w:rsid w:val="00996E84"/>
    <w:rsid w:val="00A00FC1"/>
    <w:rsid w:val="00A25C20"/>
    <w:rsid w:val="00A33500"/>
    <w:rsid w:val="00A95E72"/>
    <w:rsid w:val="00AA7D92"/>
    <w:rsid w:val="00B45D6A"/>
    <w:rsid w:val="00B62031"/>
    <w:rsid w:val="00B93FA7"/>
    <w:rsid w:val="00BC3F99"/>
    <w:rsid w:val="00BE0243"/>
    <w:rsid w:val="00C05A39"/>
    <w:rsid w:val="00C43D07"/>
    <w:rsid w:val="00C96977"/>
    <w:rsid w:val="00CA37DE"/>
    <w:rsid w:val="00CC0D00"/>
    <w:rsid w:val="00D31029"/>
    <w:rsid w:val="00D45334"/>
    <w:rsid w:val="00D548A1"/>
    <w:rsid w:val="00D566B4"/>
    <w:rsid w:val="00D6170F"/>
    <w:rsid w:val="00D96461"/>
    <w:rsid w:val="00DA060D"/>
    <w:rsid w:val="00E43400"/>
    <w:rsid w:val="00EA21DD"/>
    <w:rsid w:val="00EF37CA"/>
    <w:rsid w:val="00F62EE6"/>
    <w:rsid w:val="00F7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9EF19"/>
  <w15:docId w15:val="{711C5E1C-1D09-4F39-96B5-1691B3936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271973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271973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271973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271973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Title">
    <w:name w:val="Title"/>
    <w:basedOn w:val="Normal"/>
    <w:link w:val="TitleChar"/>
    <w:qFormat/>
    <w:rsid w:val="00271973"/>
    <w:pPr>
      <w:jc w:val="center"/>
    </w:pPr>
    <w:rPr>
      <w:rFonts w:ascii="Verdana" w:hAnsi="Verdana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271973"/>
    <w:rPr>
      <w:rFonts w:ascii="Verdana" w:eastAsia="Times New Roman" w:hAnsi="Verdana" w:cs="Times New Roman"/>
      <w:b/>
      <w:sz w:val="28"/>
      <w:szCs w:val="20"/>
      <w:lang w:val="ro-RO" w:eastAsia="ro-RO"/>
    </w:rPr>
  </w:style>
  <w:style w:type="paragraph" w:customStyle="1" w:styleId="DefaultText1">
    <w:name w:val="Default Text:1"/>
    <w:basedOn w:val="Normal"/>
    <w:rsid w:val="00271973"/>
    <w:pPr>
      <w:snapToGrid w:val="0"/>
    </w:pPr>
    <w:rPr>
      <w:szCs w:val="20"/>
      <w:lang w:val="en-US" w:eastAsia="en-US"/>
    </w:rPr>
  </w:style>
  <w:style w:type="paragraph" w:styleId="ListParagraph">
    <w:name w:val="List Paragraph"/>
    <w:aliases w:val="Normal bullet 2,List Paragraph1"/>
    <w:basedOn w:val="Normal"/>
    <w:link w:val="ListParagraphChar"/>
    <w:uiPriority w:val="34"/>
    <w:qFormat/>
    <w:rsid w:val="008729B0"/>
    <w:pPr>
      <w:suppressAutoHyphens/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zh-CN"/>
    </w:rPr>
  </w:style>
  <w:style w:type="character" w:customStyle="1" w:styleId="ListParagraphChar">
    <w:name w:val="List Paragraph Char"/>
    <w:aliases w:val="Normal bullet 2 Char,List Paragraph1 Char"/>
    <w:link w:val="ListParagraph"/>
    <w:uiPriority w:val="34"/>
    <w:locked/>
    <w:rsid w:val="008729B0"/>
    <w:rPr>
      <w:rFonts w:ascii="Calibri" w:eastAsia="Times New Roman" w:hAnsi="Calibri" w:cs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7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782"/>
    <w:rPr>
      <w:rFonts w:ascii="Segoe UI" w:eastAsia="Times New Roman" w:hAnsi="Segoe UI" w:cs="Segoe UI"/>
      <w:sz w:val="18"/>
      <w:szCs w:val="18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47647658</dc:creator>
  <cp:keywords/>
  <dc:description/>
  <cp:lastModifiedBy>ROXANA-DESPINA MADIRJAC</cp:lastModifiedBy>
  <cp:revision>2</cp:revision>
  <cp:lastPrinted>2025-06-17T08:52:00Z</cp:lastPrinted>
  <dcterms:created xsi:type="dcterms:W3CDTF">2025-06-17T11:35:00Z</dcterms:created>
  <dcterms:modified xsi:type="dcterms:W3CDTF">2025-06-17T11:35:00Z</dcterms:modified>
</cp:coreProperties>
</file>