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D40C" w14:textId="77777777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11F2660E" wp14:editId="1B41E607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14:paraId="4C0ECCF7" w14:textId="77777777"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14:paraId="6ED9FC44" w14:textId="77777777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14:paraId="3BAFA30E" w14:textId="77777777"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 w14:paraId="4D80327E" w14:textId="77777777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14:paraId="5C0F2EB8" w14:textId="77777777"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14:paraId="4A1DE9F5" w14:textId="4E5CCFA7" w:rsidR="00FB0988" w:rsidRPr="00A57C04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</w:t>
      </w:r>
      <w:r w:rsidRPr="002026F3">
        <w:rPr>
          <w:rFonts w:ascii="Trebuchet MS" w:hAnsi="Trebuchet MS"/>
          <w:b/>
          <w:color w:val="000000" w:themeColor="text1"/>
        </w:rPr>
        <w:t>.</w:t>
      </w:r>
      <w:r w:rsidR="00D37F80" w:rsidRPr="002026F3">
        <w:rPr>
          <w:rFonts w:ascii="Trebuchet MS" w:hAnsi="Trebuchet MS"/>
          <w:b/>
          <w:color w:val="000000" w:themeColor="text1"/>
        </w:rPr>
        <w:t xml:space="preserve"> </w:t>
      </w:r>
      <w:r w:rsidR="00525B2D" w:rsidRPr="00525B2D">
        <w:rPr>
          <w:rFonts w:ascii="Trebuchet MS" w:hAnsi="Trebuchet MS"/>
          <w:b/>
          <w:color w:val="000000" w:themeColor="text1"/>
        </w:rPr>
        <w:t>689831</w:t>
      </w:r>
      <w:r w:rsidR="00D37F80" w:rsidRPr="00525B2D">
        <w:rPr>
          <w:rFonts w:ascii="Trebuchet MS" w:hAnsi="Trebuchet MS"/>
          <w:b/>
          <w:color w:val="000000" w:themeColor="text1"/>
        </w:rPr>
        <w:t>/</w:t>
      </w:r>
      <w:r w:rsidR="00B7748C" w:rsidRPr="00525B2D">
        <w:rPr>
          <w:rFonts w:ascii="Trebuchet MS" w:hAnsi="Trebuchet MS"/>
          <w:b/>
          <w:color w:val="000000" w:themeColor="text1"/>
        </w:rPr>
        <w:t>09</w:t>
      </w:r>
      <w:r w:rsidR="00EE1014" w:rsidRPr="00525B2D">
        <w:rPr>
          <w:rFonts w:ascii="Trebuchet MS" w:hAnsi="Trebuchet MS"/>
          <w:b/>
          <w:color w:val="000000" w:themeColor="text1"/>
        </w:rPr>
        <w:t>.05</w:t>
      </w:r>
      <w:r w:rsidR="005611BF" w:rsidRPr="00525B2D">
        <w:rPr>
          <w:rFonts w:ascii="Trebuchet MS" w:hAnsi="Trebuchet MS"/>
          <w:b/>
          <w:color w:val="000000" w:themeColor="text1"/>
        </w:rPr>
        <w:t>.</w:t>
      </w:r>
      <w:r w:rsidR="002026F3" w:rsidRPr="00B7748C">
        <w:rPr>
          <w:rFonts w:ascii="Trebuchet MS" w:hAnsi="Trebuchet MS"/>
          <w:b/>
          <w:color w:val="000000" w:themeColor="text1"/>
        </w:rPr>
        <w:t>2025</w:t>
      </w:r>
    </w:p>
    <w:p w14:paraId="78A54234" w14:textId="77777777" w:rsidR="00FB0988" w:rsidRPr="00A57C04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  <w:color w:val="FF0000"/>
        </w:rPr>
      </w:pPr>
    </w:p>
    <w:p w14:paraId="76E9BBCC" w14:textId="77777777"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7FD68B80" w14:textId="77777777" w:rsidR="00FB0988" w:rsidRDefault="004647F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14:paraId="64B29A38" w14:textId="77777777"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14:paraId="4DAB2E6F" w14:textId="6EA190A5" w:rsidR="00D530B2" w:rsidRDefault="00D530B2" w:rsidP="00D530B2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AE77E1">
        <w:rPr>
          <w:rFonts w:ascii="Trebuchet MS" w:hAnsi="Trebuchet MS"/>
          <w:b/>
        </w:rPr>
        <w:t>OCUPAREA A 3</w:t>
      </w:r>
      <w:r w:rsidR="00F63F5E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POST</w:t>
      </w:r>
      <w:r w:rsidR="00F63F5E">
        <w:rPr>
          <w:rFonts w:ascii="Trebuchet MS" w:hAnsi="Trebuchet MS"/>
          <w:b/>
        </w:rPr>
        <w:t>URI</w:t>
      </w:r>
      <w:r>
        <w:rPr>
          <w:rFonts w:ascii="Trebuchet MS" w:hAnsi="Trebuchet MS"/>
          <w:b/>
        </w:rPr>
        <w:t xml:space="preserve"> AFERENT</w:t>
      </w:r>
      <w:r w:rsidR="00F63F5E">
        <w:rPr>
          <w:rFonts w:ascii="Trebuchet MS" w:hAnsi="Trebuchet MS"/>
          <w:b/>
        </w:rPr>
        <w:t>E UNOR</w:t>
      </w:r>
      <w:r>
        <w:rPr>
          <w:rFonts w:ascii="Trebuchet MS" w:hAnsi="Trebuchet MS"/>
          <w:b/>
        </w:rPr>
        <w:t xml:space="preserve"> FUNCŢII PUBLICE DE EXECUŢIE</w:t>
      </w:r>
    </w:p>
    <w:p w14:paraId="3B213D54" w14:textId="77777777" w:rsidR="00D530B2" w:rsidRDefault="00D530B2" w:rsidP="00D530B2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14:paraId="6E28277F" w14:textId="77777777" w:rsidR="00FB0988" w:rsidRDefault="00FB0988" w:rsidP="004260F0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1580354A" w14:textId="024FE82B" w:rsidR="00FB0988" w:rsidRPr="007625DA" w:rsidRDefault="00B31EEF" w:rsidP="003346E4">
      <w:pPr>
        <w:tabs>
          <w:tab w:val="left" w:pos="4536"/>
        </w:tabs>
        <w:jc w:val="center"/>
        <w:rPr>
          <w:rFonts w:ascii="Trebuchet MS" w:eastAsia="MS Mincho" w:hAnsi="Trebuchet MS" w:cs="Arial"/>
          <w:b/>
          <w:color w:val="000000" w:themeColor="text1"/>
          <w:u w:val="single"/>
        </w:rPr>
      </w:pPr>
      <w:r w:rsidRPr="007625DA">
        <w:rPr>
          <w:rFonts w:ascii="Trebuchet MS" w:eastAsia="MS Mincho" w:hAnsi="Trebuchet MS" w:cs="Arial"/>
          <w:b/>
          <w:color w:val="000000" w:themeColor="text1"/>
          <w:u w:val="single"/>
        </w:rPr>
        <w:t xml:space="preserve">ANUNŢ din data de </w:t>
      </w:r>
      <w:r w:rsidR="002026F3" w:rsidRPr="007625DA">
        <w:rPr>
          <w:rFonts w:ascii="Trebuchet MS" w:eastAsia="MS Mincho" w:hAnsi="Trebuchet MS" w:cs="Arial"/>
          <w:b/>
          <w:color w:val="000000" w:themeColor="text1"/>
          <w:u w:val="single"/>
        </w:rPr>
        <w:t>09</w:t>
      </w:r>
      <w:r w:rsidR="003346E4" w:rsidRPr="007625DA">
        <w:rPr>
          <w:rFonts w:ascii="Trebuchet MS" w:eastAsia="MS Mincho" w:hAnsi="Trebuchet MS" w:cs="Arial"/>
          <w:b/>
          <w:color w:val="000000" w:themeColor="text1"/>
          <w:u w:val="single"/>
        </w:rPr>
        <w:t xml:space="preserve"> </w:t>
      </w:r>
      <w:r w:rsidR="00BC1B91" w:rsidRPr="007625DA">
        <w:rPr>
          <w:rFonts w:ascii="Trebuchet MS" w:eastAsia="MS Mincho" w:hAnsi="Trebuchet MS" w:cs="Arial"/>
          <w:b/>
          <w:color w:val="000000" w:themeColor="text1"/>
          <w:u w:val="single"/>
        </w:rPr>
        <w:t>mai</w:t>
      </w:r>
      <w:r w:rsidR="003346E4" w:rsidRPr="007625DA">
        <w:rPr>
          <w:rFonts w:ascii="Trebuchet MS" w:eastAsia="MS Mincho" w:hAnsi="Trebuchet MS" w:cs="Arial"/>
          <w:b/>
          <w:color w:val="000000" w:themeColor="text1"/>
          <w:u w:val="single"/>
        </w:rPr>
        <w:t xml:space="preserve"> 2025</w:t>
      </w:r>
    </w:p>
    <w:p w14:paraId="72891EFD" w14:textId="77777777"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14:paraId="677A82F7" w14:textId="61DC00C4" w:rsidR="00D530B2" w:rsidRDefault="00D530B2" w:rsidP="00D530B2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pentru ocuparea </w:t>
      </w:r>
      <w:r w:rsidR="00F63F5E">
        <w:rPr>
          <w:rFonts w:ascii="Trebuchet MS" w:eastAsia="MS Mincho" w:hAnsi="Trebuchet MS" w:cs="Arial"/>
          <w:b/>
        </w:rPr>
        <w:t xml:space="preserve">unor posturi aferente unor funcţii publice </w:t>
      </w:r>
      <w:r>
        <w:rPr>
          <w:rFonts w:ascii="Trebuchet MS" w:eastAsia="MS Mincho" w:hAnsi="Trebuchet MS" w:cs="Arial"/>
          <w:b/>
        </w:rPr>
        <w:t xml:space="preserve">de execuţie </w:t>
      </w:r>
    </w:p>
    <w:p w14:paraId="61FF2EF2" w14:textId="77777777" w:rsidR="00D530B2" w:rsidRDefault="00D530B2" w:rsidP="00D530B2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14:paraId="30A86986" w14:textId="77777777"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14:paraId="47E5037C" w14:textId="77777777"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14:paraId="37C382AA" w14:textId="77777777" w:rsidR="00FB0988" w:rsidRDefault="004647F8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14:paraId="62788CB2" w14:textId="77777777" w:rsidR="00FB0988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14:paraId="45BA79CE" w14:textId="62176248" w:rsidR="00FB0988" w:rsidRPr="00DE744D" w:rsidRDefault="004647F8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 w:rsidR="00991ACA">
        <w:rPr>
          <w:rFonts w:ascii="Trebuchet MS" w:eastAsia="Batang" w:hAnsi="Trebuchet MS" w:cs="Arial"/>
        </w:rPr>
        <w:t xml:space="preserve"> </w:t>
      </w:r>
      <w:bookmarkStart w:id="0" w:name="_GoBack"/>
      <w:r w:rsidR="002F632F">
        <w:rPr>
          <w:rFonts w:ascii="Trebuchet MS" w:eastAsia="Batang" w:hAnsi="Trebuchet MS" w:cs="Arial"/>
        </w:rPr>
        <w:t xml:space="preserve">pentru ocuparea </w:t>
      </w:r>
      <w:r w:rsidR="004265B3">
        <w:rPr>
          <w:rFonts w:ascii="Trebuchet MS" w:eastAsia="Batang" w:hAnsi="Trebuchet MS" w:cs="Arial"/>
        </w:rPr>
        <w:t>unor</w:t>
      </w:r>
      <w:r w:rsidR="004265B3">
        <w:rPr>
          <w:rFonts w:ascii="Trebuchet MS" w:eastAsia="MS Mincho" w:hAnsi="Trebuchet MS" w:cs="Arial"/>
        </w:rPr>
        <w:t xml:space="preserve"> </w:t>
      </w:r>
      <w:r w:rsidR="004265B3">
        <w:rPr>
          <w:rFonts w:ascii="Trebuchet MS" w:eastAsia="Batang" w:hAnsi="Trebuchet MS" w:cs="Arial"/>
        </w:rPr>
        <w:t>posturi aferente funcţiilor</w:t>
      </w:r>
      <w:r w:rsidR="002F632F">
        <w:rPr>
          <w:rFonts w:ascii="Trebuchet MS" w:eastAsia="Batang" w:hAnsi="Trebuchet MS" w:cs="Arial"/>
        </w:rPr>
        <w:t xml:space="preserve"> publice de execuţie vacante</w:t>
      </w:r>
      <w:r>
        <w:rPr>
          <w:rFonts w:ascii="Trebuchet MS" w:eastAsia="MS Mincho" w:hAnsi="Trebuchet MS" w:cs="Arial"/>
        </w:rPr>
        <w:t xml:space="preserve"> de</w:t>
      </w:r>
      <w:r w:rsidR="00DE744D">
        <w:rPr>
          <w:rFonts w:ascii="Trebuchet MS" w:eastAsia="MS Mincho" w:hAnsi="Trebuchet MS" w:cs="Arial"/>
        </w:rPr>
        <w:t xml:space="preserve"> </w:t>
      </w:r>
      <w:r w:rsidR="00991ACA" w:rsidRPr="00DE744D">
        <w:rPr>
          <w:rFonts w:ascii="Trebuchet MS" w:hAnsi="Trebuchet MS" w:cs="TrebuchetMS-Bold"/>
          <w:b/>
          <w:bCs/>
          <w:lang w:eastAsia="ro-RO"/>
        </w:rPr>
        <w:t>consilier</w:t>
      </w:r>
      <w:r w:rsidRPr="00DE744D">
        <w:rPr>
          <w:rFonts w:ascii="Trebuchet MS" w:hAnsi="Trebuchet MS" w:cs="TrebuchetMS-Bold"/>
          <w:b/>
          <w:bCs/>
          <w:lang w:eastAsia="ro-RO"/>
        </w:rPr>
        <w:t xml:space="preserve"> clasa I grad profesional superior</w:t>
      </w:r>
      <w:r w:rsidR="002F632F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1F1E78">
        <w:rPr>
          <w:rFonts w:ascii="Trebuchet MS" w:hAnsi="Trebuchet MS" w:cs="TrebuchetMS-Bold"/>
          <w:b/>
          <w:bCs/>
          <w:lang w:eastAsia="ro-RO"/>
        </w:rPr>
        <w:t>(</w:t>
      </w:r>
      <w:r w:rsidR="00D84D49">
        <w:rPr>
          <w:rFonts w:ascii="Trebuchet MS" w:hAnsi="Trebuchet MS" w:cs="TrebuchetMS-Bold"/>
          <w:b/>
          <w:bCs/>
          <w:lang w:eastAsia="ro-RO"/>
        </w:rPr>
        <w:t>2</w:t>
      </w:r>
      <w:r w:rsidR="002F632F">
        <w:rPr>
          <w:rFonts w:ascii="Trebuchet MS" w:hAnsi="Trebuchet MS" w:cs="TrebuchetMS-Bold"/>
          <w:b/>
          <w:bCs/>
          <w:lang w:eastAsia="ro-RO"/>
        </w:rPr>
        <w:t xml:space="preserve"> post</w:t>
      </w:r>
      <w:r w:rsidR="00D84D49">
        <w:rPr>
          <w:rFonts w:ascii="Trebuchet MS" w:hAnsi="Trebuchet MS" w:cs="TrebuchetMS-Bold"/>
          <w:b/>
          <w:bCs/>
          <w:lang w:eastAsia="ro-RO"/>
        </w:rPr>
        <w:t>uri</w:t>
      </w:r>
      <w:r w:rsidR="001F1E78">
        <w:rPr>
          <w:rFonts w:ascii="Trebuchet MS" w:hAnsi="Trebuchet MS" w:cs="TrebuchetMS-Bold"/>
          <w:b/>
          <w:bCs/>
          <w:lang w:eastAsia="ro-RO"/>
        </w:rPr>
        <w:t>)</w:t>
      </w:r>
      <w:r w:rsidR="00DE744D" w:rsidRPr="00DE744D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1F1E78">
        <w:rPr>
          <w:rFonts w:ascii="Trebuchet MS" w:hAnsi="Trebuchet MS" w:cs="TrebuchetMS-Bold"/>
          <w:b/>
          <w:bCs/>
          <w:lang w:eastAsia="ro-RO"/>
        </w:rPr>
        <w:t xml:space="preserve">și expert clasa I grad profesional principal (1 post) la Serviciul </w:t>
      </w:r>
      <w:r w:rsidR="00483D76">
        <w:rPr>
          <w:rFonts w:ascii="Trebuchet MS" w:hAnsi="Trebuchet MS" w:cs="TrebuchetMS-Bold"/>
          <w:b/>
          <w:bCs/>
          <w:lang w:eastAsia="ro-RO"/>
        </w:rPr>
        <w:t>de cooperare</w:t>
      </w:r>
      <w:r w:rsidR="00D84D49">
        <w:rPr>
          <w:rFonts w:ascii="Trebuchet MS" w:hAnsi="Trebuchet MS" w:cs="TrebuchetMS-Bold"/>
          <w:b/>
          <w:bCs/>
          <w:lang w:eastAsia="ro-RO"/>
        </w:rPr>
        <w:t xml:space="preserve"> pentru alternative de finanțare și asistență</w:t>
      </w:r>
      <w:r w:rsidR="006F23E5">
        <w:rPr>
          <w:rFonts w:ascii="Trebuchet MS" w:hAnsi="Trebuchet MS" w:cs="TrebuchetMS-Bold"/>
          <w:b/>
          <w:bCs/>
          <w:lang w:eastAsia="ro-RO"/>
        </w:rPr>
        <w:t xml:space="preserve"> tehnică</w:t>
      </w:r>
      <w:r w:rsidR="00D84D49">
        <w:rPr>
          <w:rFonts w:ascii="Trebuchet MS" w:hAnsi="Trebuchet MS" w:cs="TrebuchetMS-Bold"/>
          <w:b/>
          <w:bCs/>
          <w:lang w:eastAsia="ro-RO"/>
        </w:rPr>
        <w:t xml:space="preserve"> –</w:t>
      </w:r>
      <w:r w:rsidR="00136085">
        <w:rPr>
          <w:rFonts w:ascii="Trebuchet MS" w:hAnsi="Trebuchet MS" w:cs="TrebuchetMS-Bold"/>
          <w:b/>
          <w:bCs/>
          <w:lang w:eastAsia="ro-RO"/>
        </w:rPr>
        <w:t xml:space="preserve"> U</w:t>
      </w:r>
      <w:r w:rsidR="00483D76">
        <w:rPr>
          <w:rFonts w:ascii="Trebuchet MS" w:hAnsi="Trebuchet MS" w:cs="TrebuchetMS-Bold"/>
          <w:b/>
          <w:bCs/>
          <w:lang w:eastAsia="ro-RO"/>
        </w:rPr>
        <w:t>nitatea de management al</w:t>
      </w:r>
      <w:r w:rsidR="00D84D49">
        <w:rPr>
          <w:rFonts w:ascii="Trebuchet MS" w:hAnsi="Trebuchet MS" w:cs="TrebuchetMS-Bold"/>
          <w:b/>
          <w:bCs/>
          <w:lang w:eastAsia="ro-RO"/>
        </w:rPr>
        <w:t xml:space="preserve"> investițiilor publice</w:t>
      </w:r>
      <w:r w:rsidR="00395C91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231AD0">
        <w:rPr>
          <w:rFonts w:ascii="Trebuchet MS" w:hAnsi="Trebuchet MS" w:cs="TrebuchetMS-Bold"/>
          <w:b/>
          <w:bCs/>
          <w:lang w:eastAsia="ro-RO"/>
        </w:rPr>
        <w:t>din cadrul D</w:t>
      </w:r>
      <w:r w:rsidR="00231AD0" w:rsidRPr="00231AD0">
        <w:rPr>
          <w:rFonts w:ascii="Trebuchet MS" w:hAnsi="Trebuchet MS" w:cs="TrebuchetMS-Bold"/>
          <w:b/>
          <w:bCs/>
          <w:lang w:eastAsia="ro-RO"/>
        </w:rPr>
        <w:t>irec</w:t>
      </w:r>
      <w:r w:rsidR="00231AD0">
        <w:rPr>
          <w:rFonts w:ascii="Trebuchet MS" w:hAnsi="Trebuchet MS" w:cs="TrebuchetMS-Bold"/>
          <w:b/>
          <w:bCs/>
          <w:lang w:eastAsia="ro-RO"/>
        </w:rPr>
        <w:t>ț</w:t>
      </w:r>
      <w:r w:rsidR="00231AD0" w:rsidRPr="00231AD0">
        <w:rPr>
          <w:rFonts w:ascii="Trebuchet MS" w:hAnsi="Trebuchet MS" w:cs="TrebuchetMS-Bold"/>
          <w:b/>
          <w:bCs/>
          <w:lang w:eastAsia="ro-RO"/>
        </w:rPr>
        <w:t>i</w:t>
      </w:r>
      <w:r w:rsidR="00231AD0">
        <w:rPr>
          <w:rFonts w:ascii="Trebuchet MS" w:hAnsi="Trebuchet MS" w:cs="TrebuchetMS-Bold"/>
          <w:b/>
          <w:bCs/>
          <w:lang w:eastAsia="ro-RO"/>
        </w:rPr>
        <w:t>ei</w:t>
      </w:r>
      <w:r w:rsidR="00231AD0" w:rsidRPr="00231AD0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2F632F">
        <w:rPr>
          <w:rFonts w:ascii="Trebuchet MS" w:hAnsi="Trebuchet MS" w:cs="TrebuchetMS-Bold"/>
          <w:b/>
          <w:bCs/>
          <w:lang w:eastAsia="ro-RO"/>
        </w:rPr>
        <w:t>generale relații financiare internaționale</w:t>
      </w:r>
      <w:bookmarkEnd w:id="0"/>
      <w:r w:rsidRPr="00DE744D">
        <w:rPr>
          <w:rFonts w:ascii="Trebuchet MS" w:eastAsia="MS Mincho" w:hAnsi="Trebuchet MS" w:cs="Arial"/>
          <w:bCs/>
          <w:lang w:val="en-US"/>
        </w:rPr>
        <w:t>,</w:t>
      </w:r>
      <w:r w:rsidRPr="00DE744D"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14:paraId="1DDFB851" w14:textId="77777777" w:rsidR="00FB0988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14:paraId="2AAEC528" w14:textId="77777777" w:rsidR="00FB0988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14:paraId="0DCE5F2F" w14:textId="5D2B46D9" w:rsidR="00FB0988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</w:t>
      </w:r>
      <w:r w:rsidR="00F07805">
        <w:rPr>
          <w:rFonts w:ascii="Trebuchet MS" w:eastAsia="MS Mincho" w:hAnsi="Trebuchet MS" w:cs="Arial"/>
        </w:rPr>
        <w:t>Ministerul</w:t>
      </w:r>
      <w:r w:rsidR="00802AE1">
        <w:rPr>
          <w:rFonts w:ascii="Trebuchet MS" w:eastAsia="MS Mincho" w:hAnsi="Trebuchet MS" w:cs="Arial"/>
        </w:rPr>
        <w:t xml:space="preserve"> Finanțelor</w:t>
      </w:r>
      <w:r w:rsidR="00B4706B">
        <w:rPr>
          <w:rFonts w:ascii="Trebuchet MS" w:eastAsia="MS Mincho" w:hAnsi="Trebuchet MS" w:cs="Arial"/>
        </w:rPr>
        <w:t>+</w:t>
      </w:r>
      <w:r>
        <w:rPr>
          <w:rFonts w:ascii="Trebuchet MS" w:eastAsia="MS Mincho" w:hAnsi="Trebuchet MS" w:cs="Arial"/>
        </w:rPr>
        <w:t xml:space="preserve">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14:paraId="412644C6" w14:textId="77777777"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14:paraId="74292A55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14:paraId="6A49E6E1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14:paraId="302B2413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14:paraId="0213BAAF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14:paraId="49ED6D84" w14:textId="77777777"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14:paraId="348F45A9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14:paraId="777033AA" w14:textId="77777777"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267B07B5" w14:textId="18B2BE21" w:rsidR="00FB0988" w:rsidRDefault="004647F8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 xml:space="preserve">Copiile de pe actele de mai sus, se prezintă în </w:t>
      </w:r>
      <w:r w:rsidR="00EA16CF">
        <w:rPr>
          <w:rFonts w:ascii="Trebuchet MS" w:hAnsi="Trebuchet MS"/>
        </w:rPr>
        <w:t>formă</w:t>
      </w:r>
      <w:r>
        <w:rPr>
          <w:rFonts w:ascii="Trebuchet MS" w:hAnsi="Trebuchet MS"/>
        </w:rPr>
        <w:t xml:space="preserve"> </w:t>
      </w:r>
      <w:r w:rsidR="00EA16CF">
        <w:rPr>
          <w:rFonts w:ascii="Trebuchet MS" w:hAnsi="Trebuchet MS"/>
        </w:rPr>
        <w:t>legalizată</w:t>
      </w:r>
      <w:r>
        <w:rPr>
          <w:rFonts w:ascii="Trebuchet MS" w:hAnsi="Trebuchet MS"/>
        </w:rPr>
        <w:t xml:space="preserve">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14:paraId="58E36379" w14:textId="77777777"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14:paraId="266C060E" w14:textId="77777777" w:rsidR="00FB0988" w:rsidRDefault="004647F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lastRenderedPageBreak/>
        <w:t>Procedura de selecție în cazul transferului în interesul serviciului cuprinde următoarele etape succesive:</w:t>
      </w:r>
    </w:p>
    <w:p w14:paraId="19310C8C" w14:textId="77777777"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14:paraId="504A6750" w14:textId="0EB38F23" w:rsidR="003E3DDB" w:rsidRPr="003E3DDB" w:rsidRDefault="006A3262" w:rsidP="003E3DDB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suplimentară de testare</w:t>
      </w:r>
      <w:r w:rsidR="003E3DDB">
        <w:rPr>
          <w:rFonts w:ascii="Trebuchet MS" w:eastAsia="MS Mincho" w:hAnsi="Trebuchet MS" w:cs="Arial"/>
        </w:rPr>
        <w:t xml:space="preserve"> a competențe</w:t>
      </w:r>
      <w:r>
        <w:rPr>
          <w:rFonts w:ascii="Trebuchet MS" w:eastAsia="MS Mincho" w:hAnsi="Trebuchet MS" w:cs="Arial"/>
        </w:rPr>
        <w:t>lor</w:t>
      </w:r>
      <w:r w:rsidR="003E3DDB">
        <w:rPr>
          <w:rFonts w:ascii="Trebuchet MS" w:eastAsia="MS Mincho" w:hAnsi="Trebuchet MS" w:cs="Arial"/>
        </w:rPr>
        <w:t xml:space="preserve"> specifice care va putea fi susținută doar de solicitanții declarați admiși la etapa selecției;</w:t>
      </w:r>
    </w:p>
    <w:p w14:paraId="09BB18F3" w14:textId="5CF305A3"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 xml:space="preserve">proba interviu. Proba interviu va putea fi susținută doar de solicitanții declarați </w:t>
      </w:r>
      <w:r w:rsidR="003E3DDB">
        <w:rPr>
          <w:rFonts w:ascii="Trebuchet MS" w:eastAsia="MS Mincho" w:hAnsi="Trebuchet MS" w:cs="Arial"/>
        </w:rPr>
        <w:t>admiși la proba suplimentară</w:t>
      </w:r>
      <w:r w:rsidR="003E3DDB" w:rsidRPr="000849FF">
        <w:rPr>
          <w:rFonts w:ascii="Trebuchet MS" w:eastAsia="MS Mincho" w:hAnsi="Trebuchet MS" w:cs="Arial"/>
        </w:rPr>
        <w:t xml:space="preserve"> </w:t>
      </w:r>
      <w:r w:rsidR="006A3262">
        <w:rPr>
          <w:rFonts w:ascii="Trebuchet MS" w:eastAsia="MS Mincho" w:hAnsi="Trebuchet MS" w:cs="Arial"/>
        </w:rPr>
        <w:t>de testare</w:t>
      </w:r>
      <w:r w:rsidR="003E3DDB">
        <w:rPr>
          <w:rFonts w:ascii="Trebuchet MS" w:eastAsia="MS Mincho" w:hAnsi="Trebuchet MS" w:cs="Arial"/>
        </w:rPr>
        <w:t xml:space="preserve"> a competențe</w:t>
      </w:r>
      <w:r w:rsidR="006A3262">
        <w:rPr>
          <w:rFonts w:ascii="Trebuchet MS" w:eastAsia="MS Mincho" w:hAnsi="Trebuchet MS" w:cs="Arial"/>
        </w:rPr>
        <w:t>lor</w:t>
      </w:r>
      <w:r w:rsidR="003E3DDB">
        <w:rPr>
          <w:rFonts w:ascii="Trebuchet MS" w:eastAsia="MS Mincho" w:hAnsi="Trebuchet MS" w:cs="Arial"/>
        </w:rPr>
        <w:t xml:space="preserve"> specifice</w:t>
      </w:r>
      <w:r>
        <w:rPr>
          <w:rFonts w:ascii="Trebuchet MS" w:eastAsia="MS Mincho" w:hAnsi="Trebuchet MS" w:cs="Arial"/>
        </w:rPr>
        <w:t>.</w:t>
      </w:r>
    </w:p>
    <w:p w14:paraId="69B8DDB1" w14:textId="77777777" w:rsidR="00FB0988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741DD113" w14:textId="2DC09558" w:rsidR="00FB0988" w:rsidRPr="00E5374B" w:rsidRDefault="004647F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color w:val="FF0000"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</w:t>
      </w:r>
      <w:r w:rsidR="00CB0B70" w:rsidRPr="00B7748C">
        <w:rPr>
          <w:rFonts w:ascii="Trebuchet MS" w:eastAsia="Batang" w:hAnsi="Trebuchet MS" w:cs="Arial"/>
          <w:b/>
          <w:color w:val="000000" w:themeColor="text1"/>
          <w:u w:val="single"/>
        </w:rPr>
        <w:t xml:space="preserve">MENȚIONATE: </w:t>
      </w:r>
      <w:r w:rsidR="00927079" w:rsidRPr="00B7748C">
        <w:rPr>
          <w:rFonts w:ascii="Trebuchet MS" w:eastAsia="Batang" w:hAnsi="Trebuchet MS" w:cs="Arial"/>
          <w:b/>
          <w:color w:val="000000" w:themeColor="text1"/>
          <w:u w:val="single"/>
        </w:rPr>
        <w:t>20</w:t>
      </w:r>
      <w:r w:rsidR="00FC3398" w:rsidRPr="00B7748C">
        <w:rPr>
          <w:rFonts w:ascii="Trebuchet MS" w:eastAsia="Batang" w:hAnsi="Trebuchet MS" w:cs="Arial"/>
          <w:b/>
          <w:color w:val="000000" w:themeColor="text1"/>
          <w:u w:val="single"/>
        </w:rPr>
        <w:t xml:space="preserve"> </w:t>
      </w:r>
      <w:r w:rsidR="00BC1B91" w:rsidRPr="00B7748C">
        <w:rPr>
          <w:rFonts w:ascii="Trebuchet MS" w:eastAsia="Batang" w:hAnsi="Trebuchet MS" w:cs="Arial"/>
          <w:b/>
          <w:color w:val="000000" w:themeColor="text1"/>
          <w:u w:val="single"/>
        </w:rPr>
        <w:t>mai</w:t>
      </w:r>
      <w:r w:rsidR="003346E4" w:rsidRPr="00B7748C">
        <w:rPr>
          <w:rFonts w:ascii="Trebuchet MS" w:eastAsia="Batang" w:hAnsi="Trebuchet MS" w:cs="Arial"/>
          <w:b/>
          <w:color w:val="000000" w:themeColor="text1"/>
          <w:u w:val="single"/>
        </w:rPr>
        <w:t xml:space="preserve"> 2025</w:t>
      </w:r>
      <w:r w:rsidRPr="00B7748C">
        <w:rPr>
          <w:rFonts w:ascii="Trebuchet MS" w:eastAsia="Batang" w:hAnsi="Trebuchet MS" w:cs="Arial"/>
          <w:b/>
          <w:color w:val="000000" w:themeColor="text1"/>
          <w:u w:val="single"/>
        </w:rPr>
        <w:t>, ora 1</w:t>
      </w:r>
      <w:r w:rsidR="00927079" w:rsidRPr="00B7748C">
        <w:rPr>
          <w:rFonts w:ascii="Trebuchet MS" w:eastAsia="Batang" w:hAnsi="Trebuchet MS" w:cs="Arial"/>
          <w:b/>
          <w:color w:val="000000" w:themeColor="text1"/>
          <w:u w:val="single"/>
        </w:rPr>
        <w:t>7</w:t>
      </w:r>
      <w:r w:rsidR="00927079" w:rsidRPr="00B7748C">
        <w:rPr>
          <w:rFonts w:ascii="Trebuchet MS" w:eastAsia="Batang" w:hAnsi="Trebuchet MS" w:cs="Arial"/>
          <w:b/>
          <w:color w:val="000000" w:themeColor="text1"/>
          <w:u w:val="single"/>
          <w:vertAlign w:val="superscript"/>
        </w:rPr>
        <w:t>0</w:t>
      </w:r>
      <w:r w:rsidRPr="00B7748C">
        <w:rPr>
          <w:rFonts w:ascii="Trebuchet MS" w:eastAsia="Batang" w:hAnsi="Trebuchet MS" w:cs="Arial"/>
          <w:b/>
          <w:color w:val="000000" w:themeColor="text1"/>
          <w:u w:val="single"/>
          <w:vertAlign w:val="superscript"/>
        </w:rPr>
        <w:t>0</w:t>
      </w:r>
    </w:p>
    <w:p w14:paraId="77492437" w14:textId="58632366" w:rsidR="00A621B5" w:rsidRDefault="004647F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>
        <w:rPr>
          <w:rFonts w:ascii="Trebuchet MS" w:eastAsia="MS Mincho" w:hAnsi="Trebuchet MS" w:cs="Arial"/>
          <w:b/>
          <w:u w:val="single"/>
        </w:rPr>
        <w:t>la</w:t>
      </w:r>
      <w:r w:rsidR="00DB5092">
        <w:rPr>
          <w:rFonts w:ascii="Trebuchet MS" w:eastAsia="MS Mincho" w:hAnsi="Trebuchet MS" w:cs="Arial"/>
          <w:b/>
          <w:u w:val="single"/>
        </w:rPr>
        <w:t xml:space="preserve"> sediul Ministerului Finanțelor:</w:t>
      </w:r>
    </w:p>
    <w:p w14:paraId="3D54544C" w14:textId="43AB1413" w:rsidR="00E670B7" w:rsidRPr="00EA16CF" w:rsidRDefault="00A621B5" w:rsidP="00EA16CF">
      <w:pPr>
        <w:pStyle w:val="ListParagraph"/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hAnsi="Trebuchet MS"/>
          <w:b/>
          <w:bCs/>
          <w:color w:val="000000" w:themeColor="text1"/>
        </w:rPr>
      </w:pPr>
      <w:r>
        <w:rPr>
          <w:rFonts w:ascii="Trebuchet MS" w:hAnsi="Trebuchet MS"/>
          <w:b/>
          <w:bCs/>
        </w:rPr>
        <w:t>-</w:t>
      </w:r>
      <w:r w:rsidRPr="00317703">
        <w:rPr>
          <w:rFonts w:ascii="Trebuchet MS" w:hAnsi="Trebuchet MS"/>
          <w:b/>
          <w:bCs/>
        </w:rPr>
        <w:t>proba su</w:t>
      </w:r>
      <w:r w:rsidR="00E670B7">
        <w:rPr>
          <w:rFonts w:ascii="Trebuchet MS" w:hAnsi="Trebuchet MS"/>
          <w:b/>
          <w:bCs/>
        </w:rPr>
        <w:t xml:space="preserve">plimentară de </w:t>
      </w:r>
      <w:r w:rsidR="005119DB">
        <w:rPr>
          <w:rFonts w:ascii="Trebuchet MS" w:hAnsi="Trebuchet MS"/>
          <w:b/>
          <w:bCs/>
        </w:rPr>
        <w:t>testare</w:t>
      </w:r>
      <w:r w:rsidR="00E670B7">
        <w:rPr>
          <w:rFonts w:ascii="Trebuchet MS" w:hAnsi="Trebuchet MS"/>
          <w:b/>
          <w:bCs/>
        </w:rPr>
        <w:t xml:space="preserve"> a </w:t>
      </w:r>
      <w:r w:rsidRPr="00317703">
        <w:rPr>
          <w:rFonts w:ascii="Trebuchet MS" w:hAnsi="Trebuchet MS"/>
          <w:b/>
          <w:bCs/>
        </w:rPr>
        <w:t>competențe</w:t>
      </w:r>
      <w:r w:rsidR="005119DB">
        <w:rPr>
          <w:rFonts w:ascii="Trebuchet MS" w:hAnsi="Trebuchet MS"/>
          <w:b/>
          <w:bCs/>
        </w:rPr>
        <w:t>lor</w:t>
      </w:r>
      <w:r w:rsidRPr="00317703">
        <w:rPr>
          <w:rFonts w:ascii="Trebuchet MS" w:hAnsi="Trebuchet MS"/>
          <w:b/>
          <w:bCs/>
        </w:rPr>
        <w:t xml:space="preserve"> </w:t>
      </w:r>
      <w:r w:rsidR="00B73634">
        <w:rPr>
          <w:rFonts w:ascii="Trebuchet MS" w:hAnsi="Trebuchet MS"/>
          <w:b/>
          <w:bCs/>
        </w:rPr>
        <w:t>lingvistice</w:t>
      </w:r>
      <w:r w:rsidR="00F74656">
        <w:rPr>
          <w:rFonts w:ascii="Trebuchet MS" w:hAnsi="Trebuchet MS"/>
          <w:b/>
          <w:bCs/>
        </w:rPr>
        <w:t xml:space="preserve"> în data </w:t>
      </w:r>
      <w:r w:rsidR="00F74656" w:rsidRPr="0048709E">
        <w:rPr>
          <w:rFonts w:ascii="Trebuchet MS" w:hAnsi="Trebuchet MS"/>
          <w:b/>
          <w:bCs/>
          <w:color w:val="000000" w:themeColor="text1"/>
        </w:rPr>
        <w:t xml:space="preserve">de </w:t>
      </w:r>
      <w:r w:rsidR="00684D44" w:rsidRPr="0048709E">
        <w:rPr>
          <w:rFonts w:ascii="Trebuchet MS" w:hAnsi="Trebuchet MS"/>
          <w:b/>
          <w:bCs/>
          <w:color w:val="000000" w:themeColor="text1"/>
        </w:rPr>
        <w:t>02</w:t>
      </w:r>
      <w:r w:rsidRPr="0048709E">
        <w:rPr>
          <w:rFonts w:ascii="Trebuchet MS" w:hAnsi="Trebuchet MS"/>
          <w:b/>
          <w:bCs/>
          <w:color w:val="000000" w:themeColor="text1"/>
        </w:rPr>
        <w:t xml:space="preserve"> </w:t>
      </w:r>
      <w:r w:rsidR="00684D44" w:rsidRPr="0048709E">
        <w:rPr>
          <w:rFonts w:ascii="Trebuchet MS" w:hAnsi="Trebuchet MS"/>
          <w:b/>
          <w:bCs/>
          <w:color w:val="000000" w:themeColor="text1"/>
        </w:rPr>
        <w:t>iunie</w:t>
      </w:r>
      <w:r w:rsidRPr="0048709E">
        <w:rPr>
          <w:rFonts w:ascii="Trebuchet MS" w:hAnsi="Trebuchet MS"/>
          <w:b/>
          <w:bCs/>
          <w:color w:val="000000" w:themeColor="text1"/>
        </w:rPr>
        <w:t xml:space="preserve"> 2025 ora 10</w:t>
      </w:r>
      <w:r w:rsidRPr="0048709E">
        <w:rPr>
          <w:rFonts w:ascii="Trebuchet MS" w:hAnsi="Trebuchet MS"/>
          <w:b/>
          <w:bCs/>
          <w:color w:val="000000" w:themeColor="text1"/>
          <w:vertAlign w:val="superscript"/>
        </w:rPr>
        <w:t>00</w:t>
      </w:r>
      <w:r w:rsidR="00D9650D" w:rsidRPr="0048709E">
        <w:rPr>
          <w:rFonts w:ascii="Trebuchet MS" w:hAnsi="Trebuchet MS"/>
          <w:b/>
          <w:bCs/>
          <w:color w:val="000000" w:themeColor="text1"/>
        </w:rPr>
        <w:t>;</w:t>
      </w:r>
    </w:p>
    <w:p w14:paraId="4BFF5315" w14:textId="24A08032" w:rsidR="00A621B5" w:rsidRPr="002E41E2" w:rsidRDefault="00A621B5" w:rsidP="002E41E2">
      <w:pPr>
        <w:pStyle w:val="ListParagraph"/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u w:val="single"/>
          <w:lang w:val="pt-BR"/>
        </w:rPr>
      </w:pPr>
      <w:r>
        <w:rPr>
          <w:rFonts w:ascii="Trebuchet MS" w:hAnsi="Trebuchet MS"/>
          <w:b/>
          <w:bCs/>
        </w:rPr>
        <w:t>-</w:t>
      </w:r>
      <w:r w:rsidRPr="00F37826">
        <w:rPr>
          <w:rFonts w:ascii="Trebuchet MS" w:hAnsi="Trebuchet MS"/>
          <w:b/>
          <w:bCs/>
        </w:rPr>
        <w:t>proba interviu</w:t>
      </w:r>
      <w:r w:rsidR="001D5E00">
        <w:rPr>
          <w:rFonts w:ascii="Trebuchet MS" w:hAnsi="Trebuchet MS"/>
          <w:b/>
          <w:bCs/>
        </w:rPr>
        <w:t xml:space="preserve"> în </w:t>
      </w:r>
      <w:r w:rsidR="001D5E00" w:rsidRPr="00A0478E">
        <w:rPr>
          <w:rFonts w:ascii="Trebuchet MS" w:hAnsi="Trebuchet MS"/>
          <w:b/>
          <w:bCs/>
          <w:color w:val="000000" w:themeColor="text1"/>
        </w:rPr>
        <w:t xml:space="preserve">data de </w:t>
      </w:r>
      <w:r w:rsidR="00A0478E" w:rsidRPr="00A0478E">
        <w:rPr>
          <w:rFonts w:ascii="Trebuchet MS" w:hAnsi="Trebuchet MS"/>
          <w:b/>
          <w:bCs/>
          <w:color w:val="000000" w:themeColor="text1"/>
        </w:rPr>
        <w:t>11</w:t>
      </w:r>
      <w:r w:rsidRPr="00A0478E">
        <w:rPr>
          <w:rFonts w:ascii="Trebuchet MS" w:hAnsi="Trebuchet MS"/>
          <w:b/>
          <w:bCs/>
          <w:color w:val="000000" w:themeColor="text1"/>
        </w:rPr>
        <w:t xml:space="preserve"> </w:t>
      </w:r>
      <w:r w:rsidR="00684D44" w:rsidRPr="00A0478E">
        <w:rPr>
          <w:rFonts w:ascii="Trebuchet MS" w:hAnsi="Trebuchet MS"/>
          <w:b/>
          <w:bCs/>
          <w:color w:val="000000" w:themeColor="text1"/>
        </w:rPr>
        <w:t>iunie</w:t>
      </w:r>
      <w:r w:rsidRPr="00A0478E">
        <w:rPr>
          <w:rFonts w:ascii="Trebuchet MS" w:hAnsi="Trebuchet MS"/>
          <w:b/>
          <w:bCs/>
          <w:color w:val="000000" w:themeColor="text1"/>
        </w:rPr>
        <w:t xml:space="preserve"> 2025, începând </w:t>
      </w:r>
      <w:r>
        <w:rPr>
          <w:rFonts w:ascii="Trebuchet MS" w:hAnsi="Trebuchet MS"/>
          <w:b/>
          <w:bCs/>
        </w:rPr>
        <w:t>cu ora 10</w:t>
      </w:r>
      <w:r>
        <w:rPr>
          <w:rFonts w:ascii="Trebuchet MS" w:hAnsi="Trebuchet MS"/>
          <w:b/>
          <w:bCs/>
          <w:vertAlign w:val="superscript"/>
        </w:rPr>
        <w:t>00</w:t>
      </w:r>
      <w:r>
        <w:rPr>
          <w:rFonts w:ascii="Trebuchet MS" w:hAnsi="Trebuchet MS"/>
          <w:b/>
          <w:bCs/>
        </w:rPr>
        <w:t>.</w:t>
      </w:r>
    </w:p>
    <w:p w14:paraId="657465F0" w14:textId="0389D477" w:rsidR="00FB0988" w:rsidRPr="005F2C3D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 w:rsidRPr="005F2C3D">
        <w:rPr>
          <w:rFonts w:ascii="Trebuchet MS" w:eastAsia="MS Mincho" w:hAnsi="Trebuchet MS" w:cs="Arial"/>
          <w:b/>
          <w:u w:val="single"/>
        </w:rPr>
        <w:t>CONDI</w:t>
      </w:r>
      <w:r w:rsidRPr="005F2C3D">
        <w:rPr>
          <w:rFonts w:ascii="Trebuchet MS" w:eastAsia="MS Mincho" w:hAnsi="Trebuchet MS" w:cs="Tahoma"/>
          <w:b/>
          <w:u w:val="single"/>
        </w:rPr>
        <w:t>Ț</w:t>
      </w:r>
      <w:r w:rsidRPr="005F2C3D">
        <w:rPr>
          <w:rFonts w:ascii="Trebuchet MS" w:eastAsia="MS Mincho" w:hAnsi="Trebuchet MS" w:cs="Arial"/>
          <w:b/>
          <w:u w:val="single"/>
        </w:rPr>
        <w:t>II</w:t>
      </w:r>
      <w:r w:rsidRPr="005F2C3D">
        <w:rPr>
          <w:rFonts w:ascii="Trebuchet MS" w:eastAsia="MS Mincho" w:hAnsi="Trebuchet MS" w:cs="Arial"/>
          <w:b/>
        </w:rPr>
        <w:t xml:space="preserve"> pentru ocuparea, prin transfer în </w:t>
      </w:r>
      <w:r w:rsidR="0040265F">
        <w:rPr>
          <w:rFonts w:ascii="Trebuchet MS" w:eastAsia="MS Mincho" w:hAnsi="Trebuchet MS" w:cs="Arial"/>
          <w:b/>
        </w:rPr>
        <w:t>interesul serviciului, a funcți</w:t>
      </w:r>
      <w:r w:rsidR="00A330B1">
        <w:rPr>
          <w:rFonts w:ascii="Trebuchet MS" w:eastAsia="MS Mincho" w:hAnsi="Trebuchet MS" w:cs="Arial"/>
          <w:b/>
        </w:rPr>
        <w:t>ei</w:t>
      </w:r>
      <w:r w:rsidR="004673FE">
        <w:rPr>
          <w:rFonts w:ascii="Trebuchet MS" w:eastAsia="MS Mincho" w:hAnsi="Trebuchet MS" w:cs="Arial"/>
          <w:b/>
        </w:rPr>
        <w:t xml:space="preserve"> </w:t>
      </w:r>
      <w:r w:rsidRPr="005F2C3D">
        <w:rPr>
          <w:rFonts w:ascii="Trebuchet MS" w:eastAsia="MS Mincho" w:hAnsi="Trebuchet MS" w:cs="Arial"/>
          <w:b/>
        </w:rPr>
        <w:t xml:space="preserve">publice </w:t>
      </w:r>
      <w:r w:rsidR="002979C1">
        <w:rPr>
          <w:rFonts w:ascii="Trebuchet MS" w:eastAsia="MS Mincho" w:hAnsi="Trebuchet MS" w:cs="Arial"/>
          <w:b/>
        </w:rPr>
        <w:t xml:space="preserve">de execuție </w:t>
      </w:r>
      <w:r w:rsidRPr="005F2C3D">
        <w:rPr>
          <w:rFonts w:ascii="Trebuchet MS" w:eastAsia="MS Mincho" w:hAnsi="Trebuchet MS" w:cs="Arial"/>
          <w:b/>
        </w:rPr>
        <w:t xml:space="preserve">vacante </w:t>
      </w:r>
      <w:r w:rsidR="00991ACA" w:rsidRPr="005F2C3D">
        <w:rPr>
          <w:rFonts w:ascii="Trebuchet MS" w:hAnsi="Trebuchet MS" w:cs="TrebuchetMS-Bold"/>
          <w:b/>
          <w:bCs/>
          <w:lang w:eastAsia="ro-RO"/>
        </w:rPr>
        <w:t>de consilier</w:t>
      </w:r>
      <w:r w:rsidRPr="005F2C3D"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 w:rsidRPr="005F2C3D">
        <w:rPr>
          <w:rFonts w:ascii="Trebuchet MS" w:hAnsi="Trebuchet MS" w:cs="TrebuchetMS-Bold"/>
          <w:b/>
          <w:bCs/>
          <w:lang w:eastAsia="ro-RO"/>
        </w:rPr>
        <w:t>ional superior</w:t>
      </w:r>
      <w:r w:rsidR="00D3147F" w:rsidRPr="005F2C3D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A330B1">
        <w:rPr>
          <w:rFonts w:ascii="Trebuchet MS" w:hAnsi="Trebuchet MS" w:cs="TrebuchetMS-Bold"/>
          <w:b/>
          <w:bCs/>
          <w:lang w:eastAsia="ro-RO"/>
        </w:rPr>
        <w:t>(1</w:t>
      </w:r>
      <w:r w:rsidR="00FB6968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0C56E1">
        <w:rPr>
          <w:rFonts w:ascii="Trebuchet MS" w:hAnsi="Trebuchet MS" w:cs="TrebuchetMS-Bold"/>
          <w:b/>
          <w:bCs/>
          <w:lang w:eastAsia="ro-RO"/>
        </w:rPr>
        <w:t>post</w:t>
      </w:r>
      <w:r w:rsidR="00B903FA" w:rsidRPr="005F2C3D">
        <w:rPr>
          <w:rFonts w:ascii="Trebuchet MS" w:hAnsi="Trebuchet MS" w:cs="TrebuchetMS-Bold"/>
          <w:b/>
          <w:bCs/>
          <w:lang w:eastAsia="ro-RO"/>
        </w:rPr>
        <w:t>)</w:t>
      </w:r>
      <w:r w:rsidR="005F2C3D" w:rsidRPr="005F2C3D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D3147F" w:rsidRPr="005F2C3D">
        <w:rPr>
          <w:rFonts w:ascii="Trebuchet MS" w:hAnsi="Trebuchet MS" w:cs="TrebuchetMS-Bold"/>
          <w:b/>
          <w:bCs/>
          <w:lang w:eastAsia="ro-RO"/>
        </w:rPr>
        <w:t>la</w:t>
      </w:r>
      <w:r w:rsidR="00CB0B70" w:rsidRPr="005F2C3D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4673FE">
        <w:rPr>
          <w:rFonts w:ascii="Trebuchet MS" w:hAnsi="Trebuchet MS" w:cs="TrebuchetMS-Bold"/>
          <w:b/>
          <w:bCs/>
          <w:lang w:eastAsia="ro-RO"/>
        </w:rPr>
        <w:t xml:space="preserve">Serviciul de </w:t>
      </w:r>
      <w:r w:rsidR="00184D00">
        <w:rPr>
          <w:rFonts w:ascii="Trebuchet MS" w:hAnsi="Trebuchet MS" w:cs="TrebuchetMS-Bold"/>
          <w:b/>
          <w:bCs/>
          <w:lang w:eastAsia="ro-RO"/>
        </w:rPr>
        <w:t>cooperare</w:t>
      </w:r>
      <w:r w:rsidR="004673FE">
        <w:rPr>
          <w:rFonts w:ascii="Trebuchet MS" w:hAnsi="Trebuchet MS" w:cs="TrebuchetMS-Bold"/>
          <w:b/>
          <w:bCs/>
          <w:lang w:eastAsia="ro-RO"/>
        </w:rPr>
        <w:t xml:space="preserve"> pentru alternative de finanțare și asistență</w:t>
      </w:r>
      <w:r w:rsidR="00645A4F">
        <w:rPr>
          <w:rFonts w:ascii="Trebuchet MS" w:hAnsi="Trebuchet MS" w:cs="TrebuchetMS-Bold"/>
          <w:b/>
          <w:bCs/>
          <w:lang w:eastAsia="ro-RO"/>
        </w:rPr>
        <w:t xml:space="preserve"> tehnică</w:t>
      </w:r>
      <w:r w:rsidR="004673FE">
        <w:rPr>
          <w:rFonts w:ascii="Trebuchet MS" w:hAnsi="Trebuchet MS" w:cs="TrebuchetMS-Bold"/>
          <w:b/>
          <w:bCs/>
          <w:lang w:eastAsia="ro-RO"/>
        </w:rPr>
        <w:t xml:space="preserve"> – </w:t>
      </w:r>
      <w:r w:rsidR="001606DD">
        <w:rPr>
          <w:rFonts w:ascii="Trebuchet MS" w:hAnsi="Trebuchet MS" w:cs="TrebuchetMS-Bold"/>
          <w:b/>
          <w:bCs/>
          <w:lang w:eastAsia="ro-RO"/>
        </w:rPr>
        <w:t>U</w:t>
      </w:r>
      <w:r w:rsidR="004673FE">
        <w:rPr>
          <w:rFonts w:ascii="Trebuchet MS" w:hAnsi="Trebuchet MS" w:cs="TrebuchetMS-Bold"/>
          <w:b/>
          <w:bCs/>
          <w:lang w:eastAsia="ro-RO"/>
        </w:rPr>
        <w:t>nitatea de management a investițiilor publice</w:t>
      </w:r>
      <w:r w:rsidRPr="005F2C3D">
        <w:rPr>
          <w:rFonts w:ascii="Trebuchet MS" w:hAnsi="Trebuchet MS" w:cs="TrebuchetMS-Bold"/>
          <w:b/>
          <w:bCs/>
          <w:lang w:eastAsia="ro-RO"/>
        </w:rPr>
        <w:t>:</w:t>
      </w:r>
    </w:p>
    <w:p w14:paraId="3D778540" w14:textId="5E024975" w:rsidR="00FB0988" w:rsidRPr="001F16CF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1F16CF">
        <w:rPr>
          <w:rFonts w:ascii="Trebuchet MS" w:hAnsi="Trebuchet MS" w:cs="TrebuchetMS"/>
          <w:color w:val="000000" w:themeColor="text1"/>
          <w:lang w:eastAsia="ro-RO"/>
        </w:rPr>
        <w:t>studii universitare de licență absolvite cu diplomă de</w:t>
      </w:r>
      <w:r w:rsidR="00CB0B70" w:rsidRPr="001F16CF">
        <w:rPr>
          <w:rFonts w:ascii="Trebuchet MS" w:hAnsi="Trebuchet MS" w:cs="TrebuchetMS"/>
          <w:color w:val="000000" w:themeColor="text1"/>
          <w:lang w:eastAsia="ro-RO"/>
        </w:rPr>
        <w:t xml:space="preserve"> licenţă sau echivalentă</w:t>
      </w:r>
      <w:r w:rsidR="00FC3398" w:rsidRPr="001F16CF">
        <w:rPr>
          <w:rFonts w:ascii="Trebuchet MS" w:hAnsi="Trebuchet MS" w:cs="TrebuchetMS"/>
          <w:color w:val="000000" w:themeColor="text1"/>
          <w:lang w:eastAsia="ro-RO"/>
        </w:rPr>
        <w:t xml:space="preserve"> în domeniul ș</w:t>
      </w:r>
      <w:r w:rsidR="004673FE">
        <w:rPr>
          <w:rFonts w:ascii="Trebuchet MS" w:hAnsi="Trebuchet MS" w:cs="TrebuchetMS"/>
          <w:color w:val="000000" w:themeColor="text1"/>
          <w:lang w:eastAsia="ro-RO"/>
        </w:rPr>
        <w:t>t</w:t>
      </w:r>
      <w:r w:rsidR="00FC3398" w:rsidRPr="001F16CF">
        <w:rPr>
          <w:rFonts w:ascii="Trebuchet MS" w:hAnsi="Trebuchet MS" w:cs="TrebuchetMS"/>
          <w:color w:val="000000" w:themeColor="text1"/>
          <w:lang w:eastAsia="ro-RO"/>
        </w:rPr>
        <w:t>iinț</w:t>
      </w:r>
      <w:r w:rsidR="004673FE">
        <w:rPr>
          <w:rFonts w:ascii="Trebuchet MS" w:hAnsi="Trebuchet MS" w:cs="TrebuchetMS"/>
          <w:color w:val="000000" w:themeColor="text1"/>
          <w:lang w:eastAsia="ro-RO"/>
        </w:rPr>
        <w:t>elor administrative sau științe juridice sau științe economice</w:t>
      </w:r>
      <w:r w:rsidRPr="001F16CF">
        <w:rPr>
          <w:rFonts w:ascii="Trebuchet MS" w:hAnsi="Trebuchet MS" w:cs="TrebuchetMS"/>
          <w:color w:val="000000" w:themeColor="text1"/>
          <w:lang w:eastAsia="ro-RO"/>
        </w:rPr>
        <w:t>;</w:t>
      </w:r>
    </w:p>
    <w:p w14:paraId="7FB598AA" w14:textId="77777777" w:rsidR="00FB0988" w:rsidRPr="001F16CF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1F16CF">
        <w:rPr>
          <w:rFonts w:ascii="Trebuchet MS" w:hAnsi="Trebuchet MS" w:cs="TrebuchetMS"/>
          <w:color w:val="000000" w:themeColor="text1"/>
          <w:lang w:eastAsia="ro-RO"/>
        </w:rPr>
        <w:t>minimum 7 ani vechime în specialitatea studiilor necesare exercitării funcției publice.</w:t>
      </w:r>
    </w:p>
    <w:p w14:paraId="681FEE25" w14:textId="77777777" w:rsidR="005F2C3D" w:rsidRDefault="005F2C3D" w:rsidP="005F2C3D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color w:val="000000" w:themeColor="text1"/>
          <w:lang w:eastAsia="ro-RO"/>
        </w:rPr>
      </w:pPr>
    </w:p>
    <w:p w14:paraId="2BE6E136" w14:textId="0F7243E6" w:rsidR="002979C1" w:rsidRDefault="002979C1" w:rsidP="002979C1">
      <w:pPr>
        <w:pStyle w:val="ListParagraph"/>
        <w:tabs>
          <w:tab w:val="center" w:pos="4320"/>
          <w:tab w:val="right" w:pos="8640"/>
        </w:tabs>
        <w:spacing w:before="120" w:after="120"/>
        <w:ind w:left="0" w:firstLine="720"/>
        <w:jc w:val="both"/>
        <w:rPr>
          <w:rFonts w:ascii="Trebuchet MS" w:eastAsia="MS Mincho" w:hAnsi="Trebuchet MS" w:cs="Arial"/>
          <w:b/>
        </w:rPr>
      </w:pPr>
      <w:r w:rsidRPr="00E5333B">
        <w:rPr>
          <w:rFonts w:ascii="Trebuchet MS" w:eastAsia="MS Mincho" w:hAnsi="Trebuchet MS" w:cs="Arial"/>
          <w:b/>
          <w:u w:val="single"/>
        </w:rPr>
        <w:t>COMPETENȚE</w:t>
      </w:r>
      <w:r w:rsidR="001606DD">
        <w:rPr>
          <w:rFonts w:ascii="Trebuchet MS" w:eastAsia="MS Mincho" w:hAnsi="Trebuchet MS" w:cs="Arial"/>
          <w:b/>
        </w:rPr>
        <w:t xml:space="preserve"> specifice</w:t>
      </w:r>
      <w:r w:rsidRPr="00E5333B">
        <w:rPr>
          <w:rFonts w:ascii="Trebuchet MS" w:eastAsia="MS Mincho" w:hAnsi="Trebuchet MS" w:cs="Arial"/>
          <w:b/>
        </w:rPr>
        <w:t>:</w:t>
      </w:r>
    </w:p>
    <w:p w14:paraId="05C1281F" w14:textId="77777777" w:rsidR="008F110C" w:rsidRPr="00E5333B" w:rsidRDefault="008F110C" w:rsidP="002979C1">
      <w:pPr>
        <w:pStyle w:val="ListParagraph"/>
        <w:tabs>
          <w:tab w:val="center" w:pos="4320"/>
          <w:tab w:val="right" w:pos="8640"/>
        </w:tabs>
        <w:spacing w:before="120" w:after="120"/>
        <w:ind w:left="0" w:firstLine="720"/>
        <w:jc w:val="both"/>
        <w:rPr>
          <w:rFonts w:ascii="Trebuchet MS" w:eastAsia="MS Mincho" w:hAnsi="Trebuchet MS" w:cs="Arial"/>
          <w:b/>
        </w:rPr>
      </w:pPr>
    </w:p>
    <w:p w14:paraId="71AF2F19" w14:textId="1E53E387" w:rsidR="008F110C" w:rsidRPr="008F110C" w:rsidRDefault="00AE24D9" w:rsidP="008F110C">
      <w:pPr>
        <w:pStyle w:val="ListParagraph"/>
        <w:numPr>
          <w:ilvl w:val="3"/>
          <w:numId w:val="2"/>
        </w:numPr>
        <w:spacing w:before="120" w:after="120"/>
        <w:ind w:left="450"/>
        <w:jc w:val="both"/>
        <w:rPr>
          <w:rFonts w:ascii="Trebuchet MS" w:hAnsi="Trebuchet MS" w:cs="TrebuchetMS"/>
          <w:lang w:eastAsia="ro-RO"/>
        </w:rPr>
      </w:pPr>
      <w:r w:rsidRPr="007454B1">
        <w:rPr>
          <w:rFonts w:ascii="Trebuchet MS" w:hAnsi="Trebuchet MS" w:cs="TrebuchetMS"/>
          <w:color w:val="000000" w:themeColor="text1"/>
          <w:lang w:eastAsia="ro-RO"/>
        </w:rPr>
        <w:t xml:space="preserve">competențe lingvistice </w:t>
      </w:r>
      <w:r>
        <w:rPr>
          <w:rFonts w:ascii="Trebuchet MS" w:hAnsi="Trebuchet MS" w:cs="TrebuchetMS"/>
          <w:lang w:eastAsia="ro-RO"/>
        </w:rPr>
        <w:t>– limba engleză – nivel A2 – utilizator elementar –</w:t>
      </w:r>
      <w:r w:rsidR="005679A8">
        <w:rPr>
          <w:rFonts w:ascii="Trebuchet MS" w:hAnsi="Trebuchet MS" w:cs="TrebuchetMS"/>
          <w:lang w:eastAsia="ro-RO"/>
        </w:rPr>
        <w:t>testarea se face prin probă</w:t>
      </w:r>
      <w:r>
        <w:rPr>
          <w:rFonts w:ascii="Trebuchet MS" w:hAnsi="Trebuchet MS" w:cs="TrebuchetMS"/>
          <w:lang w:eastAsia="ro-RO"/>
        </w:rPr>
        <w:t xml:space="preserve"> scrisă</w:t>
      </w:r>
      <w:r w:rsidR="007454B1">
        <w:rPr>
          <w:rFonts w:ascii="Trebuchet MS" w:hAnsi="Trebuchet MS" w:cs="TrebuchetMS"/>
          <w:lang w:eastAsia="ro-RO"/>
        </w:rPr>
        <w:t>.</w:t>
      </w:r>
    </w:p>
    <w:p w14:paraId="5BA15BC2" w14:textId="77777777" w:rsidR="005A4E96" w:rsidRDefault="005A4E96" w:rsidP="000C56E1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14:paraId="7A62388E" w14:textId="71646C0D" w:rsidR="000C56E1" w:rsidRPr="005F2C3D" w:rsidRDefault="000C56E1" w:rsidP="000C56E1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 w:rsidRPr="005F2C3D">
        <w:rPr>
          <w:rFonts w:ascii="Trebuchet MS" w:eastAsia="MS Mincho" w:hAnsi="Trebuchet MS" w:cs="Arial"/>
          <w:b/>
          <w:u w:val="single"/>
        </w:rPr>
        <w:t>CONDI</w:t>
      </w:r>
      <w:r w:rsidRPr="005F2C3D">
        <w:rPr>
          <w:rFonts w:ascii="Trebuchet MS" w:eastAsia="MS Mincho" w:hAnsi="Trebuchet MS" w:cs="Tahoma"/>
          <w:b/>
          <w:u w:val="single"/>
        </w:rPr>
        <w:t>Ț</w:t>
      </w:r>
      <w:r w:rsidRPr="005F2C3D">
        <w:rPr>
          <w:rFonts w:ascii="Trebuchet MS" w:eastAsia="MS Mincho" w:hAnsi="Trebuchet MS" w:cs="Arial"/>
          <w:b/>
          <w:u w:val="single"/>
        </w:rPr>
        <w:t>II</w:t>
      </w:r>
      <w:r w:rsidRPr="005F2C3D">
        <w:rPr>
          <w:rFonts w:ascii="Trebuchet MS" w:eastAsia="MS Mincho" w:hAnsi="Trebuchet MS" w:cs="Arial"/>
          <w:b/>
        </w:rPr>
        <w:t xml:space="preserve"> pentru ocuparea, prin transfer în </w:t>
      </w:r>
      <w:r>
        <w:rPr>
          <w:rFonts w:ascii="Trebuchet MS" w:eastAsia="MS Mincho" w:hAnsi="Trebuchet MS" w:cs="Arial"/>
          <w:b/>
        </w:rPr>
        <w:t xml:space="preserve">interesul serviciului, a funcției </w:t>
      </w:r>
      <w:r w:rsidRPr="005F2C3D">
        <w:rPr>
          <w:rFonts w:ascii="Trebuchet MS" w:eastAsia="MS Mincho" w:hAnsi="Trebuchet MS" w:cs="Arial"/>
          <w:b/>
        </w:rPr>
        <w:t xml:space="preserve">publice </w:t>
      </w:r>
      <w:r>
        <w:rPr>
          <w:rFonts w:ascii="Trebuchet MS" w:eastAsia="MS Mincho" w:hAnsi="Trebuchet MS" w:cs="Arial"/>
          <w:b/>
        </w:rPr>
        <w:t xml:space="preserve">de execuție </w:t>
      </w:r>
      <w:r w:rsidRPr="005F2C3D">
        <w:rPr>
          <w:rFonts w:ascii="Trebuchet MS" w:eastAsia="MS Mincho" w:hAnsi="Trebuchet MS" w:cs="Arial"/>
          <w:b/>
        </w:rPr>
        <w:t xml:space="preserve">vacante </w:t>
      </w:r>
      <w:r w:rsidRPr="005F2C3D">
        <w:rPr>
          <w:rFonts w:ascii="Trebuchet MS" w:hAnsi="Trebuchet MS" w:cs="TrebuchetMS-Bold"/>
          <w:b/>
          <w:bCs/>
          <w:lang w:eastAsia="ro-RO"/>
        </w:rPr>
        <w:t xml:space="preserve">de consilier clasa I grad profesional superior </w:t>
      </w:r>
      <w:r>
        <w:rPr>
          <w:rFonts w:ascii="Trebuchet MS" w:hAnsi="Trebuchet MS" w:cs="TrebuchetMS-Bold"/>
          <w:b/>
          <w:bCs/>
          <w:lang w:eastAsia="ro-RO"/>
        </w:rPr>
        <w:t>(1post</w:t>
      </w:r>
      <w:r w:rsidRPr="005F2C3D">
        <w:rPr>
          <w:rFonts w:ascii="Trebuchet MS" w:hAnsi="Trebuchet MS" w:cs="TrebuchetMS-Bold"/>
          <w:b/>
          <w:bCs/>
          <w:lang w:eastAsia="ro-RO"/>
        </w:rPr>
        <w:t xml:space="preserve">) la </w:t>
      </w:r>
      <w:r>
        <w:rPr>
          <w:rFonts w:ascii="Trebuchet MS" w:hAnsi="Trebuchet MS" w:cs="TrebuchetMS-Bold"/>
          <w:b/>
          <w:bCs/>
          <w:lang w:eastAsia="ro-RO"/>
        </w:rPr>
        <w:t>Serviciul de cooperare pentru alternative de finanțare și asistență</w:t>
      </w:r>
      <w:r w:rsidR="00645A4F">
        <w:rPr>
          <w:rFonts w:ascii="Trebuchet MS" w:hAnsi="Trebuchet MS" w:cs="TrebuchetMS-Bold"/>
          <w:b/>
          <w:bCs/>
          <w:lang w:eastAsia="ro-RO"/>
        </w:rPr>
        <w:t xml:space="preserve"> tehnică</w:t>
      </w:r>
      <w:r>
        <w:rPr>
          <w:rFonts w:ascii="Trebuchet MS" w:hAnsi="Trebuchet MS" w:cs="TrebuchetMS-Bold"/>
          <w:b/>
          <w:bCs/>
          <w:lang w:eastAsia="ro-RO"/>
        </w:rPr>
        <w:t xml:space="preserve"> –</w:t>
      </w:r>
      <w:r w:rsidR="00FC3130">
        <w:rPr>
          <w:rFonts w:ascii="Trebuchet MS" w:hAnsi="Trebuchet MS" w:cs="TrebuchetMS-Bold"/>
          <w:b/>
          <w:bCs/>
          <w:lang w:eastAsia="ro-RO"/>
        </w:rPr>
        <w:t xml:space="preserve"> U</w:t>
      </w:r>
      <w:r>
        <w:rPr>
          <w:rFonts w:ascii="Trebuchet MS" w:hAnsi="Trebuchet MS" w:cs="TrebuchetMS-Bold"/>
          <w:b/>
          <w:bCs/>
          <w:lang w:eastAsia="ro-RO"/>
        </w:rPr>
        <w:t xml:space="preserve">nitatea de management </w:t>
      </w:r>
      <w:r w:rsidR="002533BC">
        <w:rPr>
          <w:rFonts w:ascii="Trebuchet MS" w:hAnsi="Trebuchet MS" w:cs="TrebuchetMS-Bold"/>
          <w:b/>
          <w:bCs/>
          <w:lang w:eastAsia="ro-RO"/>
        </w:rPr>
        <w:t xml:space="preserve">al investițiilor </w:t>
      </w:r>
      <w:r>
        <w:rPr>
          <w:rFonts w:ascii="Trebuchet MS" w:hAnsi="Trebuchet MS" w:cs="TrebuchetMS-Bold"/>
          <w:b/>
          <w:bCs/>
          <w:lang w:eastAsia="ro-RO"/>
        </w:rPr>
        <w:t>publice</w:t>
      </w:r>
      <w:r w:rsidRPr="005F2C3D">
        <w:rPr>
          <w:rFonts w:ascii="Trebuchet MS" w:hAnsi="Trebuchet MS" w:cs="TrebuchetMS-Bold"/>
          <w:b/>
          <w:bCs/>
          <w:lang w:eastAsia="ro-RO"/>
        </w:rPr>
        <w:t>:</w:t>
      </w:r>
    </w:p>
    <w:p w14:paraId="2520AAF4" w14:textId="218AF315" w:rsidR="000C56E1" w:rsidRPr="001F16CF" w:rsidRDefault="000C56E1" w:rsidP="000C56E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1F16CF">
        <w:rPr>
          <w:rFonts w:ascii="Trebuchet MS" w:hAnsi="Trebuchet MS" w:cs="TrebuchetMS"/>
          <w:color w:val="000000" w:themeColor="text1"/>
          <w:lang w:eastAsia="ro-RO"/>
        </w:rPr>
        <w:t>studii universitare de licență absolvite cu diplomă de licenţă sau echivalentă;</w:t>
      </w:r>
    </w:p>
    <w:p w14:paraId="714B26C8" w14:textId="77777777" w:rsidR="000C56E1" w:rsidRPr="001F16CF" w:rsidRDefault="000C56E1" w:rsidP="000C56E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1F16CF">
        <w:rPr>
          <w:rFonts w:ascii="Trebuchet MS" w:hAnsi="Trebuchet MS" w:cs="TrebuchetMS"/>
          <w:color w:val="000000" w:themeColor="text1"/>
          <w:lang w:eastAsia="ro-RO"/>
        </w:rPr>
        <w:t>minimum 7 ani vechime în specialitatea studiilor necesare exercitării funcției publice.</w:t>
      </w:r>
    </w:p>
    <w:p w14:paraId="6B1BC62F" w14:textId="77777777" w:rsidR="000C56E1" w:rsidRDefault="000C56E1" w:rsidP="000C56E1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color w:val="000000" w:themeColor="text1"/>
          <w:lang w:eastAsia="ro-RO"/>
        </w:rPr>
      </w:pPr>
    </w:p>
    <w:p w14:paraId="3A242269" w14:textId="62514957" w:rsidR="000C56E1" w:rsidRPr="0061700A" w:rsidRDefault="000C56E1" w:rsidP="0061700A">
      <w:pPr>
        <w:pStyle w:val="ListParagraph"/>
        <w:tabs>
          <w:tab w:val="center" w:pos="4320"/>
          <w:tab w:val="right" w:pos="8640"/>
        </w:tabs>
        <w:spacing w:before="120" w:after="120"/>
        <w:ind w:left="0" w:firstLine="720"/>
        <w:jc w:val="both"/>
        <w:rPr>
          <w:rFonts w:ascii="Trebuchet MS" w:eastAsia="MS Mincho" w:hAnsi="Trebuchet MS" w:cs="Arial"/>
          <w:b/>
        </w:rPr>
      </w:pPr>
      <w:r w:rsidRPr="00E5333B">
        <w:rPr>
          <w:rFonts w:ascii="Trebuchet MS" w:eastAsia="MS Mincho" w:hAnsi="Trebuchet MS" w:cs="Arial"/>
          <w:b/>
          <w:u w:val="single"/>
        </w:rPr>
        <w:t>COMPETENȚE</w:t>
      </w:r>
      <w:r w:rsidR="00FC3130">
        <w:rPr>
          <w:rFonts w:ascii="Trebuchet MS" w:eastAsia="MS Mincho" w:hAnsi="Trebuchet MS" w:cs="Arial"/>
          <w:b/>
          <w:u w:val="single"/>
        </w:rPr>
        <w:t xml:space="preserve"> specifice</w:t>
      </w:r>
      <w:r w:rsidRPr="00E5333B">
        <w:rPr>
          <w:rFonts w:ascii="Trebuchet MS" w:eastAsia="MS Mincho" w:hAnsi="Trebuchet MS" w:cs="Arial"/>
          <w:b/>
        </w:rPr>
        <w:t>:</w:t>
      </w:r>
    </w:p>
    <w:p w14:paraId="6F7C0551" w14:textId="0F2504EE" w:rsidR="008824EF" w:rsidRPr="00FC3130" w:rsidRDefault="00D750F3" w:rsidP="00FC3130">
      <w:pPr>
        <w:spacing w:after="120"/>
        <w:jc w:val="both"/>
        <w:rPr>
          <w:rFonts w:ascii="Trebuchet MS" w:hAnsi="Trebuchet MS" w:cs="TrebuchetMS"/>
          <w:color w:val="000000" w:themeColor="text1"/>
          <w:lang w:eastAsia="ro-RO"/>
        </w:rPr>
      </w:pPr>
      <w:r>
        <w:rPr>
          <w:rFonts w:ascii="Trebuchet MS" w:hAnsi="Trebuchet MS" w:cs="TrebuchetMS"/>
          <w:color w:val="000000" w:themeColor="text1"/>
          <w:lang w:eastAsia="ro-RO"/>
        </w:rPr>
        <w:t xml:space="preserve"> </w:t>
      </w:r>
      <w:r w:rsidR="008824EF">
        <w:rPr>
          <w:rFonts w:ascii="Trebuchet MS" w:hAnsi="Trebuchet MS" w:cs="TrebuchetMS"/>
          <w:color w:val="000000" w:themeColor="text1"/>
          <w:lang w:eastAsia="ro-RO"/>
        </w:rPr>
        <w:t xml:space="preserve">1. </w:t>
      </w:r>
      <w:r>
        <w:rPr>
          <w:rFonts w:ascii="Trebuchet MS" w:hAnsi="Trebuchet MS" w:cs="TrebuchetMS"/>
          <w:color w:val="000000" w:themeColor="text1"/>
          <w:lang w:eastAsia="ro-RO"/>
        </w:rPr>
        <w:t xml:space="preserve"> </w:t>
      </w:r>
      <w:r w:rsidR="000C56E1" w:rsidRPr="008824EF">
        <w:rPr>
          <w:rFonts w:ascii="Trebuchet MS" w:hAnsi="Trebuchet MS" w:cs="TrebuchetMS"/>
          <w:color w:val="000000" w:themeColor="text1"/>
          <w:lang w:eastAsia="ro-RO"/>
        </w:rPr>
        <w:t>competențe lingvistice – limba engleză – nivel A2 – utilizator elementar –testarea se face prin probă scrisă</w:t>
      </w:r>
      <w:r w:rsidR="00FC3130">
        <w:rPr>
          <w:rFonts w:ascii="Trebuchet MS" w:hAnsi="Trebuchet MS" w:cs="TrebuchetMS"/>
          <w:color w:val="000000" w:themeColor="text1"/>
          <w:lang w:eastAsia="ro-RO"/>
        </w:rPr>
        <w:t>.</w:t>
      </w:r>
    </w:p>
    <w:p w14:paraId="0E1F237E" w14:textId="77777777" w:rsidR="005A4E96" w:rsidRDefault="005A4E96" w:rsidP="00D61205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14:paraId="1B925F94" w14:textId="3C9669C5" w:rsidR="00D61205" w:rsidRPr="005F2C3D" w:rsidRDefault="00D61205" w:rsidP="00D61205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 w:rsidRPr="005F2C3D">
        <w:rPr>
          <w:rFonts w:ascii="Trebuchet MS" w:eastAsia="MS Mincho" w:hAnsi="Trebuchet MS" w:cs="Arial"/>
          <w:b/>
          <w:u w:val="single"/>
        </w:rPr>
        <w:t>CONDI</w:t>
      </w:r>
      <w:r w:rsidRPr="005F2C3D">
        <w:rPr>
          <w:rFonts w:ascii="Trebuchet MS" w:eastAsia="MS Mincho" w:hAnsi="Trebuchet MS" w:cs="Tahoma"/>
          <w:b/>
          <w:u w:val="single"/>
        </w:rPr>
        <w:t>Ț</w:t>
      </w:r>
      <w:r w:rsidRPr="005F2C3D">
        <w:rPr>
          <w:rFonts w:ascii="Trebuchet MS" w:eastAsia="MS Mincho" w:hAnsi="Trebuchet MS" w:cs="Arial"/>
          <w:b/>
          <w:u w:val="single"/>
        </w:rPr>
        <w:t>II</w:t>
      </w:r>
      <w:r w:rsidRPr="005F2C3D">
        <w:rPr>
          <w:rFonts w:ascii="Trebuchet MS" w:eastAsia="MS Mincho" w:hAnsi="Trebuchet MS" w:cs="Arial"/>
          <w:b/>
        </w:rPr>
        <w:t xml:space="preserve"> pentru ocuparea, prin transfer în </w:t>
      </w:r>
      <w:r>
        <w:rPr>
          <w:rFonts w:ascii="Trebuchet MS" w:eastAsia="MS Mincho" w:hAnsi="Trebuchet MS" w:cs="Arial"/>
          <w:b/>
        </w:rPr>
        <w:t>interesul serviciului, a funcției</w:t>
      </w:r>
      <w:r w:rsidRPr="005F2C3D">
        <w:rPr>
          <w:rFonts w:ascii="Trebuchet MS" w:eastAsia="MS Mincho" w:hAnsi="Trebuchet MS" w:cs="Arial"/>
          <w:b/>
        </w:rPr>
        <w:t xml:space="preserve"> publice vacante </w:t>
      </w:r>
      <w:r>
        <w:rPr>
          <w:rFonts w:ascii="Trebuchet MS" w:hAnsi="Trebuchet MS" w:cs="TrebuchetMS-Bold"/>
          <w:b/>
          <w:bCs/>
          <w:lang w:eastAsia="ro-RO"/>
        </w:rPr>
        <w:t>de expert</w:t>
      </w:r>
      <w:r w:rsidRPr="005F2C3D">
        <w:rPr>
          <w:rFonts w:ascii="Trebuchet MS" w:hAnsi="Trebuchet MS" w:cs="TrebuchetMS-Bold"/>
          <w:b/>
          <w:bCs/>
          <w:lang w:eastAsia="ro-RO"/>
        </w:rPr>
        <w:t xml:space="preserve"> clasa I grad profesional </w:t>
      </w:r>
      <w:r>
        <w:rPr>
          <w:rFonts w:ascii="Trebuchet MS" w:hAnsi="Trebuchet MS" w:cs="TrebuchetMS-Bold"/>
          <w:b/>
          <w:bCs/>
          <w:lang w:eastAsia="ro-RO"/>
        </w:rPr>
        <w:t>principal</w:t>
      </w:r>
      <w:r w:rsidRPr="005F2C3D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TrebuchetMS-Bold"/>
          <w:b/>
          <w:bCs/>
          <w:lang w:eastAsia="ro-RO"/>
        </w:rPr>
        <w:t>(1 post</w:t>
      </w:r>
      <w:r w:rsidR="00754E78">
        <w:rPr>
          <w:rFonts w:ascii="Trebuchet MS" w:hAnsi="Trebuchet MS" w:cs="TrebuchetMS-Bold"/>
          <w:b/>
          <w:bCs/>
          <w:lang w:eastAsia="ro-RO"/>
        </w:rPr>
        <w:t>) la</w:t>
      </w:r>
      <w:r w:rsidR="00754E78" w:rsidRPr="005F2C3D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54E78">
        <w:rPr>
          <w:rFonts w:ascii="Trebuchet MS" w:hAnsi="Trebuchet MS" w:cs="TrebuchetMS-Bold"/>
          <w:b/>
          <w:bCs/>
          <w:lang w:eastAsia="ro-RO"/>
        </w:rPr>
        <w:t xml:space="preserve">Serviciul </w:t>
      </w:r>
      <w:r w:rsidR="00184D00">
        <w:rPr>
          <w:rFonts w:ascii="Trebuchet MS" w:hAnsi="Trebuchet MS" w:cs="TrebuchetMS-Bold"/>
          <w:b/>
          <w:bCs/>
          <w:lang w:eastAsia="ro-RO"/>
        </w:rPr>
        <w:t>de cooperare</w:t>
      </w:r>
      <w:r w:rsidR="00754E78">
        <w:rPr>
          <w:rFonts w:ascii="Trebuchet MS" w:hAnsi="Trebuchet MS" w:cs="TrebuchetMS-Bold"/>
          <w:b/>
          <w:bCs/>
          <w:lang w:eastAsia="ro-RO"/>
        </w:rPr>
        <w:t xml:space="preserve"> pentru alternative de finanțare și </w:t>
      </w:r>
      <w:r w:rsidR="002533BC">
        <w:rPr>
          <w:rFonts w:ascii="Trebuchet MS" w:hAnsi="Trebuchet MS" w:cs="TrebuchetMS-Bold"/>
          <w:b/>
          <w:bCs/>
          <w:lang w:eastAsia="ro-RO"/>
        </w:rPr>
        <w:t>asistență tehnică</w:t>
      </w:r>
      <w:r w:rsidR="00FC3130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54E78">
        <w:rPr>
          <w:rFonts w:ascii="Trebuchet MS" w:hAnsi="Trebuchet MS" w:cs="TrebuchetMS-Bold"/>
          <w:b/>
          <w:bCs/>
          <w:lang w:eastAsia="ro-RO"/>
        </w:rPr>
        <w:t>–</w:t>
      </w:r>
      <w:r w:rsidR="00FC3130">
        <w:rPr>
          <w:rFonts w:ascii="Trebuchet MS" w:hAnsi="Trebuchet MS" w:cs="TrebuchetMS-Bold"/>
          <w:b/>
          <w:bCs/>
          <w:lang w:eastAsia="ro-RO"/>
        </w:rPr>
        <w:t xml:space="preserve"> U</w:t>
      </w:r>
      <w:r w:rsidR="00754E78">
        <w:rPr>
          <w:rFonts w:ascii="Trebuchet MS" w:hAnsi="Trebuchet MS" w:cs="TrebuchetMS-Bold"/>
          <w:b/>
          <w:bCs/>
          <w:lang w:eastAsia="ro-RO"/>
        </w:rPr>
        <w:t xml:space="preserve">nitatea de management </w:t>
      </w:r>
      <w:r w:rsidR="002533BC">
        <w:rPr>
          <w:rFonts w:ascii="Trebuchet MS" w:hAnsi="Trebuchet MS" w:cs="TrebuchetMS-Bold"/>
          <w:b/>
          <w:bCs/>
          <w:lang w:eastAsia="ro-RO"/>
        </w:rPr>
        <w:t xml:space="preserve">al investițiilor </w:t>
      </w:r>
      <w:r w:rsidR="00754E78">
        <w:rPr>
          <w:rFonts w:ascii="Trebuchet MS" w:hAnsi="Trebuchet MS" w:cs="TrebuchetMS-Bold"/>
          <w:b/>
          <w:bCs/>
          <w:lang w:eastAsia="ro-RO"/>
        </w:rPr>
        <w:t>publice</w:t>
      </w:r>
      <w:r w:rsidRPr="005F2C3D">
        <w:rPr>
          <w:rFonts w:ascii="Trebuchet MS" w:hAnsi="Trebuchet MS" w:cs="TrebuchetMS-Bold"/>
          <w:b/>
          <w:bCs/>
          <w:lang w:eastAsia="ro-RO"/>
        </w:rPr>
        <w:t>:</w:t>
      </w:r>
    </w:p>
    <w:p w14:paraId="73EDCE53" w14:textId="171EB07D" w:rsidR="00D61205" w:rsidRPr="001F16CF" w:rsidRDefault="00D61205" w:rsidP="00D612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1F16CF">
        <w:rPr>
          <w:rFonts w:ascii="Trebuchet MS" w:hAnsi="Trebuchet MS" w:cs="TrebuchetMS"/>
          <w:color w:val="000000" w:themeColor="text1"/>
          <w:lang w:eastAsia="ro-RO"/>
        </w:rPr>
        <w:t xml:space="preserve">studii universitare de licență absolvite cu diplomă de licenţă sau echivalentă </w:t>
      </w:r>
      <w:r w:rsidR="00683313">
        <w:rPr>
          <w:rFonts w:ascii="Trebuchet MS" w:hAnsi="Trebuchet MS" w:cs="TrebuchetMS"/>
          <w:color w:val="000000" w:themeColor="text1"/>
          <w:lang w:eastAsia="ro-RO"/>
        </w:rPr>
        <w:t xml:space="preserve">în domeniul </w:t>
      </w:r>
      <w:r w:rsidRPr="001F16CF">
        <w:rPr>
          <w:rFonts w:ascii="Trebuchet MS" w:hAnsi="Trebuchet MS" w:cs="TrebuchetMS"/>
          <w:color w:val="000000" w:themeColor="text1"/>
          <w:lang w:eastAsia="ro-RO"/>
        </w:rPr>
        <w:t>ș</w:t>
      </w:r>
      <w:r w:rsidR="00536FF1">
        <w:rPr>
          <w:rFonts w:ascii="Trebuchet MS" w:hAnsi="Trebuchet MS" w:cs="TrebuchetMS"/>
          <w:color w:val="000000" w:themeColor="text1"/>
          <w:lang w:eastAsia="ro-RO"/>
        </w:rPr>
        <w:t>tiințe economice sau științe politice</w:t>
      </w:r>
      <w:r w:rsidRPr="001F16CF">
        <w:rPr>
          <w:rFonts w:ascii="Trebuchet MS" w:hAnsi="Trebuchet MS" w:cs="TrebuchetMS"/>
          <w:color w:val="000000" w:themeColor="text1"/>
          <w:lang w:eastAsia="ro-RO"/>
        </w:rPr>
        <w:t>;</w:t>
      </w:r>
    </w:p>
    <w:p w14:paraId="2D543B00" w14:textId="31CA35EB" w:rsidR="00D61205" w:rsidRPr="001F16CF" w:rsidRDefault="006C0878" w:rsidP="00D612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>
        <w:rPr>
          <w:rFonts w:ascii="Trebuchet MS" w:hAnsi="Trebuchet MS" w:cs="TrebuchetMS"/>
          <w:color w:val="000000" w:themeColor="text1"/>
          <w:lang w:eastAsia="ro-RO"/>
        </w:rPr>
        <w:t>minimum 5</w:t>
      </w:r>
      <w:r w:rsidR="00D61205" w:rsidRPr="001F16CF">
        <w:rPr>
          <w:rFonts w:ascii="Trebuchet MS" w:hAnsi="Trebuchet MS" w:cs="TrebuchetMS"/>
          <w:color w:val="000000" w:themeColor="text1"/>
          <w:lang w:eastAsia="ro-RO"/>
        </w:rPr>
        <w:t xml:space="preserve"> ani vechime în specialitatea studiilor necesare exercitării funcției publice.</w:t>
      </w:r>
    </w:p>
    <w:p w14:paraId="13682D6B" w14:textId="77777777" w:rsidR="00D61205" w:rsidRPr="001F16CF" w:rsidRDefault="00D61205" w:rsidP="00D61205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color w:val="000000" w:themeColor="text1"/>
          <w:lang w:eastAsia="ro-RO"/>
        </w:rPr>
      </w:pPr>
    </w:p>
    <w:p w14:paraId="5C0A9122" w14:textId="6B7E1388" w:rsidR="00607F4E" w:rsidRDefault="00607F4E" w:rsidP="008E3581">
      <w:pPr>
        <w:pStyle w:val="ListParagraph"/>
        <w:tabs>
          <w:tab w:val="center" w:pos="4320"/>
          <w:tab w:val="right" w:pos="8640"/>
        </w:tabs>
        <w:spacing w:before="120" w:after="120"/>
        <w:ind w:left="0" w:firstLine="720"/>
        <w:jc w:val="both"/>
        <w:rPr>
          <w:rFonts w:ascii="Trebuchet MS" w:eastAsia="MS Mincho" w:hAnsi="Trebuchet MS" w:cs="Arial"/>
          <w:b/>
        </w:rPr>
      </w:pPr>
      <w:r w:rsidRPr="00E5333B">
        <w:rPr>
          <w:rFonts w:ascii="Trebuchet MS" w:eastAsia="MS Mincho" w:hAnsi="Trebuchet MS" w:cs="Arial"/>
          <w:b/>
          <w:u w:val="single"/>
        </w:rPr>
        <w:t>COMPETENȚE</w:t>
      </w:r>
      <w:r w:rsidR="005A4E96">
        <w:rPr>
          <w:rFonts w:ascii="Trebuchet MS" w:eastAsia="MS Mincho" w:hAnsi="Trebuchet MS" w:cs="Arial"/>
          <w:b/>
        </w:rPr>
        <w:t xml:space="preserve"> specifice</w:t>
      </w:r>
      <w:r w:rsidRPr="00E5333B">
        <w:rPr>
          <w:rFonts w:ascii="Trebuchet MS" w:eastAsia="MS Mincho" w:hAnsi="Trebuchet MS" w:cs="Arial"/>
          <w:b/>
        </w:rPr>
        <w:t>:</w:t>
      </w:r>
    </w:p>
    <w:p w14:paraId="339DCA86" w14:textId="77777777" w:rsidR="00A25083" w:rsidRPr="008E3581" w:rsidRDefault="00A25083" w:rsidP="008E3581">
      <w:pPr>
        <w:pStyle w:val="ListParagraph"/>
        <w:tabs>
          <w:tab w:val="center" w:pos="4320"/>
          <w:tab w:val="right" w:pos="8640"/>
        </w:tabs>
        <w:spacing w:before="120" w:after="120"/>
        <w:ind w:left="0" w:firstLine="720"/>
        <w:jc w:val="both"/>
        <w:rPr>
          <w:rFonts w:ascii="Trebuchet MS" w:eastAsia="MS Mincho" w:hAnsi="Trebuchet MS" w:cs="Arial"/>
          <w:b/>
        </w:rPr>
      </w:pPr>
    </w:p>
    <w:p w14:paraId="5D05D3A4" w14:textId="5EC030DB" w:rsidR="00607F4E" w:rsidRPr="00A25083" w:rsidRDefault="00607F4E" w:rsidP="00A25083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7E560B">
        <w:rPr>
          <w:rFonts w:ascii="Trebuchet MS" w:hAnsi="Trebuchet MS" w:cs="TrebuchetMS"/>
          <w:lang w:eastAsia="ro-RO"/>
        </w:rPr>
        <w:lastRenderedPageBreak/>
        <w:t>competențe lingvistice – limba engleză – niv</w:t>
      </w:r>
      <w:r w:rsidR="005679A8">
        <w:rPr>
          <w:rFonts w:ascii="Trebuchet MS" w:hAnsi="Trebuchet MS" w:cs="TrebuchetMS"/>
          <w:lang w:eastAsia="ro-RO"/>
        </w:rPr>
        <w:t xml:space="preserve">el A2 – utilizator elementar – testarea se face </w:t>
      </w:r>
      <w:r w:rsidR="005679A8" w:rsidRPr="00A25083">
        <w:rPr>
          <w:rFonts w:ascii="Trebuchet MS" w:hAnsi="Trebuchet MS" w:cs="TrebuchetMS"/>
          <w:color w:val="000000" w:themeColor="text1"/>
          <w:lang w:eastAsia="ro-RO"/>
        </w:rPr>
        <w:t>prin probă</w:t>
      </w:r>
      <w:r w:rsidRPr="00A25083">
        <w:rPr>
          <w:rFonts w:ascii="Trebuchet MS" w:hAnsi="Trebuchet MS" w:cs="TrebuchetMS"/>
          <w:color w:val="000000" w:themeColor="text1"/>
          <w:lang w:eastAsia="ro-RO"/>
        </w:rPr>
        <w:t xml:space="preserve"> scrisă</w:t>
      </w:r>
      <w:r w:rsidR="005A4E96">
        <w:rPr>
          <w:rFonts w:ascii="Trebuchet MS" w:hAnsi="Trebuchet MS" w:cs="TrebuchetMS"/>
          <w:color w:val="000000" w:themeColor="text1"/>
          <w:lang w:eastAsia="ro-RO"/>
        </w:rPr>
        <w:t>.</w:t>
      </w:r>
    </w:p>
    <w:p w14:paraId="405911A2" w14:textId="77777777" w:rsidR="003B00B5" w:rsidRPr="00BE7328" w:rsidRDefault="003B00B5" w:rsidP="003B00B5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it-IT"/>
        </w:rPr>
      </w:pPr>
    </w:p>
    <w:p w14:paraId="557CC685" w14:textId="77777777" w:rsidR="00767409" w:rsidRDefault="00767409" w:rsidP="003B00B5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</w:rPr>
      </w:pPr>
    </w:p>
    <w:p w14:paraId="6D25E93F" w14:textId="77777777" w:rsidR="00767409" w:rsidRDefault="00767409" w:rsidP="003B00B5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</w:rPr>
      </w:pPr>
    </w:p>
    <w:p w14:paraId="34064F6A" w14:textId="77777777" w:rsidR="003B00B5" w:rsidRDefault="003B00B5" w:rsidP="003B00B5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 xml:space="preserve"> BIBLIOGRAFIE PENTRU OCUPAREA FUNCȚIILOR PUBLICE DE EXECUȚIE VACANTE </w:t>
      </w:r>
    </w:p>
    <w:p w14:paraId="4631ED90" w14:textId="77777777" w:rsidR="00F32A76" w:rsidRDefault="00F32A76" w:rsidP="003B00B5">
      <w:pPr>
        <w:rPr>
          <w:rFonts w:ascii="Trebuchet MS" w:hAnsi="Trebuchet MS"/>
        </w:rPr>
      </w:pPr>
    </w:p>
    <w:p w14:paraId="351DD15A" w14:textId="77777777" w:rsidR="00F32A76" w:rsidRPr="00926C0F" w:rsidRDefault="00F32A76" w:rsidP="00F32A76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14:paraId="53F53FA3" w14:textId="77777777" w:rsidR="00F32A76" w:rsidRPr="00121110" w:rsidRDefault="00F32A76" w:rsidP="00F32A7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rebuchet MS" w:hAnsi="Trebuchet MS"/>
        </w:rPr>
      </w:pPr>
      <w:r w:rsidRPr="00121110">
        <w:rPr>
          <w:rFonts w:ascii="Trebuchet MS" w:hAnsi="Trebuchet MS"/>
        </w:rPr>
        <w:t>Legea nr. 500/2002 privind finanţele publice, cu modificările și completările ulterioare;</w:t>
      </w:r>
    </w:p>
    <w:p w14:paraId="0297372C" w14:textId="77777777" w:rsidR="00F32A76" w:rsidRPr="00121110" w:rsidRDefault="00F32A76" w:rsidP="00F32A76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Trebuchet MS" w:hAnsi="Trebuchet MS"/>
        </w:rPr>
      </w:pPr>
      <w:r w:rsidRPr="00121110">
        <w:rPr>
          <w:rFonts w:ascii="Trebuchet MS" w:hAnsi="Trebuchet MS"/>
        </w:rPr>
        <w:t>Ordonanţă de Urgenţă nr. 39 din 10 mai 2018 privind parteneriatul public-privat, cu modificările și completările ulterioare;</w:t>
      </w:r>
    </w:p>
    <w:p w14:paraId="7E2C361F" w14:textId="77777777" w:rsidR="00F32A76" w:rsidRPr="001836F9" w:rsidRDefault="00F32A76" w:rsidP="00F32A76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Trebuchet MS" w:hAnsi="Trebuchet MS"/>
        </w:rPr>
      </w:pPr>
      <w:r w:rsidRPr="00121110">
        <w:rPr>
          <w:rFonts w:ascii="Trebuchet MS" w:hAnsi="Trebuchet MS"/>
        </w:rPr>
        <w:t xml:space="preserve">Legea nr. 7/2024 pentru aprobarea </w:t>
      </w:r>
      <w:r w:rsidRPr="001836F9">
        <w:rPr>
          <w:rFonts w:ascii="Trebuchet MS" w:hAnsi="Trebuchet MS"/>
        </w:rPr>
        <w:t>Ordonanţei de urgenţă a Guvernului nr. 39/2018 privind parteneriatul public-privat;</w:t>
      </w:r>
    </w:p>
    <w:p w14:paraId="01254ABD" w14:textId="77777777" w:rsidR="00F32A76" w:rsidRPr="001836F9" w:rsidRDefault="00F32A76" w:rsidP="00F32A76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Trebuchet MS" w:hAnsi="Trebuchet MS"/>
        </w:rPr>
      </w:pPr>
      <w:r w:rsidRPr="001836F9">
        <w:rPr>
          <w:rFonts w:ascii="Trebuchet MS" w:hAnsi="Trebuchet MS"/>
        </w:rPr>
        <w:t>Legea nr. 98 din 19 mai 2016 privind achiziţiile publice cu modificările și completările ulterioare;</w:t>
      </w:r>
    </w:p>
    <w:p w14:paraId="0EB0E870" w14:textId="77777777" w:rsidR="00F32A76" w:rsidRPr="00121110" w:rsidRDefault="00F32A76" w:rsidP="00F32A76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Trebuchet MS" w:hAnsi="Trebuchet MS"/>
        </w:rPr>
      </w:pPr>
      <w:r w:rsidRPr="00121110">
        <w:rPr>
          <w:rStyle w:val="rvts1"/>
          <w:rFonts w:ascii="Trebuchet MS" w:hAnsi="Trebuchet MS"/>
          <w:bCs/>
        </w:rPr>
        <w:t>Legea</w:t>
      </w:r>
      <w:r w:rsidRPr="00121110">
        <w:rPr>
          <w:rStyle w:val="rvts1"/>
          <w:rFonts w:ascii="Trebuchet MS" w:hAnsi="Trebuchet MS"/>
          <w:b/>
          <w:bCs/>
        </w:rPr>
        <w:t xml:space="preserve"> </w:t>
      </w:r>
      <w:r w:rsidRPr="00121110">
        <w:rPr>
          <w:rStyle w:val="rvts1"/>
          <w:rFonts w:ascii="Trebuchet MS" w:hAnsi="Trebuchet MS"/>
          <w:bCs/>
        </w:rPr>
        <w:t>nr. 99 din 19 mai 2016 privind achiziţiile sectoriale,</w:t>
      </w:r>
      <w:r w:rsidRPr="00121110">
        <w:rPr>
          <w:rFonts w:ascii="Trebuchet MS" w:hAnsi="Trebuchet MS"/>
        </w:rPr>
        <w:t xml:space="preserve"> cu modificările și completările ulterioare; </w:t>
      </w:r>
    </w:p>
    <w:p w14:paraId="33D1D7DF" w14:textId="77777777" w:rsidR="00F32A76" w:rsidRPr="00121110" w:rsidRDefault="00F32A76" w:rsidP="00F32A76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Style w:val="rvts1"/>
          <w:rFonts w:ascii="Trebuchet MS" w:hAnsi="Trebuchet MS"/>
        </w:rPr>
      </w:pPr>
      <w:r w:rsidRPr="00121110">
        <w:rPr>
          <w:rStyle w:val="rvts1"/>
          <w:rFonts w:ascii="Trebuchet MS" w:hAnsi="Trebuchet MS"/>
          <w:bCs/>
        </w:rPr>
        <w:t>Hotărârea nr. 395 din 2 iunie 2016 pentru aprobarea Normelor metodologice de aplicare a prevederilor referitoare la atribuirea contractului de achiziţie publică/acordului-cadru din Legea nr. 98/2016 privind achiziţiile publice</w:t>
      </w:r>
      <w:r w:rsidRPr="00121110">
        <w:rPr>
          <w:rFonts w:ascii="Trebuchet MS" w:hAnsi="Trebuchet MS"/>
        </w:rPr>
        <w:t xml:space="preserve"> cu modificările și completările ulterioare;</w:t>
      </w:r>
    </w:p>
    <w:p w14:paraId="14535A6C" w14:textId="77777777" w:rsidR="00F32A76" w:rsidRPr="00121110" w:rsidRDefault="00F32A76" w:rsidP="00F32A76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Trebuchet MS" w:hAnsi="Trebuchet MS"/>
        </w:rPr>
      </w:pPr>
      <w:r w:rsidRPr="00121110">
        <w:rPr>
          <w:rStyle w:val="rvts1"/>
          <w:rFonts w:ascii="Trebuchet MS" w:hAnsi="Trebuchet MS"/>
          <w:bCs/>
        </w:rPr>
        <w:t xml:space="preserve">Legea nr. 100 din 19 mai 2016 privind concesiunile de lucrări şi concesiunile de servicii, </w:t>
      </w:r>
      <w:r w:rsidRPr="00121110">
        <w:rPr>
          <w:rFonts w:ascii="Trebuchet MS" w:hAnsi="Trebuchet MS"/>
        </w:rPr>
        <w:t>cu modificările și completările ulterioare;</w:t>
      </w:r>
    </w:p>
    <w:p w14:paraId="5CC0993E" w14:textId="77777777" w:rsidR="00F32A76" w:rsidRPr="00121110" w:rsidRDefault="00F32A76" w:rsidP="00F32A76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Trebuchet MS" w:hAnsi="Trebuchet MS"/>
        </w:rPr>
      </w:pPr>
      <w:r w:rsidRPr="00121110">
        <w:rPr>
          <w:rStyle w:val="rvts1"/>
          <w:rFonts w:ascii="Trebuchet MS" w:hAnsi="Trebuchet MS"/>
          <w:bCs/>
        </w:rPr>
        <w:t>Hotărârea nr. 867 din 16 noiembrie 2016 pentru aprobarea Normelor metodologice de aplicare a prevederilor referitoare la atribuirea contractelor de concesiune de lucrări şi concesiune de servicii din Legea nr. 100/2016 privind concesiunile de lucrări şi concesiunile de servicii,</w:t>
      </w:r>
      <w:r w:rsidRPr="00121110">
        <w:rPr>
          <w:rFonts w:ascii="Trebuchet MS" w:hAnsi="Trebuchet MS"/>
        </w:rPr>
        <w:t xml:space="preserve"> cu modificările și completările ulterioare;</w:t>
      </w:r>
    </w:p>
    <w:p w14:paraId="63C3C3F7" w14:textId="77777777" w:rsidR="00F32A76" w:rsidRPr="00121110" w:rsidRDefault="00F32A76" w:rsidP="00F32A76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Trebuchet MS" w:hAnsi="Trebuchet MS"/>
        </w:rPr>
      </w:pPr>
      <w:r w:rsidRPr="00121110">
        <w:rPr>
          <w:rStyle w:val="rvts1"/>
          <w:rFonts w:ascii="Trebuchet MS" w:hAnsi="Trebuchet MS"/>
          <w:bCs/>
        </w:rPr>
        <w:t>Leg</w:t>
      </w:r>
      <w:r w:rsidRPr="00121110">
        <w:rPr>
          <w:rFonts w:ascii="Trebuchet MS" w:hAnsi="Trebuchet MS"/>
        </w:rPr>
        <w:t>ea nr. 101/2016 privind remediile şi căile de atac în materie de atribuire a contractelor de achiziţie publică, a contractelor sectoriale şi a contractelor de concesiune de lucrări şi concesiune de servicii, precum şi pentru organizarea şi funcţionarea Consiliului Naţional de Soluţionare a Contestaţiilor, cu modificările şi completările ulterioare;</w:t>
      </w:r>
    </w:p>
    <w:p w14:paraId="1425E314" w14:textId="61BEAAC4" w:rsidR="00F32A76" w:rsidRPr="00F32A76" w:rsidRDefault="00F32A76" w:rsidP="003B00B5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Trebuchet MS" w:hAnsi="Trebuchet MS"/>
        </w:rPr>
      </w:pPr>
      <w:r w:rsidRPr="00121110">
        <w:rPr>
          <w:rStyle w:val="rvts1"/>
          <w:rFonts w:ascii="Trebuchet MS" w:hAnsi="Trebuchet MS"/>
          <w:bCs/>
        </w:rPr>
        <w:t>Legea </w:t>
      </w:r>
      <w:r w:rsidRPr="00121110">
        <w:rPr>
          <w:rStyle w:val="rvts1"/>
          <w:rFonts w:ascii="Trebuchet MS" w:hAnsi="Trebuchet MS"/>
        </w:rPr>
        <w:t>serviciilor comunitare de utilităţi publice nr. 51 din 8 martie 2006,</w:t>
      </w:r>
      <w:r w:rsidRPr="00121110">
        <w:rPr>
          <w:rFonts w:ascii="Trebuchet MS" w:hAnsi="Trebuchet MS"/>
        </w:rPr>
        <w:t xml:space="preserve"> cu modificările și completările ulterioare, </w:t>
      </w:r>
      <w:r w:rsidRPr="00121110">
        <w:rPr>
          <w:rStyle w:val="rvts1"/>
          <w:rFonts w:ascii="Trebuchet MS" w:hAnsi="Trebuchet MS"/>
          <w:bCs/>
        </w:rPr>
        <w:t>republicată</w:t>
      </w:r>
    </w:p>
    <w:p w14:paraId="19940482" w14:textId="537EE51A" w:rsidR="00C15662" w:rsidRDefault="004B5DC6" w:rsidP="003B00B5">
      <w:pPr>
        <w:rPr>
          <w:rFonts w:ascii="Trebuchet MS" w:hAnsi="Trebuchet MS" w:cs="Arial"/>
        </w:rPr>
      </w:pPr>
      <w:r w:rsidRPr="00C97E11">
        <w:rPr>
          <w:rFonts w:ascii="Trebuchet MS" w:hAnsi="Trebuchet MS" w:cs="Arial"/>
          <w:b/>
          <w:color w:val="FF0000"/>
          <w:sz w:val="22"/>
          <w:szCs w:val="22"/>
        </w:rPr>
        <w:t xml:space="preserve">     </w:t>
      </w:r>
      <w:r w:rsidR="003B00B5">
        <w:rPr>
          <w:rFonts w:ascii="Trebuchet MS" w:hAnsi="Trebuchet MS" w:cs="Arial"/>
          <w:b/>
          <w:color w:val="FF0000"/>
          <w:sz w:val="22"/>
          <w:szCs w:val="22"/>
        </w:rPr>
        <w:t xml:space="preserve">                              </w:t>
      </w:r>
    </w:p>
    <w:p w14:paraId="11EE6155" w14:textId="7DAEAA01" w:rsidR="008766BE" w:rsidRPr="008766BE" w:rsidRDefault="00D45234" w:rsidP="00080D9F">
      <w:pPr>
        <w:widowControl w:val="0"/>
        <w:autoSpaceDE w:val="0"/>
        <w:autoSpaceDN w:val="0"/>
        <w:adjustRightInd w:val="0"/>
        <w:ind w:firstLine="720"/>
        <w:jc w:val="both"/>
        <w:rPr>
          <w:rFonts w:ascii="Trebuchet MS" w:hAnsi="Trebuchet MS" w:cs="Arial"/>
        </w:rPr>
      </w:pPr>
      <w:r w:rsidRPr="00685FEE">
        <w:rPr>
          <w:rFonts w:ascii="Trebuchet MS" w:hAnsi="Trebuchet MS" w:cs="Arial"/>
        </w:rPr>
        <w:t>Fiș</w:t>
      </w:r>
      <w:r w:rsidR="00E85823" w:rsidRPr="00685FEE">
        <w:rPr>
          <w:rFonts w:ascii="Trebuchet MS" w:hAnsi="Trebuchet MS" w:cs="Arial"/>
        </w:rPr>
        <w:t>ele</w:t>
      </w:r>
      <w:r w:rsidRPr="00685FEE">
        <w:rPr>
          <w:rFonts w:ascii="Trebuchet MS" w:hAnsi="Trebuchet MS" w:cs="Arial"/>
        </w:rPr>
        <w:t xml:space="preserve"> postu</w:t>
      </w:r>
      <w:r w:rsidR="00E85823" w:rsidRPr="00685FEE">
        <w:rPr>
          <w:rFonts w:ascii="Trebuchet MS" w:hAnsi="Trebuchet MS" w:cs="Arial"/>
        </w:rPr>
        <w:t>rilor</w:t>
      </w:r>
      <w:r w:rsidR="00E85823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Arial"/>
        </w:rPr>
        <w:t>sunt anexate</w:t>
      </w:r>
      <w:r w:rsidR="008766BE" w:rsidRPr="008766BE">
        <w:rPr>
          <w:rFonts w:ascii="Trebuchet MS" w:hAnsi="Trebuchet MS" w:cs="Arial"/>
        </w:rPr>
        <w:t xml:space="preserve"> la prezentul anunț.</w:t>
      </w:r>
    </w:p>
    <w:p w14:paraId="143BE7F1" w14:textId="77777777" w:rsidR="00080D9F" w:rsidRDefault="00080D9F" w:rsidP="00080D9F">
      <w:pPr>
        <w:suppressAutoHyphens/>
        <w:ind w:firstLine="720"/>
        <w:jc w:val="both"/>
        <w:rPr>
          <w:rFonts w:ascii="Trebuchet MS" w:hAnsi="Trebuchet MS"/>
        </w:rPr>
      </w:pPr>
    </w:p>
    <w:p w14:paraId="3C8816D7" w14:textId="737A78EF" w:rsidR="00080D9F" w:rsidRPr="00993C65" w:rsidRDefault="00080D9F" w:rsidP="00080D9F">
      <w:pPr>
        <w:suppressAutoHyphens/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Informații suplimentare se pot obțin</w:t>
      </w:r>
      <w:r w:rsidR="00936347">
        <w:rPr>
          <w:rFonts w:ascii="Trebuchet MS" w:hAnsi="Trebuchet MS"/>
        </w:rPr>
        <w:t>e la secretarul comisiei, doamna</w:t>
      </w:r>
      <w:r>
        <w:rPr>
          <w:rFonts w:ascii="Trebuchet MS" w:hAnsi="Trebuchet MS"/>
        </w:rPr>
        <w:t xml:space="preserve"> Delia Rebedea, consilier clasa I grad profesional superior, telefon</w:t>
      </w:r>
      <w:r>
        <w:rPr>
          <w:rFonts w:ascii="Trebuchet MS" w:hAnsi="Trebuchet MS"/>
          <w:b/>
        </w:rPr>
        <w:t xml:space="preserve"> </w:t>
      </w:r>
      <w:r>
        <w:rPr>
          <w:rFonts w:ascii="Trebuchet MS" w:eastAsia="Times New Roman" w:hAnsi="Trebuchet MS"/>
        </w:rPr>
        <w:t>021.319.97.59/int.2181.</w:t>
      </w:r>
    </w:p>
    <w:p w14:paraId="4BE11052" w14:textId="77777777" w:rsidR="00080D9F" w:rsidRDefault="00080D9F" w:rsidP="00080D9F">
      <w:pPr>
        <w:spacing w:after="160"/>
        <w:ind w:firstLine="720"/>
        <w:jc w:val="both"/>
        <w:rPr>
          <w:rFonts w:ascii="Trebuchet MS" w:hAnsi="Trebuchet MS"/>
        </w:rPr>
      </w:pPr>
    </w:p>
    <w:p w14:paraId="36AE5B44" w14:textId="77777777" w:rsidR="00FB0988" w:rsidRDefault="00FB0988" w:rsidP="003A730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2ED8C3F2" w14:textId="77777777" w:rsidR="00767409" w:rsidRDefault="00767409" w:rsidP="003A730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4CE1D668" w14:textId="77777777" w:rsidR="00767409" w:rsidRDefault="00767409" w:rsidP="003A730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0EEB362A" w14:textId="77777777" w:rsidR="00767409" w:rsidRDefault="00767409" w:rsidP="003A730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7089AFB0" w14:textId="77777777" w:rsidR="00767409" w:rsidRDefault="00767409" w:rsidP="003A730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59F00084" w14:textId="77777777"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14:paraId="6750A65C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14:paraId="1C0B1288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14:paraId="6FD2AF97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14:paraId="00A718F0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25746404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14:paraId="7D2DA319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14:paraId="5AD703E2" w14:textId="77777777"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14:paraId="05BCD8D6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38D7342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14:paraId="32F88EAA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14:paraId="0485E914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14:paraId="204B4529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14:paraId="02A905C6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94F222C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BDEB007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913D650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14:paraId="59115F6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14:paraId="0A85CFEF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14:paraId="4A86AB50" w14:textId="77777777"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sectPr w:rsidR="00FB0988" w:rsidSect="00FB098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C844E" w14:textId="77777777" w:rsidR="00C67515" w:rsidRDefault="00C67515" w:rsidP="00FB0988">
      <w:r>
        <w:separator/>
      </w:r>
    </w:p>
  </w:endnote>
  <w:endnote w:type="continuationSeparator" w:id="0">
    <w:p w14:paraId="3F11DCCD" w14:textId="77777777" w:rsidR="00C67515" w:rsidRDefault="00C67515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2DB5" w14:textId="77777777"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49CF6B78" w14:textId="5E6A86B9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CE09FA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CE09FA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  <w:p w14:paraId="355AB7F5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14:paraId="744FF1EA" w14:textId="77777777"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CC5E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14:paraId="5EC31E58" w14:textId="552E1F05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CE09FA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CE09FA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D2FD" w14:textId="77777777" w:rsidR="00C67515" w:rsidRDefault="00C67515" w:rsidP="00FB0988">
      <w:r>
        <w:separator/>
      </w:r>
    </w:p>
  </w:footnote>
  <w:footnote w:type="continuationSeparator" w:id="0">
    <w:p w14:paraId="6FF4C2A4" w14:textId="77777777" w:rsidR="00C67515" w:rsidRDefault="00C67515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A935" w14:textId="77777777" w:rsidR="00FB0988" w:rsidRDefault="00C67515">
    <w:pPr>
      <w:pStyle w:val="Header"/>
    </w:pPr>
    <w:r>
      <w:rPr>
        <w:lang w:eastAsia="ro-RO"/>
      </w:rPr>
      <w:pict w14:anchorId="76E9E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EF24" w14:textId="77777777"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334C" w14:textId="77777777"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34460"/>
    <w:multiLevelType w:val="hybridMultilevel"/>
    <w:tmpl w:val="F1841602"/>
    <w:lvl w:ilvl="0" w:tplc="C80C23F2">
      <w:start w:val="1"/>
      <w:numFmt w:val="decimal"/>
      <w:lvlText w:val="%1."/>
      <w:lvlJc w:val="left"/>
      <w:pPr>
        <w:ind w:left="435" w:hanging="360"/>
      </w:pPr>
      <w:rPr>
        <w:rFonts w:ascii="Trebuchet MS" w:eastAsia="Calibri" w:hAnsi="Trebuchet MS" w:cs="TrebuchetMS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761A"/>
    <w:multiLevelType w:val="multilevel"/>
    <w:tmpl w:val="45D076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C3921"/>
    <w:multiLevelType w:val="hybridMultilevel"/>
    <w:tmpl w:val="4D227FF2"/>
    <w:lvl w:ilvl="0" w:tplc="D58E1F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E1032"/>
    <w:multiLevelType w:val="hybridMultilevel"/>
    <w:tmpl w:val="A964D4B0"/>
    <w:lvl w:ilvl="0" w:tplc="8D8829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01FA"/>
    <w:rsid w:val="000033EF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80D9F"/>
    <w:rsid w:val="000857D2"/>
    <w:rsid w:val="000A0CF0"/>
    <w:rsid w:val="000A2008"/>
    <w:rsid w:val="000A2D76"/>
    <w:rsid w:val="000A5F07"/>
    <w:rsid w:val="000B10F0"/>
    <w:rsid w:val="000B11D6"/>
    <w:rsid w:val="000B3D51"/>
    <w:rsid w:val="000B3EEA"/>
    <w:rsid w:val="000B5588"/>
    <w:rsid w:val="000C0731"/>
    <w:rsid w:val="000C4F11"/>
    <w:rsid w:val="000C56E1"/>
    <w:rsid w:val="000C6793"/>
    <w:rsid w:val="000C7BAB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5DBB"/>
    <w:rsid w:val="00106BA0"/>
    <w:rsid w:val="00111FFE"/>
    <w:rsid w:val="0011280F"/>
    <w:rsid w:val="00113565"/>
    <w:rsid w:val="00117697"/>
    <w:rsid w:val="00120E1F"/>
    <w:rsid w:val="00124469"/>
    <w:rsid w:val="001264E0"/>
    <w:rsid w:val="00131155"/>
    <w:rsid w:val="00132EB6"/>
    <w:rsid w:val="0013333D"/>
    <w:rsid w:val="001339BE"/>
    <w:rsid w:val="00136085"/>
    <w:rsid w:val="00137795"/>
    <w:rsid w:val="00140240"/>
    <w:rsid w:val="001411B6"/>
    <w:rsid w:val="00142038"/>
    <w:rsid w:val="00142045"/>
    <w:rsid w:val="00144340"/>
    <w:rsid w:val="00144A9C"/>
    <w:rsid w:val="00150205"/>
    <w:rsid w:val="001520D7"/>
    <w:rsid w:val="00152E95"/>
    <w:rsid w:val="001531B9"/>
    <w:rsid w:val="00153B12"/>
    <w:rsid w:val="00154C49"/>
    <w:rsid w:val="001554AC"/>
    <w:rsid w:val="00160307"/>
    <w:rsid w:val="001606DD"/>
    <w:rsid w:val="00160FA2"/>
    <w:rsid w:val="00161E6C"/>
    <w:rsid w:val="001631A2"/>
    <w:rsid w:val="00163F26"/>
    <w:rsid w:val="00166B56"/>
    <w:rsid w:val="00174636"/>
    <w:rsid w:val="00177A24"/>
    <w:rsid w:val="0018080E"/>
    <w:rsid w:val="00184D00"/>
    <w:rsid w:val="001939B5"/>
    <w:rsid w:val="0019430A"/>
    <w:rsid w:val="0019780B"/>
    <w:rsid w:val="001A33D9"/>
    <w:rsid w:val="001A64A5"/>
    <w:rsid w:val="001A684F"/>
    <w:rsid w:val="001A6FD7"/>
    <w:rsid w:val="001B049C"/>
    <w:rsid w:val="001B0F74"/>
    <w:rsid w:val="001B1573"/>
    <w:rsid w:val="001B5FEA"/>
    <w:rsid w:val="001C18B4"/>
    <w:rsid w:val="001C204D"/>
    <w:rsid w:val="001C3C2E"/>
    <w:rsid w:val="001C48A9"/>
    <w:rsid w:val="001D0527"/>
    <w:rsid w:val="001D1BBD"/>
    <w:rsid w:val="001D2521"/>
    <w:rsid w:val="001D5A40"/>
    <w:rsid w:val="001D5E00"/>
    <w:rsid w:val="001E171A"/>
    <w:rsid w:val="001E49DC"/>
    <w:rsid w:val="001E58FF"/>
    <w:rsid w:val="001E68C0"/>
    <w:rsid w:val="001E7472"/>
    <w:rsid w:val="001E7DB6"/>
    <w:rsid w:val="001F14BF"/>
    <w:rsid w:val="001F16CF"/>
    <w:rsid w:val="001F1E78"/>
    <w:rsid w:val="001F2DF9"/>
    <w:rsid w:val="001F4016"/>
    <w:rsid w:val="001F6BE1"/>
    <w:rsid w:val="002026F3"/>
    <w:rsid w:val="002045A2"/>
    <w:rsid w:val="00204856"/>
    <w:rsid w:val="002104DD"/>
    <w:rsid w:val="00211991"/>
    <w:rsid w:val="0021435A"/>
    <w:rsid w:val="002147AE"/>
    <w:rsid w:val="00216261"/>
    <w:rsid w:val="00217080"/>
    <w:rsid w:val="00224CCC"/>
    <w:rsid w:val="00231AD0"/>
    <w:rsid w:val="0023648A"/>
    <w:rsid w:val="00236F26"/>
    <w:rsid w:val="00237623"/>
    <w:rsid w:val="0024481B"/>
    <w:rsid w:val="00245E4D"/>
    <w:rsid w:val="00250957"/>
    <w:rsid w:val="00251EDB"/>
    <w:rsid w:val="00252621"/>
    <w:rsid w:val="002533BC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5747"/>
    <w:rsid w:val="002777D6"/>
    <w:rsid w:val="00285F94"/>
    <w:rsid w:val="00286583"/>
    <w:rsid w:val="00292E89"/>
    <w:rsid w:val="00293A8F"/>
    <w:rsid w:val="002963BA"/>
    <w:rsid w:val="00296FC2"/>
    <w:rsid w:val="002979C1"/>
    <w:rsid w:val="002A40C0"/>
    <w:rsid w:val="002A76DE"/>
    <w:rsid w:val="002A7B20"/>
    <w:rsid w:val="002B2E6D"/>
    <w:rsid w:val="002B3CB1"/>
    <w:rsid w:val="002B5C61"/>
    <w:rsid w:val="002B60BD"/>
    <w:rsid w:val="002C0A60"/>
    <w:rsid w:val="002C2C60"/>
    <w:rsid w:val="002C57EB"/>
    <w:rsid w:val="002C6C72"/>
    <w:rsid w:val="002D032A"/>
    <w:rsid w:val="002D0A4A"/>
    <w:rsid w:val="002D381D"/>
    <w:rsid w:val="002D63ED"/>
    <w:rsid w:val="002E0F12"/>
    <w:rsid w:val="002E3A5E"/>
    <w:rsid w:val="002E41E2"/>
    <w:rsid w:val="002F2E09"/>
    <w:rsid w:val="002F4A60"/>
    <w:rsid w:val="002F632F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3867"/>
    <w:rsid w:val="003346E4"/>
    <w:rsid w:val="00334CDB"/>
    <w:rsid w:val="0033695A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5C91"/>
    <w:rsid w:val="0039611F"/>
    <w:rsid w:val="003A2039"/>
    <w:rsid w:val="003A369A"/>
    <w:rsid w:val="003A5AA4"/>
    <w:rsid w:val="003A7302"/>
    <w:rsid w:val="003A770A"/>
    <w:rsid w:val="003B00B5"/>
    <w:rsid w:val="003B08D9"/>
    <w:rsid w:val="003B3238"/>
    <w:rsid w:val="003B3DB7"/>
    <w:rsid w:val="003B4BB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2B64"/>
    <w:rsid w:val="003E30EB"/>
    <w:rsid w:val="003E3DDB"/>
    <w:rsid w:val="003E567C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265F"/>
    <w:rsid w:val="00404833"/>
    <w:rsid w:val="00404F2E"/>
    <w:rsid w:val="004051D2"/>
    <w:rsid w:val="004055DF"/>
    <w:rsid w:val="00407581"/>
    <w:rsid w:val="00410D56"/>
    <w:rsid w:val="00413CA5"/>
    <w:rsid w:val="00416BDE"/>
    <w:rsid w:val="0042014D"/>
    <w:rsid w:val="0042108A"/>
    <w:rsid w:val="004260A6"/>
    <w:rsid w:val="004260F0"/>
    <w:rsid w:val="004265B3"/>
    <w:rsid w:val="0043046F"/>
    <w:rsid w:val="00430C56"/>
    <w:rsid w:val="004311EB"/>
    <w:rsid w:val="00432CF6"/>
    <w:rsid w:val="00432F0F"/>
    <w:rsid w:val="00432F8D"/>
    <w:rsid w:val="00433D86"/>
    <w:rsid w:val="00435DD1"/>
    <w:rsid w:val="0043657D"/>
    <w:rsid w:val="00437363"/>
    <w:rsid w:val="00437E13"/>
    <w:rsid w:val="00437EEF"/>
    <w:rsid w:val="00444B10"/>
    <w:rsid w:val="00446089"/>
    <w:rsid w:val="004469F7"/>
    <w:rsid w:val="00446FE5"/>
    <w:rsid w:val="004473C7"/>
    <w:rsid w:val="004553B8"/>
    <w:rsid w:val="0045544D"/>
    <w:rsid w:val="00455F05"/>
    <w:rsid w:val="00456A67"/>
    <w:rsid w:val="00462F82"/>
    <w:rsid w:val="004647F8"/>
    <w:rsid w:val="00465887"/>
    <w:rsid w:val="00466D2D"/>
    <w:rsid w:val="004673FE"/>
    <w:rsid w:val="00473883"/>
    <w:rsid w:val="00474CD9"/>
    <w:rsid w:val="00480EDD"/>
    <w:rsid w:val="0048188B"/>
    <w:rsid w:val="004820AF"/>
    <w:rsid w:val="00483D76"/>
    <w:rsid w:val="00484351"/>
    <w:rsid w:val="00485F83"/>
    <w:rsid w:val="0048709E"/>
    <w:rsid w:val="004905EE"/>
    <w:rsid w:val="00491D9F"/>
    <w:rsid w:val="004A048D"/>
    <w:rsid w:val="004A145F"/>
    <w:rsid w:val="004A44D1"/>
    <w:rsid w:val="004A6268"/>
    <w:rsid w:val="004A762C"/>
    <w:rsid w:val="004B1784"/>
    <w:rsid w:val="004B2E74"/>
    <w:rsid w:val="004B5DC6"/>
    <w:rsid w:val="004B60C7"/>
    <w:rsid w:val="004B6663"/>
    <w:rsid w:val="004B7EF3"/>
    <w:rsid w:val="004B7F21"/>
    <w:rsid w:val="004C1877"/>
    <w:rsid w:val="004C2A6F"/>
    <w:rsid w:val="004C44B7"/>
    <w:rsid w:val="004C4A91"/>
    <w:rsid w:val="004C586C"/>
    <w:rsid w:val="004D0257"/>
    <w:rsid w:val="004D2EA2"/>
    <w:rsid w:val="004D6960"/>
    <w:rsid w:val="004E697A"/>
    <w:rsid w:val="004E6C3C"/>
    <w:rsid w:val="004E76F5"/>
    <w:rsid w:val="004F74CC"/>
    <w:rsid w:val="00501D5B"/>
    <w:rsid w:val="00501F2C"/>
    <w:rsid w:val="00502294"/>
    <w:rsid w:val="00505C4C"/>
    <w:rsid w:val="005103F2"/>
    <w:rsid w:val="00510ACC"/>
    <w:rsid w:val="005119DB"/>
    <w:rsid w:val="0051206C"/>
    <w:rsid w:val="005121CB"/>
    <w:rsid w:val="00514C56"/>
    <w:rsid w:val="00515BE6"/>
    <w:rsid w:val="005171E9"/>
    <w:rsid w:val="00517977"/>
    <w:rsid w:val="00520CA6"/>
    <w:rsid w:val="00522AA2"/>
    <w:rsid w:val="005230F2"/>
    <w:rsid w:val="00525B2D"/>
    <w:rsid w:val="005268DA"/>
    <w:rsid w:val="005269C9"/>
    <w:rsid w:val="00531D11"/>
    <w:rsid w:val="00532168"/>
    <w:rsid w:val="00532390"/>
    <w:rsid w:val="0053278A"/>
    <w:rsid w:val="0053306B"/>
    <w:rsid w:val="00536FF1"/>
    <w:rsid w:val="00537033"/>
    <w:rsid w:val="00545117"/>
    <w:rsid w:val="00547DDD"/>
    <w:rsid w:val="00551011"/>
    <w:rsid w:val="005611BF"/>
    <w:rsid w:val="00561F52"/>
    <w:rsid w:val="00566BCB"/>
    <w:rsid w:val="005679A8"/>
    <w:rsid w:val="00567B5E"/>
    <w:rsid w:val="00572C07"/>
    <w:rsid w:val="00572CCC"/>
    <w:rsid w:val="00572D6F"/>
    <w:rsid w:val="00574F77"/>
    <w:rsid w:val="00576D3D"/>
    <w:rsid w:val="005777F4"/>
    <w:rsid w:val="00580B8C"/>
    <w:rsid w:val="0058131F"/>
    <w:rsid w:val="00581E2F"/>
    <w:rsid w:val="00587D5B"/>
    <w:rsid w:val="005909A2"/>
    <w:rsid w:val="00592BA8"/>
    <w:rsid w:val="00594011"/>
    <w:rsid w:val="00594D1D"/>
    <w:rsid w:val="00597626"/>
    <w:rsid w:val="005A10FD"/>
    <w:rsid w:val="005A219F"/>
    <w:rsid w:val="005A3EBA"/>
    <w:rsid w:val="005A4E96"/>
    <w:rsid w:val="005B2BAD"/>
    <w:rsid w:val="005B38F0"/>
    <w:rsid w:val="005B661F"/>
    <w:rsid w:val="005B6D18"/>
    <w:rsid w:val="005B7364"/>
    <w:rsid w:val="005C5AD8"/>
    <w:rsid w:val="005C71AB"/>
    <w:rsid w:val="005D3A88"/>
    <w:rsid w:val="005D3E50"/>
    <w:rsid w:val="005D4CC5"/>
    <w:rsid w:val="005E4300"/>
    <w:rsid w:val="005F2C3D"/>
    <w:rsid w:val="005F39B4"/>
    <w:rsid w:val="005F5C33"/>
    <w:rsid w:val="005F5D97"/>
    <w:rsid w:val="006000E9"/>
    <w:rsid w:val="00600F1D"/>
    <w:rsid w:val="0060310C"/>
    <w:rsid w:val="00604168"/>
    <w:rsid w:val="00607F4E"/>
    <w:rsid w:val="00611370"/>
    <w:rsid w:val="00614D2E"/>
    <w:rsid w:val="00615C64"/>
    <w:rsid w:val="0061696A"/>
    <w:rsid w:val="0061700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0C2B"/>
    <w:rsid w:val="00642870"/>
    <w:rsid w:val="00644638"/>
    <w:rsid w:val="00645A4F"/>
    <w:rsid w:val="006542D5"/>
    <w:rsid w:val="00654902"/>
    <w:rsid w:val="006559B9"/>
    <w:rsid w:val="00655AA5"/>
    <w:rsid w:val="006567BF"/>
    <w:rsid w:val="006637AE"/>
    <w:rsid w:val="0066421E"/>
    <w:rsid w:val="0066764E"/>
    <w:rsid w:val="00670DD3"/>
    <w:rsid w:val="006742CF"/>
    <w:rsid w:val="00674962"/>
    <w:rsid w:val="00675417"/>
    <w:rsid w:val="00680B4C"/>
    <w:rsid w:val="00683313"/>
    <w:rsid w:val="0068373A"/>
    <w:rsid w:val="00684D44"/>
    <w:rsid w:val="00685FEE"/>
    <w:rsid w:val="00687BFF"/>
    <w:rsid w:val="0069587A"/>
    <w:rsid w:val="00697552"/>
    <w:rsid w:val="006A0584"/>
    <w:rsid w:val="006A086C"/>
    <w:rsid w:val="006A12EF"/>
    <w:rsid w:val="006A1851"/>
    <w:rsid w:val="006A1C54"/>
    <w:rsid w:val="006A3262"/>
    <w:rsid w:val="006A3DE2"/>
    <w:rsid w:val="006A69A6"/>
    <w:rsid w:val="006A71F2"/>
    <w:rsid w:val="006B5320"/>
    <w:rsid w:val="006C0878"/>
    <w:rsid w:val="006C2B48"/>
    <w:rsid w:val="006C35A1"/>
    <w:rsid w:val="006C5D89"/>
    <w:rsid w:val="006C7442"/>
    <w:rsid w:val="006D2567"/>
    <w:rsid w:val="006D47C6"/>
    <w:rsid w:val="006D6A91"/>
    <w:rsid w:val="006D7B63"/>
    <w:rsid w:val="006E125A"/>
    <w:rsid w:val="006E1E97"/>
    <w:rsid w:val="006E6C70"/>
    <w:rsid w:val="006E7F5F"/>
    <w:rsid w:val="006F1E0F"/>
    <w:rsid w:val="006F23E5"/>
    <w:rsid w:val="006F5937"/>
    <w:rsid w:val="006F642D"/>
    <w:rsid w:val="00700CB7"/>
    <w:rsid w:val="0070372E"/>
    <w:rsid w:val="0070491C"/>
    <w:rsid w:val="0070569C"/>
    <w:rsid w:val="00712267"/>
    <w:rsid w:val="00712A6F"/>
    <w:rsid w:val="00712D2E"/>
    <w:rsid w:val="00714E5A"/>
    <w:rsid w:val="007158C5"/>
    <w:rsid w:val="00717B38"/>
    <w:rsid w:val="00724C0B"/>
    <w:rsid w:val="0073271E"/>
    <w:rsid w:val="00736D53"/>
    <w:rsid w:val="0074030E"/>
    <w:rsid w:val="00742519"/>
    <w:rsid w:val="007454B1"/>
    <w:rsid w:val="007515FD"/>
    <w:rsid w:val="007540FC"/>
    <w:rsid w:val="007543CC"/>
    <w:rsid w:val="00754E78"/>
    <w:rsid w:val="007625DA"/>
    <w:rsid w:val="0076351A"/>
    <w:rsid w:val="00763E91"/>
    <w:rsid w:val="0076605A"/>
    <w:rsid w:val="00767409"/>
    <w:rsid w:val="0077065B"/>
    <w:rsid w:val="00770DC3"/>
    <w:rsid w:val="00776B5F"/>
    <w:rsid w:val="00780258"/>
    <w:rsid w:val="007858FA"/>
    <w:rsid w:val="00785B47"/>
    <w:rsid w:val="00790D4E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C5FF0"/>
    <w:rsid w:val="007D0CDD"/>
    <w:rsid w:val="007D460E"/>
    <w:rsid w:val="007D561E"/>
    <w:rsid w:val="007D676E"/>
    <w:rsid w:val="007E2B78"/>
    <w:rsid w:val="007E560B"/>
    <w:rsid w:val="007E5763"/>
    <w:rsid w:val="007E7F8B"/>
    <w:rsid w:val="007F3904"/>
    <w:rsid w:val="007F3CAA"/>
    <w:rsid w:val="007F54AF"/>
    <w:rsid w:val="007F6330"/>
    <w:rsid w:val="00801FE0"/>
    <w:rsid w:val="00802AE1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766BE"/>
    <w:rsid w:val="008805D9"/>
    <w:rsid w:val="00881DA4"/>
    <w:rsid w:val="00881FCF"/>
    <w:rsid w:val="008824EF"/>
    <w:rsid w:val="00883399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2EEE"/>
    <w:rsid w:val="008C5E9F"/>
    <w:rsid w:val="008C65B3"/>
    <w:rsid w:val="008D0C75"/>
    <w:rsid w:val="008D18BE"/>
    <w:rsid w:val="008D1E8C"/>
    <w:rsid w:val="008D3499"/>
    <w:rsid w:val="008D439C"/>
    <w:rsid w:val="008D4D87"/>
    <w:rsid w:val="008D61DD"/>
    <w:rsid w:val="008D7389"/>
    <w:rsid w:val="008E0249"/>
    <w:rsid w:val="008E27EF"/>
    <w:rsid w:val="008E2A7C"/>
    <w:rsid w:val="008E3581"/>
    <w:rsid w:val="008E3B90"/>
    <w:rsid w:val="008F110C"/>
    <w:rsid w:val="008F181B"/>
    <w:rsid w:val="008F59B0"/>
    <w:rsid w:val="00901547"/>
    <w:rsid w:val="00901845"/>
    <w:rsid w:val="009037F9"/>
    <w:rsid w:val="00903A81"/>
    <w:rsid w:val="0090455D"/>
    <w:rsid w:val="00906C3E"/>
    <w:rsid w:val="00914E45"/>
    <w:rsid w:val="00916A83"/>
    <w:rsid w:val="00916CA8"/>
    <w:rsid w:val="00920F22"/>
    <w:rsid w:val="009216DA"/>
    <w:rsid w:val="00922B85"/>
    <w:rsid w:val="00927079"/>
    <w:rsid w:val="00930970"/>
    <w:rsid w:val="00930D86"/>
    <w:rsid w:val="00933429"/>
    <w:rsid w:val="00933DC1"/>
    <w:rsid w:val="00934B86"/>
    <w:rsid w:val="00936347"/>
    <w:rsid w:val="009374F4"/>
    <w:rsid w:val="009379AC"/>
    <w:rsid w:val="00940825"/>
    <w:rsid w:val="009461DE"/>
    <w:rsid w:val="00946B4C"/>
    <w:rsid w:val="00946E5A"/>
    <w:rsid w:val="00950DE3"/>
    <w:rsid w:val="009521DB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55E4"/>
    <w:rsid w:val="00986DB8"/>
    <w:rsid w:val="009904C0"/>
    <w:rsid w:val="009914EA"/>
    <w:rsid w:val="00991ACA"/>
    <w:rsid w:val="00993EE6"/>
    <w:rsid w:val="00994C29"/>
    <w:rsid w:val="00995EEA"/>
    <w:rsid w:val="009963A0"/>
    <w:rsid w:val="00996FCC"/>
    <w:rsid w:val="00997838"/>
    <w:rsid w:val="009A3181"/>
    <w:rsid w:val="009B0FDA"/>
    <w:rsid w:val="009B158A"/>
    <w:rsid w:val="009B1905"/>
    <w:rsid w:val="009B2EB1"/>
    <w:rsid w:val="009B374B"/>
    <w:rsid w:val="009B4037"/>
    <w:rsid w:val="009B7F28"/>
    <w:rsid w:val="009C10D1"/>
    <w:rsid w:val="009C2741"/>
    <w:rsid w:val="009C4D1A"/>
    <w:rsid w:val="009D0478"/>
    <w:rsid w:val="009D0E2C"/>
    <w:rsid w:val="009D3051"/>
    <w:rsid w:val="009D334D"/>
    <w:rsid w:val="009D3EAD"/>
    <w:rsid w:val="009E0D07"/>
    <w:rsid w:val="009E2E77"/>
    <w:rsid w:val="009E33D0"/>
    <w:rsid w:val="009E4081"/>
    <w:rsid w:val="009E4D5E"/>
    <w:rsid w:val="009E4E7C"/>
    <w:rsid w:val="009E5E01"/>
    <w:rsid w:val="009E6651"/>
    <w:rsid w:val="009E6947"/>
    <w:rsid w:val="009F131A"/>
    <w:rsid w:val="009F20C6"/>
    <w:rsid w:val="009F25EA"/>
    <w:rsid w:val="009F45CB"/>
    <w:rsid w:val="009F5074"/>
    <w:rsid w:val="009F5F3D"/>
    <w:rsid w:val="009F6375"/>
    <w:rsid w:val="00A0478E"/>
    <w:rsid w:val="00A04A02"/>
    <w:rsid w:val="00A15535"/>
    <w:rsid w:val="00A20481"/>
    <w:rsid w:val="00A21CF1"/>
    <w:rsid w:val="00A2323E"/>
    <w:rsid w:val="00A23469"/>
    <w:rsid w:val="00A24B0D"/>
    <w:rsid w:val="00A25083"/>
    <w:rsid w:val="00A252A7"/>
    <w:rsid w:val="00A2609E"/>
    <w:rsid w:val="00A31237"/>
    <w:rsid w:val="00A330B1"/>
    <w:rsid w:val="00A40953"/>
    <w:rsid w:val="00A4373F"/>
    <w:rsid w:val="00A5141A"/>
    <w:rsid w:val="00A57C04"/>
    <w:rsid w:val="00A621B5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6372"/>
    <w:rsid w:val="00AA6696"/>
    <w:rsid w:val="00AA7451"/>
    <w:rsid w:val="00AA7703"/>
    <w:rsid w:val="00AB119C"/>
    <w:rsid w:val="00AB5BB2"/>
    <w:rsid w:val="00AC19A2"/>
    <w:rsid w:val="00AD1BA3"/>
    <w:rsid w:val="00AD1E11"/>
    <w:rsid w:val="00AD2093"/>
    <w:rsid w:val="00AD3118"/>
    <w:rsid w:val="00AD3ABC"/>
    <w:rsid w:val="00AD53B5"/>
    <w:rsid w:val="00AD75F5"/>
    <w:rsid w:val="00AD79FB"/>
    <w:rsid w:val="00AE1DCF"/>
    <w:rsid w:val="00AE24D9"/>
    <w:rsid w:val="00AE2790"/>
    <w:rsid w:val="00AE2F03"/>
    <w:rsid w:val="00AE77E1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EEF"/>
    <w:rsid w:val="00B370AF"/>
    <w:rsid w:val="00B375D7"/>
    <w:rsid w:val="00B42F98"/>
    <w:rsid w:val="00B451DC"/>
    <w:rsid w:val="00B4706B"/>
    <w:rsid w:val="00B47D86"/>
    <w:rsid w:val="00B50DAA"/>
    <w:rsid w:val="00B51DBF"/>
    <w:rsid w:val="00B52DB9"/>
    <w:rsid w:val="00B567F6"/>
    <w:rsid w:val="00B66843"/>
    <w:rsid w:val="00B67C0B"/>
    <w:rsid w:val="00B706FC"/>
    <w:rsid w:val="00B71EAA"/>
    <w:rsid w:val="00B73634"/>
    <w:rsid w:val="00B74662"/>
    <w:rsid w:val="00B74F98"/>
    <w:rsid w:val="00B75D7F"/>
    <w:rsid w:val="00B7748C"/>
    <w:rsid w:val="00B80274"/>
    <w:rsid w:val="00B903FA"/>
    <w:rsid w:val="00B917D8"/>
    <w:rsid w:val="00B9324C"/>
    <w:rsid w:val="00B936F6"/>
    <w:rsid w:val="00BA1EFA"/>
    <w:rsid w:val="00BA3383"/>
    <w:rsid w:val="00BA4F0A"/>
    <w:rsid w:val="00BB0C76"/>
    <w:rsid w:val="00BB0FE6"/>
    <w:rsid w:val="00BB22F1"/>
    <w:rsid w:val="00BB2D7A"/>
    <w:rsid w:val="00BB41F4"/>
    <w:rsid w:val="00BB6A8C"/>
    <w:rsid w:val="00BB7A93"/>
    <w:rsid w:val="00BB7E17"/>
    <w:rsid w:val="00BC0A28"/>
    <w:rsid w:val="00BC104C"/>
    <w:rsid w:val="00BC1B91"/>
    <w:rsid w:val="00BC22DE"/>
    <w:rsid w:val="00BC2CA8"/>
    <w:rsid w:val="00BC463A"/>
    <w:rsid w:val="00BC5207"/>
    <w:rsid w:val="00BD0CBD"/>
    <w:rsid w:val="00BD229C"/>
    <w:rsid w:val="00BD315C"/>
    <w:rsid w:val="00BD396B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46FD"/>
    <w:rsid w:val="00BF697F"/>
    <w:rsid w:val="00BF7CBA"/>
    <w:rsid w:val="00C002F3"/>
    <w:rsid w:val="00C0036A"/>
    <w:rsid w:val="00C00AA5"/>
    <w:rsid w:val="00C0142B"/>
    <w:rsid w:val="00C134CD"/>
    <w:rsid w:val="00C13697"/>
    <w:rsid w:val="00C14E30"/>
    <w:rsid w:val="00C15662"/>
    <w:rsid w:val="00C22C43"/>
    <w:rsid w:val="00C242AF"/>
    <w:rsid w:val="00C266BB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67515"/>
    <w:rsid w:val="00C744CC"/>
    <w:rsid w:val="00C76363"/>
    <w:rsid w:val="00C76684"/>
    <w:rsid w:val="00C81BB4"/>
    <w:rsid w:val="00C8587B"/>
    <w:rsid w:val="00C85917"/>
    <w:rsid w:val="00C87314"/>
    <w:rsid w:val="00C876BD"/>
    <w:rsid w:val="00C91C44"/>
    <w:rsid w:val="00C92445"/>
    <w:rsid w:val="00C97CCB"/>
    <w:rsid w:val="00C97E11"/>
    <w:rsid w:val="00CA06E4"/>
    <w:rsid w:val="00CA3681"/>
    <w:rsid w:val="00CB0B70"/>
    <w:rsid w:val="00CB2D26"/>
    <w:rsid w:val="00CB6809"/>
    <w:rsid w:val="00CC0920"/>
    <w:rsid w:val="00CC61DE"/>
    <w:rsid w:val="00CD029B"/>
    <w:rsid w:val="00CD199E"/>
    <w:rsid w:val="00CD4C48"/>
    <w:rsid w:val="00CD5E2E"/>
    <w:rsid w:val="00CD7E06"/>
    <w:rsid w:val="00CE09FA"/>
    <w:rsid w:val="00CE6946"/>
    <w:rsid w:val="00CE7006"/>
    <w:rsid w:val="00CF240D"/>
    <w:rsid w:val="00CF3130"/>
    <w:rsid w:val="00CF6C5B"/>
    <w:rsid w:val="00CF722C"/>
    <w:rsid w:val="00D0001D"/>
    <w:rsid w:val="00D039E4"/>
    <w:rsid w:val="00D04345"/>
    <w:rsid w:val="00D049DC"/>
    <w:rsid w:val="00D06BC1"/>
    <w:rsid w:val="00D06FEC"/>
    <w:rsid w:val="00D10765"/>
    <w:rsid w:val="00D11702"/>
    <w:rsid w:val="00D11851"/>
    <w:rsid w:val="00D14642"/>
    <w:rsid w:val="00D21340"/>
    <w:rsid w:val="00D2463A"/>
    <w:rsid w:val="00D25CEE"/>
    <w:rsid w:val="00D3142F"/>
    <w:rsid w:val="00D3147F"/>
    <w:rsid w:val="00D356B1"/>
    <w:rsid w:val="00D36D48"/>
    <w:rsid w:val="00D37F80"/>
    <w:rsid w:val="00D4084F"/>
    <w:rsid w:val="00D41D17"/>
    <w:rsid w:val="00D45234"/>
    <w:rsid w:val="00D5079D"/>
    <w:rsid w:val="00D51AFF"/>
    <w:rsid w:val="00D530B2"/>
    <w:rsid w:val="00D53AD3"/>
    <w:rsid w:val="00D53CBE"/>
    <w:rsid w:val="00D54E15"/>
    <w:rsid w:val="00D554D8"/>
    <w:rsid w:val="00D61010"/>
    <w:rsid w:val="00D61205"/>
    <w:rsid w:val="00D64D4F"/>
    <w:rsid w:val="00D67158"/>
    <w:rsid w:val="00D7178E"/>
    <w:rsid w:val="00D71F70"/>
    <w:rsid w:val="00D7301C"/>
    <w:rsid w:val="00D73912"/>
    <w:rsid w:val="00D750F3"/>
    <w:rsid w:val="00D82481"/>
    <w:rsid w:val="00D82A76"/>
    <w:rsid w:val="00D832F3"/>
    <w:rsid w:val="00D84D49"/>
    <w:rsid w:val="00D85E98"/>
    <w:rsid w:val="00D869F1"/>
    <w:rsid w:val="00D913ED"/>
    <w:rsid w:val="00D9438C"/>
    <w:rsid w:val="00D94D1C"/>
    <w:rsid w:val="00D9650D"/>
    <w:rsid w:val="00D96945"/>
    <w:rsid w:val="00DA0888"/>
    <w:rsid w:val="00DA1335"/>
    <w:rsid w:val="00DA27D7"/>
    <w:rsid w:val="00DA404D"/>
    <w:rsid w:val="00DA40E3"/>
    <w:rsid w:val="00DA41EC"/>
    <w:rsid w:val="00DA55E0"/>
    <w:rsid w:val="00DB5092"/>
    <w:rsid w:val="00DB7C88"/>
    <w:rsid w:val="00DC027A"/>
    <w:rsid w:val="00DC0531"/>
    <w:rsid w:val="00DC0F40"/>
    <w:rsid w:val="00DC24EE"/>
    <w:rsid w:val="00DC3AED"/>
    <w:rsid w:val="00DD4999"/>
    <w:rsid w:val="00DD60B3"/>
    <w:rsid w:val="00DD77D0"/>
    <w:rsid w:val="00DD7A67"/>
    <w:rsid w:val="00DE0215"/>
    <w:rsid w:val="00DE1DD6"/>
    <w:rsid w:val="00DE366C"/>
    <w:rsid w:val="00DE744D"/>
    <w:rsid w:val="00DE7C79"/>
    <w:rsid w:val="00DE7DD6"/>
    <w:rsid w:val="00DF1A57"/>
    <w:rsid w:val="00DF3BEB"/>
    <w:rsid w:val="00DF456F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1A42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374B"/>
    <w:rsid w:val="00E54154"/>
    <w:rsid w:val="00E54328"/>
    <w:rsid w:val="00E54F0C"/>
    <w:rsid w:val="00E602D3"/>
    <w:rsid w:val="00E622A8"/>
    <w:rsid w:val="00E627E1"/>
    <w:rsid w:val="00E631F1"/>
    <w:rsid w:val="00E64869"/>
    <w:rsid w:val="00E654EB"/>
    <w:rsid w:val="00E670B7"/>
    <w:rsid w:val="00E67740"/>
    <w:rsid w:val="00E70685"/>
    <w:rsid w:val="00E70887"/>
    <w:rsid w:val="00E716CB"/>
    <w:rsid w:val="00E71ACD"/>
    <w:rsid w:val="00E71AD2"/>
    <w:rsid w:val="00E72F58"/>
    <w:rsid w:val="00E742AC"/>
    <w:rsid w:val="00E759E0"/>
    <w:rsid w:val="00E76806"/>
    <w:rsid w:val="00E77F55"/>
    <w:rsid w:val="00E8033E"/>
    <w:rsid w:val="00E84D69"/>
    <w:rsid w:val="00E85823"/>
    <w:rsid w:val="00E91603"/>
    <w:rsid w:val="00E944DC"/>
    <w:rsid w:val="00E95538"/>
    <w:rsid w:val="00E95D2C"/>
    <w:rsid w:val="00E97969"/>
    <w:rsid w:val="00EA09B3"/>
    <w:rsid w:val="00EA16CF"/>
    <w:rsid w:val="00EA4C38"/>
    <w:rsid w:val="00EB1D79"/>
    <w:rsid w:val="00EB4BFC"/>
    <w:rsid w:val="00EB4C43"/>
    <w:rsid w:val="00EB766E"/>
    <w:rsid w:val="00EC049F"/>
    <w:rsid w:val="00EC13DD"/>
    <w:rsid w:val="00EC1B02"/>
    <w:rsid w:val="00EC477C"/>
    <w:rsid w:val="00EC67B2"/>
    <w:rsid w:val="00ED0DE9"/>
    <w:rsid w:val="00ED22E1"/>
    <w:rsid w:val="00ED2E0B"/>
    <w:rsid w:val="00ED42A2"/>
    <w:rsid w:val="00EE0A65"/>
    <w:rsid w:val="00EE1014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512A"/>
    <w:rsid w:val="00F07805"/>
    <w:rsid w:val="00F1033A"/>
    <w:rsid w:val="00F10491"/>
    <w:rsid w:val="00F13679"/>
    <w:rsid w:val="00F13817"/>
    <w:rsid w:val="00F17F59"/>
    <w:rsid w:val="00F2650B"/>
    <w:rsid w:val="00F27FAE"/>
    <w:rsid w:val="00F32A76"/>
    <w:rsid w:val="00F35297"/>
    <w:rsid w:val="00F367C1"/>
    <w:rsid w:val="00F369B3"/>
    <w:rsid w:val="00F37A3B"/>
    <w:rsid w:val="00F37A78"/>
    <w:rsid w:val="00F41062"/>
    <w:rsid w:val="00F41DF8"/>
    <w:rsid w:val="00F436F3"/>
    <w:rsid w:val="00F46023"/>
    <w:rsid w:val="00F460C6"/>
    <w:rsid w:val="00F461B7"/>
    <w:rsid w:val="00F471B9"/>
    <w:rsid w:val="00F50030"/>
    <w:rsid w:val="00F51A0A"/>
    <w:rsid w:val="00F54D39"/>
    <w:rsid w:val="00F56B8D"/>
    <w:rsid w:val="00F63F5E"/>
    <w:rsid w:val="00F670DD"/>
    <w:rsid w:val="00F67321"/>
    <w:rsid w:val="00F67C7A"/>
    <w:rsid w:val="00F74656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B0988"/>
    <w:rsid w:val="00FB637A"/>
    <w:rsid w:val="00FB6968"/>
    <w:rsid w:val="00FB6B7C"/>
    <w:rsid w:val="00FB7193"/>
    <w:rsid w:val="00FC3130"/>
    <w:rsid w:val="00FC3398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6B7C"/>
    <w:rsid w:val="00FF7AD6"/>
    <w:rsid w:val="00FF7D87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5E1CB63C"/>
  <w15:docId w15:val="{6E9DAE9E-D784-4083-A274-C1A3167D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15662"/>
    <w:rPr>
      <w:color w:val="0000FF" w:themeColor="hyperlink"/>
      <w:u w:val="single"/>
    </w:rPr>
  </w:style>
  <w:style w:type="character" w:customStyle="1" w:styleId="rvts1">
    <w:name w:val="rvts1"/>
    <w:basedOn w:val="DefaultParagraphFont"/>
    <w:rsid w:val="003B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638C8-C88A-4A38-A156-384ACD36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2025-05-09T07:40:00Z</cp:lastPrinted>
  <dcterms:created xsi:type="dcterms:W3CDTF">2025-05-09T10:39:00Z</dcterms:created>
  <dcterms:modified xsi:type="dcterms:W3CDTF">2025-05-09T10:39:00Z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