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CE" w:rsidRDefault="007A5A7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9C5FCE" w:rsidRDefault="009C5FCE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9C5FCE" w:rsidRDefault="007A5A7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9C5FCE" w:rsidRDefault="009C5FCE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9C5FCE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9C5FCE" w:rsidRDefault="009C5FCE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9C5FCE" w:rsidRDefault="007A5A7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  <w:lang w:val="en-US"/>
        </w:rPr>
      </w:pPr>
      <w:r>
        <w:rPr>
          <w:rFonts w:ascii="Trebuchet MS" w:hAnsi="Trebuchet MS"/>
          <w:b/>
        </w:rPr>
        <w:t xml:space="preserve">Nr. </w:t>
      </w:r>
      <w:r w:rsidR="009E3A47">
        <w:rPr>
          <w:rFonts w:ascii="Trebuchet MS" w:hAnsi="Trebuchet MS"/>
          <w:b/>
          <w:lang w:val="en-US"/>
        </w:rPr>
        <w:t>688.567</w:t>
      </w:r>
      <w:r w:rsidR="00E34FE9">
        <w:rPr>
          <w:rFonts w:ascii="Trebuchet MS" w:hAnsi="Trebuchet MS"/>
          <w:b/>
          <w:lang w:val="en-US"/>
        </w:rPr>
        <w:t xml:space="preserve"> /18.02</w:t>
      </w:r>
      <w:r>
        <w:rPr>
          <w:rFonts w:ascii="Trebuchet MS" w:hAnsi="Trebuchet MS"/>
          <w:b/>
          <w:lang w:val="en-US"/>
        </w:rPr>
        <w:t>.202</w:t>
      </w:r>
      <w:r w:rsidR="00E34FE9">
        <w:rPr>
          <w:rFonts w:ascii="Trebuchet MS" w:hAnsi="Trebuchet MS"/>
          <w:b/>
          <w:lang w:val="en-US"/>
        </w:rPr>
        <w:t>5</w:t>
      </w:r>
    </w:p>
    <w:p w:rsidR="009C5FCE" w:rsidRDefault="009C5FCE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:rsidR="009C5FCE" w:rsidRDefault="009C5FCE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9C5FCE" w:rsidRDefault="009C5FCE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9C5FCE" w:rsidRDefault="009C5FCE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9C5FCE" w:rsidRDefault="007A5A77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:rsidR="009C5FCE" w:rsidRDefault="007A5A77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:rsidR="009C5FCE" w:rsidRDefault="007A5A77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PENTRU UN POST AFERENT UNEI FUNCŢII CONTRACTUALE</w:t>
      </w:r>
    </w:p>
    <w:p w:rsidR="009C5FCE" w:rsidRDefault="009C5FCE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9C5FCE" w:rsidRDefault="00E34FE9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ANUNŢ din data de 18 februarie 2025</w:t>
      </w:r>
    </w:p>
    <w:p w:rsidR="009C5FCE" w:rsidRDefault="007A5A77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9C5FCE" w:rsidRDefault="007A5A77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pentru ocuparea unui post de șofer I din cadrul Ministerului Finanțelor</w:t>
      </w:r>
    </w:p>
    <w:p w:rsidR="009C5FCE" w:rsidRDefault="009C5FCE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9C5FCE" w:rsidRDefault="009C5FCE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9C5FCE" w:rsidRDefault="007A5A77">
      <w:pPr>
        <w:ind w:left="-142"/>
        <w:jc w:val="both"/>
        <w:rPr>
          <w:rFonts w:ascii="Trebuchet MS" w:eastAsia="Batang" w:hAnsi="Trebuchet MS" w:cs="Arial"/>
          <w:bCs/>
        </w:rPr>
      </w:pPr>
      <w:bookmarkStart w:id="0" w:name="_GoBack"/>
      <w:r>
        <w:rPr>
          <w:rFonts w:ascii="Trebuchet MS" w:eastAsia="Batang" w:hAnsi="Trebuchet MS" w:cs="Arial"/>
        </w:rPr>
        <w:t>Ministerul Finanțelor</w:t>
      </w:r>
      <w:bookmarkEnd w:id="0"/>
      <w:r>
        <w:rPr>
          <w:rFonts w:ascii="Trebuchet MS" w:eastAsia="Batang" w:hAnsi="Trebuchet MS" w:cs="Arial"/>
        </w:rPr>
        <w:t xml:space="preserve">, în temeiul prevederilor art. 551 alin. (3) și ale art. </w:t>
      </w:r>
      <w:r>
        <w:rPr>
          <w:rFonts w:ascii="Trebuchet MS" w:hAnsi="Trebuchet MS" w:cs="TrebuchetMS"/>
          <w:lang w:eastAsia="ro-RO"/>
        </w:rPr>
        <w:t xml:space="preserve">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9C5FCE" w:rsidRDefault="009C5FCE">
      <w:pPr>
        <w:ind w:left="-142"/>
        <w:jc w:val="both"/>
        <w:rPr>
          <w:rFonts w:ascii="Trebuchet MS" w:eastAsia="Batang" w:hAnsi="Trebuchet MS" w:cs="Arial"/>
          <w:b/>
        </w:rPr>
      </w:pPr>
    </w:p>
    <w:p w:rsidR="009C5FCE" w:rsidRDefault="007A5A77">
      <w:pPr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>
        <w:rPr>
          <w:rFonts w:ascii="Trebuchet MS" w:eastAsia="Batang" w:hAnsi="Trebuchet MS" w:cs="Arial"/>
        </w:rPr>
        <w:t xml:space="preserve"> pentru ocuparea unui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 xml:space="preserve">post de </w:t>
      </w:r>
      <w:r>
        <w:rPr>
          <w:rFonts w:ascii="Trebuchet MS" w:eastAsia="Batang" w:hAnsi="Trebuchet MS" w:cs="Arial"/>
          <w:b/>
          <w:bCs/>
        </w:rPr>
        <w:t>șofer I</w:t>
      </w:r>
      <w:r>
        <w:rPr>
          <w:rFonts w:ascii="Trebuchet MS" w:hAnsi="Trebuchet MS" w:cs="TrebuchetMS-Bold"/>
          <w:b/>
          <w:bCs/>
          <w:lang w:eastAsia="ro-RO"/>
        </w:rPr>
        <w:t xml:space="preserve"> la Compartimentul parc auto, Serviciul logistic, Direcția generală de servicii interne și achiziții publice</w:t>
      </w:r>
      <w:r>
        <w:rPr>
          <w:rFonts w:ascii="Trebuchet MS" w:eastAsia="MS Mincho" w:hAnsi="Trebuchet MS" w:cs="Arial"/>
          <w:bCs/>
          <w:lang w:val="en-US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9C5FCE" w:rsidRDefault="009C5FCE">
      <w:pPr>
        <w:spacing w:after="160"/>
        <w:jc w:val="both"/>
        <w:rPr>
          <w:rFonts w:ascii="Trebuchet MS" w:hAnsi="Trebuchet MS"/>
          <w:highlight w:val="yellow"/>
        </w:rPr>
      </w:pPr>
    </w:p>
    <w:p w:rsidR="009C5FCE" w:rsidRDefault="007A5A77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9C5FCE" w:rsidRDefault="007A5A77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9C5FCE" w:rsidRDefault="007A5A7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bookmarkStart w:id="1" w:name="_Hlk167716484"/>
      <w:r>
        <w:rPr>
          <w:rFonts w:ascii="Trebuchet MS" w:eastAsia="Batang" w:hAnsi="Trebuchet MS" w:cs="Arial"/>
          <w:b/>
        </w:rPr>
        <w:t>solicitarea accesului la procesul de selecție pentru transferul în interesul serviciului</w:t>
      </w:r>
      <w:r>
        <w:rPr>
          <w:rFonts w:ascii="Trebuchet MS" w:eastAsia="MS Mincho" w:hAnsi="Trebuchet MS" w:cs="Arial"/>
          <w:b/>
        </w:rPr>
        <w:t>, conform modelului atașat;</w:t>
      </w:r>
    </w:p>
    <w:bookmarkEnd w:id="1"/>
    <w:p w:rsidR="009C5FCE" w:rsidRDefault="007A5A7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9C5FCE" w:rsidRDefault="007A5A7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9C5FCE" w:rsidRDefault="007A5A7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necesare în vederea verificării îndeplinirii condițiilor din fişa postului;</w:t>
      </w:r>
    </w:p>
    <w:p w:rsidR="009C5FCE" w:rsidRDefault="007A5A7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precum și funcția în care este angajat; </w:t>
      </w:r>
    </w:p>
    <w:p w:rsidR="009C5FCE" w:rsidRDefault="007A5A77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postului solicitat; </w:t>
      </w:r>
    </w:p>
    <w:p w:rsidR="009C5FCE" w:rsidRDefault="007A5A7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9C5FCE" w:rsidRDefault="009C5FCE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9C5FCE" w:rsidRDefault="007A5A77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:rsidR="009C5FCE" w:rsidRDefault="009C5FCE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:rsidR="009C5FCE" w:rsidRDefault="007A5A77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:rsidR="009C5FCE" w:rsidRDefault="007A5A77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lastRenderedPageBreak/>
        <w:t>selecția persoanelor care îndeplinesc condițiile în vederea ocupării posturilor vacante prin transfer;</w:t>
      </w:r>
    </w:p>
    <w:p w:rsidR="009C5FCE" w:rsidRDefault="007A5A77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practică. Proba practică va putea fi susținută doar de solicitanții declarați admiși la etapa selecției.</w:t>
      </w:r>
    </w:p>
    <w:p w:rsidR="009C5FCE" w:rsidRDefault="009C5FCE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9C5FCE" w:rsidRDefault="007A5A77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</w:t>
      </w:r>
      <w:r w:rsidR="00E34FE9">
        <w:rPr>
          <w:rFonts w:ascii="Trebuchet MS" w:eastAsia="Batang" w:hAnsi="Trebuchet MS" w:cs="Arial"/>
          <w:b/>
          <w:u w:val="single"/>
        </w:rPr>
        <w:t>RE A DOCUMENTELOR MENȚIONATE: 27 februarie 2025</w:t>
      </w:r>
      <w:r>
        <w:rPr>
          <w:rFonts w:ascii="Trebuchet MS" w:eastAsia="Batang" w:hAnsi="Trebuchet MS" w:cs="Arial"/>
          <w:b/>
          <w:u w:val="single"/>
        </w:rPr>
        <w:t>, ora 17</w:t>
      </w:r>
      <w:r>
        <w:rPr>
          <w:rFonts w:ascii="Trebuchet MS" w:eastAsia="Batang" w:hAnsi="Trebuchet MS" w:cs="Arial"/>
          <w:b/>
          <w:u w:val="single"/>
          <w:vertAlign w:val="superscript"/>
        </w:rPr>
        <w:t>00</w:t>
      </w:r>
    </w:p>
    <w:p w:rsidR="009C5FCE" w:rsidRDefault="007A5A77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 w:rsidR="00E34FE9">
        <w:rPr>
          <w:rFonts w:ascii="Trebuchet MS" w:eastAsia="MS Mincho" w:hAnsi="Trebuchet MS" w:cs="Arial"/>
          <w:b/>
          <w:u w:val="single"/>
        </w:rPr>
        <w:t>proba practică în data</w:t>
      </w:r>
      <w:r w:rsidR="00D512F5">
        <w:rPr>
          <w:rFonts w:ascii="Trebuchet MS" w:eastAsia="MS Mincho" w:hAnsi="Trebuchet MS" w:cs="Arial"/>
          <w:b/>
          <w:u w:val="single"/>
        </w:rPr>
        <w:t xml:space="preserve"> de 20 martie</w:t>
      </w:r>
      <w:r w:rsidR="00E34FE9">
        <w:rPr>
          <w:rFonts w:ascii="Trebuchet MS" w:eastAsia="MS Mincho" w:hAnsi="Trebuchet MS" w:cs="Arial"/>
          <w:b/>
          <w:u w:val="single"/>
        </w:rPr>
        <w:t xml:space="preserve"> 2025</w:t>
      </w:r>
      <w:r>
        <w:rPr>
          <w:rFonts w:ascii="Trebuchet MS" w:eastAsia="MS Mincho" w:hAnsi="Trebuchet MS" w:cs="Arial"/>
          <w:b/>
          <w:u w:val="single"/>
        </w:rPr>
        <w:t>, ora 1</w:t>
      </w:r>
      <w:r w:rsidR="00E34FE9">
        <w:rPr>
          <w:rFonts w:ascii="Trebuchet MS" w:eastAsia="MS Mincho" w:hAnsi="Trebuchet MS" w:cs="Arial"/>
          <w:b/>
          <w:u w:val="single"/>
        </w:rPr>
        <w:t>0</w:t>
      </w:r>
      <w:r>
        <w:rPr>
          <w:rFonts w:ascii="Trebuchet MS" w:eastAsia="MS Mincho" w:hAnsi="Trebuchet MS" w:cs="Arial"/>
          <w:b/>
          <w:u w:val="single"/>
          <w:vertAlign w:val="superscript"/>
        </w:rPr>
        <w:t>00</w:t>
      </w:r>
      <w:r>
        <w:rPr>
          <w:rFonts w:ascii="Trebuchet MS" w:eastAsia="MS Mincho" w:hAnsi="Trebuchet MS" w:cs="Arial"/>
          <w:b/>
          <w:u w:val="single"/>
        </w:rPr>
        <w:t>, la sediul Ministerului Finanțelor.</w:t>
      </w:r>
      <w:r>
        <w:rPr>
          <w:rFonts w:ascii="Trebuchet MS" w:eastAsia="MS Mincho" w:hAnsi="Trebuchet MS" w:cs="Arial"/>
          <w:u w:val="single"/>
        </w:rPr>
        <w:t xml:space="preserve"> </w:t>
      </w:r>
    </w:p>
    <w:p w:rsidR="009C5FCE" w:rsidRDefault="009C5FCE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i/>
          <w:u w:val="single"/>
        </w:rPr>
      </w:pPr>
    </w:p>
    <w:p w:rsidR="009C5FCE" w:rsidRDefault="007A5A77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postului de șofer I </w:t>
      </w:r>
      <w:r>
        <w:rPr>
          <w:rFonts w:ascii="Trebuchet MS" w:hAnsi="Trebuchet MS" w:cs="TrebuchetMS-Bold"/>
          <w:b/>
          <w:bCs/>
          <w:lang w:eastAsia="ro-RO"/>
        </w:rPr>
        <w:t>la Compartimentul parc auto, Serviciul logistic, Direcția generală de servicii interne și achiziții publice:</w:t>
      </w:r>
    </w:p>
    <w:p w:rsidR="009C5FCE" w:rsidRDefault="009C5FC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:rsidR="009C5FCE" w:rsidRDefault="007A5A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studii generale sau studii liceale, respectiv studii medii liceale, atestate cu diploma de absolvire;</w:t>
      </w:r>
    </w:p>
    <w:p w:rsidR="009C5FCE" w:rsidRDefault="009C5FC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:rsidR="009C5FCE" w:rsidRDefault="007A5A77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Abilităţi, calităţi şi aptitudini necesare:</w:t>
      </w:r>
    </w:p>
    <w:p w:rsidR="009C5FCE" w:rsidRDefault="007A5A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abilități sociale și de comunicare</w:t>
      </w:r>
    </w:p>
    <w:p w:rsidR="009C5FCE" w:rsidRDefault="007A5A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responsabilitate</w:t>
      </w:r>
    </w:p>
    <w:p w:rsidR="009C5FCE" w:rsidRDefault="007A5A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orientare spre acțiune și prioritizarea sarcinilor</w:t>
      </w:r>
    </w:p>
    <w:p w:rsidR="009C5FCE" w:rsidRDefault="007A5A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conștiinciozitate, meticulozitate, rigurozitate în efectuarea sarcinilor cu specific repetitiv.</w:t>
      </w:r>
    </w:p>
    <w:p w:rsidR="009C5FCE" w:rsidRDefault="009C5FC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:rsidR="009C5FCE" w:rsidRDefault="007A5A77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Cerinţe specifice: </w:t>
      </w:r>
    </w:p>
    <w:p w:rsidR="009C5FCE" w:rsidRDefault="007A5A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permis de conducere categoria B dobândit de cel puțin trei ani</w:t>
      </w:r>
    </w:p>
    <w:p w:rsidR="009C5FCE" w:rsidRDefault="007A5A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fără cazier judiciar</w:t>
      </w:r>
    </w:p>
    <w:p w:rsidR="009C5FCE" w:rsidRDefault="007A5A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disponibilitate pentru program prelungit conform prevederilor Codului Muncii.</w:t>
      </w:r>
    </w:p>
    <w:p w:rsidR="009C5FCE" w:rsidRDefault="009C5FCE">
      <w:pPr>
        <w:tabs>
          <w:tab w:val="left" w:pos="8789"/>
        </w:tabs>
        <w:jc w:val="both"/>
        <w:rPr>
          <w:rFonts w:ascii="Trebuchet MS" w:hAnsi="Trebuchet MS"/>
        </w:rPr>
      </w:pPr>
    </w:p>
    <w:p w:rsidR="00A83B19" w:rsidRPr="008766BE" w:rsidRDefault="00A83B19" w:rsidP="00A83B19">
      <w:pPr>
        <w:pStyle w:val="NormalWeb"/>
        <w:spacing w:before="0"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Fișa postului de șofer </w:t>
      </w:r>
      <w:r w:rsidRPr="008766BE">
        <w:rPr>
          <w:rFonts w:ascii="Trebuchet MS" w:hAnsi="Trebuchet MS" w:cs="Arial"/>
        </w:rPr>
        <w:t>din cadrul Servic</w:t>
      </w:r>
      <w:r>
        <w:rPr>
          <w:rFonts w:ascii="Trebuchet MS" w:hAnsi="Trebuchet MS" w:cs="Arial"/>
        </w:rPr>
        <w:t xml:space="preserve">iului </w:t>
      </w:r>
      <w:r>
        <w:rPr>
          <w:rFonts w:ascii="Trebuchet MS" w:hAnsi="Trebuchet MS" w:cs="TrebuchetMS-Bold"/>
          <w:b/>
          <w:bCs/>
          <w:lang w:eastAsia="ro-RO"/>
        </w:rPr>
        <w:t>logistic</w:t>
      </w:r>
      <w:r>
        <w:rPr>
          <w:rFonts w:ascii="Trebuchet MS" w:hAnsi="Trebuchet MS" w:cs="Arial"/>
        </w:rPr>
        <w:t xml:space="preserve"> este anexată</w:t>
      </w:r>
      <w:r w:rsidRPr="008766BE">
        <w:rPr>
          <w:rFonts w:ascii="Trebuchet MS" w:hAnsi="Trebuchet MS" w:cs="Arial"/>
        </w:rPr>
        <w:t xml:space="preserve"> la prezentul anunț.</w:t>
      </w:r>
    </w:p>
    <w:p w:rsidR="009C5FCE" w:rsidRDefault="009C5FCE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</w:p>
    <w:p w:rsidR="009C5FCE" w:rsidRDefault="007A5A77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>Informații suplimentare se pot obține la secretarul comisiei, domnul Gheorghe ROMAN,</w:t>
      </w:r>
      <w:r w:rsidR="00E34FE9">
        <w:rPr>
          <w:rFonts w:ascii="Trebuchet MS" w:hAnsi="Trebuchet MS"/>
        </w:rPr>
        <w:t xml:space="preserve"> expert</w:t>
      </w:r>
      <w:r>
        <w:rPr>
          <w:rFonts w:ascii="Trebuchet MS" w:hAnsi="Trebuchet MS"/>
        </w:rPr>
        <w:t>, telefon</w:t>
      </w:r>
      <w:r>
        <w:rPr>
          <w:rFonts w:ascii="Trebuchet MS" w:hAnsi="Trebuchet MS"/>
          <w:b/>
        </w:rPr>
        <w:t xml:space="preserve"> </w:t>
      </w:r>
      <w:r w:rsidR="00D3597D">
        <w:rPr>
          <w:rFonts w:ascii="Trebuchet MS" w:hAnsi="Trebuchet MS"/>
        </w:rPr>
        <w:t>021/2261214</w:t>
      </w:r>
      <w:r>
        <w:rPr>
          <w:rFonts w:ascii="Trebuchet MS" w:hAnsi="Trebuchet MS"/>
        </w:rPr>
        <w:t>.</w:t>
      </w: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9C5FCE" w:rsidRDefault="009C5FCE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9C5FCE" w:rsidRDefault="009C5FCE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9C5FCE" w:rsidRDefault="007A5A77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de ....................................</w:t>
      </w: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9C5FCE" w:rsidRDefault="007A5A77">
      <w:pPr>
        <w:pStyle w:val="ListParagraph"/>
        <w:numPr>
          <w:ilvl w:val="0"/>
          <w:numId w:val="6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9C5FCE" w:rsidRDefault="007A5A77">
      <w:pPr>
        <w:pStyle w:val="ListParagraph"/>
        <w:numPr>
          <w:ilvl w:val="0"/>
          <w:numId w:val="6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9C5FCE" w:rsidRDefault="007A5A77">
      <w:pPr>
        <w:pStyle w:val="ListParagraph"/>
        <w:numPr>
          <w:ilvl w:val="0"/>
          <w:numId w:val="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necesare în vederea verificării îndeplinirii condițiilor din fișa postului;</w:t>
      </w:r>
    </w:p>
    <w:p w:rsidR="009C5FCE" w:rsidRDefault="007A5A77">
      <w:pPr>
        <w:pStyle w:val="ListParagraph"/>
        <w:numPr>
          <w:ilvl w:val="0"/>
          <w:numId w:val="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contractuală în care este angajat;</w:t>
      </w:r>
    </w:p>
    <w:p w:rsidR="009C5FCE" w:rsidRDefault="007A5A77">
      <w:pPr>
        <w:pStyle w:val="ListParagraph"/>
        <w:numPr>
          <w:ilvl w:val="0"/>
          <w:numId w:val="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postului solicitat.</w:t>
      </w:r>
    </w:p>
    <w:p w:rsidR="009C5FCE" w:rsidRDefault="009C5FCE">
      <w:pPr>
        <w:spacing w:line="276" w:lineRule="auto"/>
        <w:ind w:left="720"/>
        <w:jc w:val="both"/>
        <w:rPr>
          <w:rFonts w:ascii="Trebuchet MS" w:hAnsi="Trebuchet MS"/>
        </w:rPr>
      </w:pP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9C5FCE" w:rsidRDefault="009C5FC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9C5FCE" w:rsidRDefault="009C5FC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9C5FCE" w:rsidRDefault="009C5FC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9C5FCE" w:rsidRDefault="007A5A77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9C5FCE" w:rsidRDefault="009C5FC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tbl>
      <w:tblPr>
        <w:tblStyle w:val="TableGrid"/>
        <w:tblW w:w="908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320"/>
      </w:tblGrid>
      <w:tr w:rsidR="009C5FCE">
        <w:tc>
          <w:tcPr>
            <w:tcW w:w="4765" w:type="dxa"/>
          </w:tcPr>
          <w:p w:rsidR="009C5FCE" w:rsidRDefault="009C5FC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  <w:tc>
          <w:tcPr>
            <w:tcW w:w="4320" w:type="dxa"/>
          </w:tcPr>
          <w:p w:rsidR="009C5FCE" w:rsidRDefault="009C5FCE">
            <w:pPr>
              <w:pStyle w:val="ListParagraph"/>
              <w:autoSpaceDE w:val="0"/>
              <w:autoSpaceDN w:val="0"/>
              <w:adjustRightInd w:val="0"/>
              <w:ind w:left="-270" w:right="-464"/>
              <w:jc w:val="center"/>
              <w:rPr>
                <w:rFonts w:ascii="Trebuchet MS" w:hAnsi="Trebuchet MS"/>
              </w:rPr>
            </w:pPr>
          </w:p>
        </w:tc>
      </w:tr>
    </w:tbl>
    <w:p w:rsidR="009C5FCE" w:rsidRDefault="009C5FC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9C5FCE" w:rsidRDefault="009C5FCE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sectPr w:rsidR="009C5FCE" w:rsidSect="009C5FC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A9" w:rsidRDefault="00F84EA9" w:rsidP="009C5FCE">
      <w:r>
        <w:separator/>
      </w:r>
    </w:p>
  </w:endnote>
  <w:endnote w:type="continuationSeparator" w:id="0">
    <w:p w:rsidR="00F84EA9" w:rsidRDefault="00F84EA9" w:rsidP="009C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CE" w:rsidRDefault="009C5FCE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9C5FCE" w:rsidRDefault="00C11DFC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7A5A77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3E1A3E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7A5A77">
      <w:rPr>
        <w:rFonts w:ascii="Trebuchet MS" w:hAnsi="Trebuchet MS"/>
        <w:b/>
        <w:bCs/>
        <w:sz w:val="20"/>
        <w:szCs w:val="20"/>
      </w:rPr>
      <w:t xml:space="preserve"> /</w:t>
    </w:r>
    <w:r w:rsidR="007A5A77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7A5A77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3E1A3E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9C5FCE" w:rsidRDefault="007A5A77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9C5FCE" w:rsidRDefault="009C5FCE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CE" w:rsidRDefault="007A5A77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9C5FCE" w:rsidRDefault="00C11DFC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7A5A77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3E1A3E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7A5A77">
      <w:rPr>
        <w:rFonts w:ascii="Trebuchet MS" w:hAnsi="Trebuchet MS"/>
        <w:b/>
        <w:bCs/>
        <w:sz w:val="20"/>
        <w:szCs w:val="20"/>
      </w:rPr>
      <w:t xml:space="preserve"> /</w:t>
    </w:r>
    <w:r w:rsidR="007A5A77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7A5A77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3E1A3E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A9" w:rsidRDefault="00F84EA9" w:rsidP="009C5FCE">
      <w:r>
        <w:separator/>
      </w:r>
    </w:p>
  </w:footnote>
  <w:footnote w:type="continuationSeparator" w:id="0">
    <w:p w:rsidR="00F84EA9" w:rsidRDefault="00F84EA9" w:rsidP="009C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CE" w:rsidRDefault="00F84EA9">
    <w:pPr>
      <w:pStyle w:val="Header"/>
    </w:pPr>
    <w:r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CE" w:rsidRDefault="009C5FCE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CE" w:rsidRDefault="009C5FCE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D0B"/>
    <w:rsid w:val="0000759C"/>
    <w:rsid w:val="000105E4"/>
    <w:rsid w:val="00011329"/>
    <w:rsid w:val="000154E8"/>
    <w:rsid w:val="00016819"/>
    <w:rsid w:val="0001719B"/>
    <w:rsid w:val="00021CCC"/>
    <w:rsid w:val="00024FC8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1573"/>
    <w:rsid w:val="001B5FEA"/>
    <w:rsid w:val="001C204D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2045A2"/>
    <w:rsid w:val="00204856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86730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3E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1F18"/>
    <w:rsid w:val="004C2A6F"/>
    <w:rsid w:val="004C44B7"/>
    <w:rsid w:val="004C4A91"/>
    <w:rsid w:val="004D0257"/>
    <w:rsid w:val="004D6960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568C9"/>
    <w:rsid w:val="006637AE"/>
    <w:rsid w:val="0066764E"/>
    <w:rsid w:val="00670DD3"/>
    <w:rsid w:val="006742CF"/>
    <w:rsid w:val="00674962"/>
    <w:rsid w:val="00680B4C"/>
    <w:rsid w:val="00683201"/>
    <w:rsid w:val="0068373A"/>
    <w:rsid w:val="00687BFF"/>
    <w:rsid w:val="00691277"/>
    <w:rsid w:val="0069587A"/>
    <w:rsid w:val="006972D1"/>
    <w:rsid w:val="006A0584"/>
    <w:rsid w:val="006A12EF"/>
    <w:rsid w:val="006A1851"/>
    <w:rsid w:val="006A1C54"/>
    <w:rsid w:val="006A3DE2"/>
    <w:rsid w:val="006A69A6"/>
    <w:rsid w:val="006A71F2"/>
    <w:rsid w:val="006B530F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6B5F"/>
    <w:rsid w:val="00780258"/>
    <w:rsid w:val="007858FA"/>
    <w:rsid w:val="00785B47"/>
    <w:rsid w:val="007940B1"/>
    <w:rsid w:val="0079779E"/>
    <w:rsid w:val="007977F3"/>
    <w:rsid w:val="007A0DFD"/>
    <w:rsid w:val="007A13F8"/>
    <w:rsid w:val="007A3BD0"/>
    <w:rsid w:val="007A5A77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188D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31BD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C5FCE"/>
    <w:rsid w:val="009D0E2C"/>
    <w:rsid w:val="009D3051"/>
    <w:rsid w:val="009D334D"/>
    <w:rsid w:val="009D3EAD"/>
    <w:rsid w:val="009E0D07"/>
    <w:rsid w:val="009E33D0"/>
    <w:rsid w:val="009E3A47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B19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4A3B"/>
    <w:rsid w:val="00BC5207"/>
    <w:rsid w:val="00BC55AB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06BC"/>
    <w:rsid w:val="00C11DFC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27F1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E7006"/>
    <w:rsid w:val="00CF240D"/>
    <w:rsid w:val="00CF3130"/>
    <w:rsid w:val="00CF41E2"/>
    <w:rsid w:val="00CF6C5B"/>
    <w:rsid w:val="00CF722C"/>
    <w:rsid w:val="00D04345"/>
    <w:rsid w:val="00D049DC"/>
    <w:rsid w:val="00D06FEC"/>
    <w:rsid w:val="00D10765"/>
    <w:rsid w:val="00D11702"/>
    <w:rsid w:val="00D14642"/>
    <w:rsid w:val="00D17274"/>
    <w:rsid w:val="00D21340"/>
    <w:rsid w:val="00D2463A"/>
    <w:rsid w:val="00D25CEE"/>
    <w:rsid w:val="00D3142F"/>
    <w:rsid w:val="00D356B1"/>
    <w:rsid w:val="00D3597D"/>
    <w:rsid w:val="00D4084F"/>
    <w:rsid w:val="00D41D17"/>
    <w:rsid w:val="00D512F5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4FE9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4BFC"/>
    <w:rsid w:val="00EB4C43"/>
    <w:rsid w:val="00EB4F62"/>
    <w:rsid w:val="00EB7015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5B6C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4EA9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  <w:rsid w:val="7E83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EF39AF73-0F36-481E-AF7B-2B43E8E1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FCE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9C5FCE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9C5F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9C5FC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9C5FC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9C5FCE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9C5FCE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9C5F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9C5FCE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9C5FCE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9C5FCE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9C5FCE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9C5F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C5FCE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rsid w:val="009C5FCE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9C5FCE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9C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9C5FCE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locked/>
    <w:rsid w:val="009C5FCE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locked/>
    <w:rsid w:val="009C5FCE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9C5FCE"/>
    <w:pPr>
      <w:ind w:left="720"/>
      <w:contextualSpacing/>
    </w:pPr>
  </w:style>
  <w:style w:type="paragraph" w:customStyle="1" w:styleId="Style13">
    <w:name w:val="_Style 13"/>
    <w:basedOn w:val="Normal"/>
    <w:semiHidden/>
    <w:rsid w:val="009C5FCE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9C5FCE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9C5FCE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9C5FCE"/>
    <w:rPr>
      <w:b/>
      <w:sz w:val="24"/>
      <w:lang w:val="ro-RO" w:eastAsia="ro-RO" w:bidi="ar-SA"/>
    </w:rPr>
  </w:style>
  <w:style w:type="character" w:customStyle="1" w:styleId="l5tlu1">
    <w:name w:val="l5tlu1"/>
    <w:qFormat/>
    <w:rsid w:val="009C5FCE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9C5FCE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9C5FCE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9C5FCE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9C5FCE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C5FCE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9C5FCE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9C5FCE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83B19"/>
    <w:pPr>
      <w:suppressAutoHyphens/>
      <w:spacing w:before="280" w:after="280"/>
    </w:pPr>
    <w:rPr>
      <w:rFonts w:eastAsia="Times New Roman"/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18B3A5-1599-4E2C-9373-654544D8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2025-02-18T07:16:00Z</cp:lastPrinted>
  <dcterms:created xsi:type="dcterms:W3CDTF">2025-02-18T11:36:00Z</dcterms:created>
  <dcterms:modified xsi:type="dcterms:W3CDTF">2025-02-18T11:36:00Z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